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7F0B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2AC955A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1EA54B1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25BFF094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14:paraId="4F7D3548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1171EAFE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(ВлГУ)</w:t>
      </w:r>
    </w:p>
    <w:p w14:paraId="5A50D1F6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93B357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6253FCCD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162967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C3F2198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CF8A182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58B12C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A91C0A0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4977338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Третий</w:t>
      </w:r>
      <w:r w:rsidRPr="009E6C16">
        <w:rPr>
          <w:rFonts w:ascii="Times New Roman" w:eastAsia="Calibri" w:hAnsi="Times New Roman" w:cs="Times New Roman"/>
          <w:sz w:val="48"/>
          <w:szCs w:val="48"/>
        </w:rPr>
        <w:t xml:space="preserve"> этап курсового проектирования</w:t>
      </w:r>
    </w:p>
    <w:p w14:paraId="212C14EB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332B5297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9E6C16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14:paraId="200C2ED1" w14:textId="77777777" w:rsidR="009E6C16" w:rsidRPr="009E6C16" w:rsidRDefault="009E6C16" w:rsidP="009E6C16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9E6C1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14:paraId="0E6CD81A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00AB1E90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3FC027DF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49C65A46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59820093" w14:textId="77777777"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B5CFCBD" w14:textId="1DAC6CC6"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 xml:space="preserve">Студент гр. </w:t>
      </w:r>
      <w:r w:rsidR="00B5264B" w:rsidRPr="00B5264B">
        <w:rPr>
          <w:rFonts w:ascii="Times New Roman" w:eastAsia="Calibri" w:hAnsi="Times New Roman" w:cs="Times New Roman"/>
          <w:sz w:val="28"/>
          <w:szCs w:val="28"/>
        </w:rPr>
        <w:t>ЗИСТд-11</w:t>
      </w:r>
      <w:r w:rsidR="002F1F44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6958C9BB" w14:textId="698D39F6" w:rsidR="009E6C16" w:rsidRPr="009E6C16" w:rsidRDefault="002F1F44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Зыков И.С</w:t>
      </w:r>
      <w:r w:rsidR="00B5264B" w:rsidRPr="00B5264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E3FFA81" w14:textId="77777777"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4779EC19" w14:textId="77777777"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Тимофеев</w:t>
      </w:r>
      <w:r w:rsidR="004D5EC6" w:rsidRPr="004D5E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5EC6" w:rsidRPr="00FF6AFA">
        <w:rPr>
          <w:rFonts w:ascii="Times New Roman" w:eastAsia="Calibri" w:hAnsi="Times New Roman" w:cs="Times New Roman"/>
          <w:sz w:val="28"/>
          <w:szCs w:val="28"/>
        </w:rPr>
        <w:t>А.А.</w:t>
      </w:r>
    </w:p>
    <w:p w14:paraId="2B634EA1" w14:textId="77777777"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BCC3E46" w14:textId="77777777"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57DB75C" w14:textId="77777777"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EFF32D" w14:textId="77777777"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A50EC61" w14:textId="77777777"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D88EF59" w14:textId="77777777"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530651" w14:textId="77777777"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263B3A" w14:textId="77777777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2BAE5D5" w14:textId="0AC5D694"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Владимир 20</w:t>
      </w:r>
      <w:r w:rsidR="00B5264B">
        <w:rPr>
          <w:rFonts w:ascii="Times New Roman" w:eastAsia="Calibri" w:hAnsi="Times New Roman" w:cs="Times New Roman"/>
          <w:sz w:val="28"/>
          <w:szCs w:val="28"/>
        </w:rPr>
        <w:t>2</w:t>
      </w:r>
      <w:r w:rsidR="002F1F44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70FD3F9" w14:textId="77777777" w:rsidR="009E6C16" w:rsidRDefault="009E6C16" w:rsidP="00C83903">
      <w:pPr>
        <w:pStyle w:val="HTML"/>
        <w:shd w:val="clear" w:color="auto" w:fill="FFFFFF"/>
      </w:pPr>
    </w:p>
    <w:p w14:paraId="3543EF1E" w14:textId="77777777" w:rsidR="00C83903" w:rsidRDefault="00100D4E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E6C16">
        <w:rPr>
          <w:rFonts w:ascii="Times New Roman" w:hAnsi="Times New Roman" w:cs="Times New Roman"/>
          <w:sz w:val="28"/>
          <w:szCs w:val="28"/>
        </w:rPr>
        <w:lastRenderedPageBreak/>
        <w:t>Для примера рассмотрим один класс сущности и один класс представления</w:t>
      </w:r>
      <w:r w:rsidR="00C83903" w:rsidRPr="009E6C16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="00C83903">
        <w:rPr>
          <w:color w:val="000000"/>
          <w:sz w:val="21"/>
          <w:szCs w:val="21"/>
        </w:rPr>
        <w:t>@Entity</w:t>
      </w:r>
    </w:p>
    <w:p w14:paraId="0A392EE3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>@Table(name="archive")</w:t>
      </w:r>
    </w:p>
    <w:p w14:paraId="4EC87DE6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>public class Archive implements Serializable {</w:t>
      </w:r>
    </w:p>
    <w:p w14:paraId="7C92CCAC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private static final long serialVersionUID = 1L;</w:t>
      </w:r>
    </w:p>
    <w:p w14:paraId="26C2E6C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@Id</w:t>
      </w:r>
    </w:p>
    <w:p w14:paraId="1E1D64A6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@GeneratedValue(strategy = GenerationType.IDENTITY)</w:t>
      </w:r>
    </w:p>
    <w:p w14:paraId="68AAF8C9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private Integer idArchve;</w:t>
      </w:r>
    </w:p>
    <w:p w14:paraId="021737FA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private Date date;</w:t>
      </w:r>
    </w:p>
    <w:p w14:paraId="4FCB1616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@ManyToOne </w:t>
      </w:r>
    </w:p>
    <w:p w14:paraId="3D1B208A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private Document document;</w:t>
      </w:r>
    </w:p>
    <w:p w14:paraId="54BC10B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@OneToOne(cascade = CascadeType.ALL)</w:t>
      </w:r>
    </w:p>
    <w:p w14:paraId="4DDB353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@JoinColumn(name="idCustomer")</w:t>
      </w:r>
    </w:p>
    <w:p w14:paraId="6D958A45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private Customer customer;</w:t>
      </w:r>
    </w:p>
    <w:p w14:paraId="1CE66C9C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@ManyToOne(cascade = CascadeType.ALL)</w:t>
      </w:r>
    </w:p>
    <w:p w14:paraId="4EE153B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private Company company;</w:t>
      </w:r>
    </w:p>
    <w:p w14:paraId="35568D45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54766376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Integer getIdArchve() {</w:t>
      </w:r>
    </w:p>
    <w:p w14:paraId="5CD28613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return idArchve;</w:t>
      </w:r>
    </w:p>
    <w:p w14:paraId="136E6970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0DCF9BB2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7094C35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void setIdArchve(Integer idArchve) {</w:t>
      </w:r>
    </w:p>
    <w:p w14:paraId="1617E6D6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this.idArchve = idArchve;</w:t>
      </w:r>
    </w:p>
    <w:p w14:paraId="2DFF529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37115E0D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3051ECB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Date getDate() {</w:t>
      </w:r>
    </w:p>
    <w:p w14:paraId="51F31A12" w14:textId="77777777"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r w:rsidRPr="009E6C16">
        <w:rPr>
          <w:color w:val="000000"/>
          <w:sz w:val="21"/>
          <w:szCs w:val="21"/>
          <w:lang w:val="en-US"/>
        </w:rPr>
        <w:t>return date;</w:t>
      </w:r>
    </w:p>
    <w:p w14:paraId="763C0C76" w14:textId="77777777"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9E6C16">
        <w:rPr>
          <w:color w:val="000000"/>
          <w:sz w:val="21"/>
          <w:szCs w:val="21"/>
          <w:lang w:val="en-US"/>
        </w:rPr>
        <w:t xml:space="preserve">    }</w:t>
      </w:r>
    </w:p>
    <w:p w14:paraId="78B70898" w14:textId="77777777"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20D1A7A1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void setDate(Date date) {</w:t>
      </w:r>
    </w:p>
    <w:p w14:paraId="2618A16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this.date = date;</w:t>
      </w:r>
    </w:p>
    <w:p w14:paraId="19F5DFEA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089BDD84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5E8DCBB2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Document getDocument() {</w:t>
      </w:r>
    </w:p>
    <w:p w14:paraId="00CC551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return document;</w:t>
      </w:r>
    </w:p>
    <w:p w14:paraId="39E91CA3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3EFC656B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73CB94C2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void setDocument(Document document) {</w:t>
      </w:r>
    </w:p>
    <w:p w14:paraId="6416BCFA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this.document = document;</w:t>
      </w:r>
    </w:p>
    <w:p w14:paraId="575CAF3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19BBB0F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5081E773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Customer getCustomer() {</w:t>
      </w:r>
    </w:p>
    <w:p w14:paraId="22990530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return customer;</w:t>
      </w:r>
    </w:p>
    <w:p w14:paraId="6368D72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4813EA42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3F0ECB0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void setCustomer(Customer customer) {</w:t>
      </w:r>
    </w:p>
    <w:p w14:paraId="3590B333" w14:textId="77777777"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r w:rsidRPr="009E6C16">
        <w:rPr>
          <w:color w:val="000000"/>
          <w:sz w:val="21"/>
          <w:szCs w:val="21"/>
          <w:lang w:val="en-US"/>
        </w:rPr>
        <w:t>this.customer = customer;</w:t>
      </w:r>
    </w:p>
    <w:p w14:paraId="0B378093" w14:textId="77777777"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9E6C16">
        <w:rPr>
          <w:color w:val="000000"/>
          <w:sz w:val="21"/>
          <w:szCs w:val="21"/>
          <w:lang w:val="en-US"/>
        </w:rPr>
        <w:t xml:space="preserve">    }</w:t>
      </w:r>
    </w:p>
    <w:p w14:paraId="6B4C4118" w14:textId="77777777"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676A30AD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Company getCompany() {</w:t>
      </w:r>
    </w:p>
    <w:p w14:paraId="6FDA398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return company;</w:t>
      </w:r>
    </w:p>
    <w:p w14:paraId="21DE0AB2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5E4D24E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508DB4B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void setCompany(Company company) {</w:t>
      </w:r>
    </w:p>
    <w:p w14:paraId="675BBC6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this.company = company;</w:t>
      </w:r>
    </w:p>
    <w:p w14:paraId="4557C463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5315E54D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0A0AA4ED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@Override</w:t>
      </w:r>
    </w:p>
    <w:p w14:paraId="5565C56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int hashCode() {</w:t>
      </w:r>
    </w:p>
    <w:p w14:paraId="3C53E2A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lastRenderedPageBreak/>
        <w:t xml:space="preserve">        int hash = 7;</w:t>
      </w:r>
    </w:p>
    <w:p w14:paraId="792BFF41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hash = 79 * hash + Objects.hashCode(this.idArchve);</w:t>
      </w:r>
    </w:p>
    <w:p w14:paraId="27EC5CD9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return hash;</w:t>
      </w:r>
    </w:p>
    <w:p w14:paraId="31B2AA9A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2E47B182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0F71A0B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@Override</w:t>
      </w:r>
    </w:p>
    <w:p w14:paraId="152F7A2E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boolean equals(Object obj) {</w:t>
      </w:r>
    </w:p>
    <w:p w14:paraId="596EE730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if (this == obj) {</w:t>
      </w:r>
    </w:p>
    <w:p w14:paraId="0EA80A49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return true;</w:t>
      </w:r>
    </w:p>
    <w:p w14:paraId="5F9F50E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14:paraId="7DF0C66C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if (obj == null) {</w:t>
      </w:r>
    </w:p>
    <w:p w14:paraId="18F92921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return false;</w:t>
      </w:r>
    </w:p>
    <w:p w14:paraId="29AB8F43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14:paraId="35A3C0A0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if (getClass() != obj.getClass()) {</w:t>
      </w:r>
    </w:p>
    <w:p w14:paraId="6621984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return false;</w:t>
      </w:r>
    </w:p>
    <w:p w14:paraId="31DCF4E7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14:paraId="04AC1278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final Archive other = (Archive) obj;</w:t>
      </w:r>
    </w:p>
    <w:p w14:paraId="584D432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if (!Objects.equals(this.idArchve, other.idArchve)) {</w:t>
      </w:r>
    </w:p>
    <w:p w14:paraId="271747C1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return false;</w:t>
      </w:r>
    </w:p>
    <w:p w14:paraId="43287D3F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14:paraId="0359B454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return true;</w:t>
      </w:r>
    </w:p>
    <w:p w14:paraId="2367B736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14:paraId="5CEC4B09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70078FDA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@Override</w:t>
      </w:r>
    </w:p>
    <w:p w14:paraId="6D269A80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public String toString() {</w:t>
      </w:r>
    </w:p>
    <w:p w14:paraId="7D020786" w14:textId="77777777"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return "Archive{" + "idArchve=" + idArchve + '}';</w:t>
      </w:r>
    </w:p>
    <w:p w14:paraId="51E79697" w14:textId="77777777"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>}</w:t>
      </w:r>
    </w:p>
    <w:p w14:paraId="3C8902E3" w14:textId="77777777"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F4084BF" w14:textId="77777777"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19317BC4" w14:textId="77777777"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A65C2BB" w14:textId="77777777" w:rsidR="00100D4E" w:rsidRPr="009E6C16" w:rsidRDefault="00100D4E" w:rsidP="00100D4E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00D4E">
        <w:br/>
      </w:r>
      <w:r w:rsidRPr="00100D4E">
        <w:br/>
      </w:r>
      <w:r w:rsidRPr="009E6C16">
        <w:rPr>
          <w:rFonts w:ascii="Times New Roman" w:hAnsi="Times New Roman" w:cs="Times New Roman"/>
          <w:sz w:val="28"/>
          <w:szCs w:val="28"/>
        </w:rPr>
        <w:t xml:space="preserve">Компоненты представления находятся в 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E6C16">
        <w:rPr>
          <w:rFonts w:ascii="Times New Roman" w:hAnsi="Times New Roman" w:cs="Times New Roman"/>
          <w:sz w:val="28"/>
          <w:szCs w:val="28"/>
        </w:rPr>
        <w:t xml:space="preserve"> модуле.</w:t>
      </w:r>
      <w:r w:rsidRPr="00100D4E">
        <w:br/>
      </w:r>
      <w:r w:rsidRPr="00100D4E">
        <w:br/>
      </w:r>
      <w:r>
        <w:rPr>
          <w:lang w:val="en-US"/>
        </w:rPr>
        <w:t>ArchiveView</w:t>
      </w:r>
      <w:r w:rsidRPr="009E6C16">
        <w:rPr>
          <w:lang w:val="en-US"/>
        </w:rPr>
        <w:br/>
      </w:r>
      <w:r w:rsidRPr="009E6C16">
        <w:rPr>
          <w:color w:val="000000"/>
          <w:sz w:val="21"/>
          <w:szCs w:val="21"/>
          <w:lang w:val="en-US"/>
        </w:rPr>
        <w:t>/*</w:t>
      </w:r>
    </w:p>
    <w:p w14:paraId="4CEC4012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E6C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 To change this license header, choose License Headers in Project Properties.</w:t>
      </w:r>
    </w:p>
    <w:p w14:paraId="1E62DEF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To change this template file, choose Tools | Templates</w:t>
      </w:r>
    </w:p>
    <w:p w14:paraId="521056D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and open the template in the editor.</w:t>
      </w:r>
    </w:p>
    <w:p w14:paraId="57E036EB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*/</w:t>
      </w:r>
    </w:p>
    <w:p w14:paraId="4FA7B3C8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 presentation;</w:t>
      </w:r>
    </w:p>
    <w:p w14:paraId="6FA8D46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E9379A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DAO.ArchiveFacadeLocal;</w:t>
      </w:r>
    </w:p>
    <w:p w14:paraId="2006F42D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DAO.DocumentFacadeLocal;</w:t>
      </w:r>
    </w:p>
    <w:p w14:paraId="45D22509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java.io.Serializable;</w:t>
      </w:r>
    </w:p>
    <w:p w14:paraId="29E39713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javax.ejb.EJB;</w:t>
      </w:r>
    </w:p>
    <w:p w14:paraId="1B276E59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javax.enterprise.context.SessionScoped;</w:t>
      </w:r>
    </w:p>
    <w:p w14:paraId="52C119E2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javax.inject.Named;</w:t>
      </w:r>
    </w:p>
    <w:p w14:paraId="550ACCDD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Model.Archive;</w:t>
      </w:r>
    </w:p>
    <w:p w14:paraId="1A622B5B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static Model.Archive_.document;</w:t>
      </w:r>
    </w:p>
    <w:p w14:paraId="4325F935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Model.Document;</w:t>
      </w:r>
    </w:p>
    <w:p w14:paraId="22D6341B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java.util.List;</w:t>
      </w:r>
    </w:p>
    <w:p w14:paraId="0E99BF1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B44693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@Named(value = "archiveView")</w:t>
      </w:r>
    </w:p>
    <w:p w14:paraId="4A851BA0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@SessionScoped</w:t>
      </w:r>
    </w:p>
    <w:p w14:paraId="6F81AF40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ArchiveView implements Serializable{</w:t>
      </w:r>
    </w:p>
    <w:p w14:paraId="5D2D1A31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@EJB</w:t>
      </w:r>
    </w:p>
    <w:p w14:paraId="2652B207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ArchiveFacadeLocal archiveFacade;</w:t>
      </w:r>
    </w:p>
    <w:p w14:paraId="4D84836B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@EJB </w:t>
      </w:r>
    </w:p>
    <w:p w14:paraId="6FB287A5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DocumentFacadeLocal documentFacade;</w:t>
      </w:r>
    </w:p>
    <w:p w14:paraId="2F0AB4BC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</w:t>
      </w:r>
    </w:p>
    <w:p w14:paraId="48C46A6F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ArchiveView(){</w:t>
      </w:r>
    </w:p>
    <w:p w14:paraId="323411DF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this.archive = new Archive();</w:t>
      </w:r>
    </w:p>
    <w:p w14:paraId="129E60EC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this.codeName = new String();</w:t>
      </w:r>
    </w:p>
    <w:p w14:paraId="60F8E718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47C667BF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2186F709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Archive archive;</w:t>
      </w:r>
    </w:p>
    <w:p w14:paraId="51BFD648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String codeName;</w:t>
      </w:r>
    </w:p>
    <w:p w14:paraId="478C62F8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BDA3A0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String getCodeName() {</w:t>
      </w:r>
    </w:p>
    <w:p w14:paraId="593B21AB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return codeName;</w:t>
      </w:r>
    </w:p>
    <w:p w14:paraId="4C87705E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02EE986C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65A2BA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void setCodeName(String codeName) {</w:t>
      </w:r>
    </w:p>
    <w:p w14:paraId="1C492C91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this.codeName = codeName;</w:t>
      </w:r>
    </w:p>
    <w:p w14:paraId="3E3F7611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23A13747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7AD2751B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76E39699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4156D49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Archive getArchive() {</w:t>
      </w:r>
    </w:p>
    <w:p w14:paraId="150E4D2F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return archive;</w:t>
      </w:r>
    </w:p>
    <w:p w14:paraId="60B3B85F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69B50C78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1AC5060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void setArchive(Archive archive) {</w:t>
      </w:r>
    </w:p>
    <w:p w14:paraId="2A946B9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this.archive = archive;</w:t>
      </w:r>
    </w:p>
    <w:p w14:paraId="1AF024DF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09C34E84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24A7C6B7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List&lt;Archive&gt; getAllArhive(){</w:t>
      </w:r>
    </w:p>
    <w:p w14:paraId="537F2D20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List&lt;Archive&gt; list = archiveFacade.findAll();</w:t>
      </w:r>
    </w:p>
    <w:p w14:paraId="50F30BE0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return list;</w:t>
      </w:r>
    </w:p>
    <w:p w14:paraId="171B75C1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13813DBD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602A4038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Транзакция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есь</w:t>
      </w:r>
    </w:p>
    <w:p w14:paraId="4FEE85E6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void addToArchive(int idDoc){</w:t>
      </w:r>
    </w:p>
    <w:p w14:paraId="0C93B56E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Document document = documentFacade.find(idDoc);</w:t>
      </w:r>
    </w:p>
    <w:p w14:paraId="19A3ED84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archiveFacade.addDoc(document, codeName, archive.getCustomer());</w:t>
      </w:r>
    </w:p>
    <w:p w14:paraId="40DBAF67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46E4E313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55E835E1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4867DABF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533F9B57" w14:textId="77777777"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4A373D29" w14:textId="77777777" w:rsidR="00C83903" w:rsidRPr="00C83903" w:rsidRDefault="00C83903" w:rsidP="00C83903">
      <w:pPr>
        <w:rPr>
          <w:lang w:val="en-US"/>
        </w:rPr>
      </w:pPr>
      <w:r>
        <w:rPr>
          <w:lang w:val="en-US"/>
        </w:rPr>
        <w:br/>
      </w:r>
      <w:r w:rsidRPr="009E6C16">
        <w:rPr>
          <w:rFonts w:ascii="Times New Roman" w:hAnsi="Times New Roman" w:cs="Times New Roman"/>
          <w:sz w:val="28"/>
          <w:szCs w:val="28"/>
        </w:rPr>
        <w:t>Веб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E6C16">
        <w:rPr>
          <w:rFonts w:ascii="Times New Roman" w:hAnsi="Times New Roman" w:cs="Times New Roman"/>
          <w:sz w:val="28"/>
          <w:szCs w:val="28"/>
        </w:rPr>
        <w:t>страница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903">
        <w:rPr>
          <w:lang w:val="en-US"/>
        </w:rPr>
        <w:t>&lt;?xml version='1.0' encoding='UTF-8' ?&gt;</w:t>
      </w:r>
    </w:p>
    <w:p w14:paraId="44321E98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>&lt;!DOCTYPE html PUBLIC "-//W3C//DTD XHTML 1.0 Transitional//EN" "http://www.w3.org/TR/xhtml1/DTD/xhtml1-transitional.dtd"&gt;</w:t>
      </w:r>
    </w:p>
    <w:p w14:paraId="51CC78BF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>&lt;html xmlns="http://www.w3.org/1999/xhtml"</w:t>
      </w:r>
    </w:p>
    <w:p w14:paraId="2C4114D3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xmlns:h="http://xmlns.jcp.org/jsf/html"</w:t>
      </w:r>
    </w:p>
    <w:p w14:paraId="57C8A989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xmlns:f="http://xmlns.jcp.org/jsf/core"</w:t>
      </w:r>
    </w:p>
    <w:p w14:paraId="481CC02A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xmlns:c="http://xmlns.jcp.org/jsp/jstl/core"&gt;</w:t>
      </w:r>
    </w:p>
    <w:p w14:paraId="1204EB78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&lt;h:head&gt;</w:t>
      </w:r>
    </w:p>
    <w:p w14:paraId="61CA16C2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&lt;title&gt;Facelet Title&lt;/title&gt;</w:t>
      </w:r>
    </w:p>
    <w:p w14:paraId="20D80B36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&lt;/h:head&gt;</w:t>
      </w:r>
    </w:p>
    <w:p w14:paraId="1B32DE53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lastRenderedPageBreak/>
        <w:t xml:space="preserve">    &lt;h:body&gt;</w:t>
      </w:r>
    </w:p>
    <w:p w14:paraId="0987E97A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&lt;f:view&gt;</w:t>
      </w:r>
    </w:p>
    <w:p w14:paraId="3E14A032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&lt;h:form&gt;</w:t>
      </w:r>
    </w:p>
    <w:p w14:paraId="385284D1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&lt;h:dataTable value="#{archiveV</w:t>
      </w:r>
      <w:r>
        <w:rPr>
          <w:lang w:val="en-US"/>
        </w:rPr>
        <w:t>iew.allArhive}" var="archive" &gt;</w:t>
      </w:r>
    </w:p>
    <w:p w14:paraId="50BE19EB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&lt;h:column&gt;</w:t>
      </w:r>
    </w:p>
    <w:p w14:paraId="27F53DF7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&lt;f:facet name="header"&gt;#&lt;/f:facet&gt;</w:t>
      </w:r>
    </w:p>
    <w:p w14:paraId="0656EE4C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#{archive.idArchve}</w:t>
      </w:r>
    </w:p>
    <w:p w14:paraId="50008A9D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&lt;/h:column&gt;</w:t>
      </w:r>
    </w:p>
    <w:p w14:paraId="3FD27AEF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&lt;h:column&gt;</w:t>
      </w:r>
    </w:p>
    <w:p w14:paraId="08C2EAC2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&lt;f:facet name="header"&gt;</w:t>
      </w:r>
      <w:r>
        <w:t>Дата</w:t>
      </w:r>
      <w:r w:rsidRPr="00C83903">
        <w:rPr>
          <w:lang w:val="en-US"/>
        </w:rPr>
        <w:t>&lt;/f:facet&gt;</w:t>
      </w:r>
    </w:p>
    <w:p w14:paraId="38B4D657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#{archive.date}</w:t>
      </w:r>
    </w:p>
    <w:p w14:paraId="0C8F947C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&lt;/h:column&gt;</w:t>
      </w:r>
    </w:p>
    <w:p w14:paraId="7B401A75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&lt;h:column&gt;</w:t>
      </w:r>
    </w:p>
    <w:p w14:paraId="6543EA4C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&lt;f:facet name="header"&gt;</w:t>
      </w:r>
      <w:r>
        <w:t>Компания</w:t>
      </w:r>
      <w:r w:rsidRPr="00C83903">
        <w:rPr>
          <w:lang w:val="en-US"/>
        </w:rPr>
        <w:t>&lt;/f:facet&gt;</w:t>
      </w:r>
    </w:p>
    <w:p w14:paraId="79803FBF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#{archive.company.name}</w:t>
      </w:r>
    </w:p>
    <w:p w14:paraId="481A6FEF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&lt;/h:column&gt;</w:t>
      </w:r>
    </w:p>
    <w:p w14:paraId="3944ECE1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&lt;h:column&gt;</w:t>
      </w:r>
    </w:p>
    <w:p w14:paraId="24405167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&lt;f:facet name="header"&gt;</w:t>
      </w:r>
      <w:r>
        <w:t>Заказчик</w:t>
      </w:r>
      <w:r w:rsidRPr="00C83903">
        <w:rPr>
          <w:lang w:val="en-US"/>
        </w:rPr>
        <w:t>&lt;/f:facet&gt;</w:t>
      </w:r>
    </w:p>
    <w:p w14:paraId="527F91D7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#{archive.customer.name}</w:t>
      </w:r>
    </w:p>
    <w:p w14:paraId="030AD281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&lt;/h:column&gt;</w:t>
      </w:r>
    </w:p>
    <w:p w14:paraId="513A59D5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&lt;h:column&gt;</w:t>
      </w:r>
    </w:p>
    <w:p w14:paraId="46951859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&lt;f:facet name="header"&gt;</w:t>
      </w:r>
      <w:r>
        <w:t>Документ</w:t>
      </w:r>
      <w:r w:rsidRPr="00C83903">
        <w:rPr>
          <w:lang w:val="en-US"/>
        </w:rPr>
        <w:t>&lt;/f:facet&gt;</w:t>
      </w:r>
    </w:p>
    <w:p w14:paraId="60D3E240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#{archive.document.name}</w:t>
      </w:r>
    </w:p>
    <w:p w14:paraId="3B9B9BE0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&lt;/h:column&gt;</w:t>
      </w:r>
    </w:p>
    <w:p w14:paraId="5BB7A60F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</w:t>
      </w:r>
    </w:p>
    <w:p w14:paraId="2F6A6471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&lt;/h:dataTable&gt;</w:t>
      </w:r>
    </w:p>
    <w:p w14:paraId="1F9C1879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&lt;/h:form&gt;</w:t>
      </w:r>
    </w:p>
    <w:p w14:paraId="42639021" w14:textId="77777777"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&lt;/f:view&gt;</w:t>
      </w:r>
    </w:p>
    <w:p w14:paraId="009D2858" w14:textId="77777777" w:rsidR="00C83903" w:rsidRPr="002F1F44" w:rsidRDefault="00C83903" w:rsidP="00C83903">
      <w:r w:rsidRPr="00C83903">
        <w:rPr>
          <w:lang w:val="en-US"/>
        </w:rPr>
        <w:t xml:space="preserve">    </w:t>
      </w:r>
      <w:r w:rsidRPr="002F1F44">
        <w:t>&lt;/</w:t>
      </w:r>
      <w:r w:rsidRPr="004D5EC6">
        <w:rPr>
          <w:lang w:val="en-US"/>
        </w:rPr>
        <w:t>h</w:t>
      </w:r>
      <w:r w:rsidRPr="002F1F44">
        <w:t>:</w:t>
      </w:r>
      <w:r w:rsidRPr="004D5EC6">
        <w:rPr>
          <w:lang w:val="en-US"/>
        </w:rPr>
        <w:t>body</w:t>
      </w:r>
      <w:r w:rsidRPr="002F1F44">
        <w:t>&gt;</w:t>
      </w:r>
    </w:p>
    <w:p w14:paraId="28217018" w14:textId="77777777" w:rsidR="00C83903" w:rsidRPr="002F1F44" w:rsidRDefault="00C83903" w:rsidP="00C83903">
      <w:r w:rsidRPr="002F1F44">
        <w:t>&lt;/</w:t>
      </w:r>
      <w:r w:rsidRPr="004D5EC6">
        <w:rPr>
          <w:lang w:val="en-US"/>
        </w:rPr>
        <w:t>html</w:t>
      </w:r>
      <w:r w:rsidRPr="002F1F44">
        <w:t>&gt;</w:t>
      </w:r>
    </w:p>
    <w:p w14:paraId="25D5FE12" w14:textId="77777777" w:rsidR="009A747D" w:rsidRPr="002F1F44" w:rsidRDefault="009A747D"/>
    <w:p w14:paraId="1D80C41B" w14:textId="77777777" w:rsidR="00C83903" w:rsidRPr="002F1F44" w:rsidRDefault="00C83903"/>
    <w:p w14:paraId="6FF00D8B" w14:textId="77777777" w:rsidR="00C83903" w:rsidRDefault="00C83903">
      <w:r w:rsidRPr="009E6C16">
        <w:rPr>
          <w:rFonts w:ascii="Times New Roman" w:hAnsi="Times New Roman" w:cs="Times New Roman"/>
          <w:sz w:val="28"/>
          <w:szCs w:val="28"/>
        </w:rPr>
        <w:lastRenderedPageBreak/>
        <w:t>Пример валидации на странице:</w:t>
      </w:r>
      <w:r>
        <w:t xml:space="preserve">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1D8AD7D7" wp14:editId="7287072E">
            <wp:extent cx="5940425" cy="1036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8BDC" w14:textId="77777777" w:rsidR="00C83903" w:rsidRDefault="00C83903"/>
    <w:p w14:paraId="4BB670FB" w14:textId="77777777" w:rsidR="0051270D" w:rsidRPr="002F1F44" w:rsidRDefault="00C83903" w:rsidP="0051270D">
      <w:pPr>
        <w:rPr>
          <w:lang w:val="en-US"/>
        </w:rPr>
      </w:pPr>
      <w:r w:rsidRPr="009E6C16">
        <w:rPr>
          <w:rFonts w:ascii="Times New Roman" w:hAnsi="Times New Roman" w:cs="Times New Roman"/>
          <w:sz w:val="28"/>
          <w:szCs w:val="28"/>
        </w:rPr>
        <w:t>Страница</w:t>
      </w:r>
      <w:r w:rsidRPr="002F1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C16">
        <w:rPr>
          <w:rFonts w:ascii="Times New Roman" w:hAnsi="Times New Roman" w:cs="Times New Roman"/>
          <w:sz w:val="28"/>
          <w:szCs w:val="28"/>
        </w:rPr>
        <w:t>ошибки</w:t>
      </w:r>
      <w:r w:rsidRPr="002F1F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1270D" w:rsidRPr="002F1F44">
        <w:rPr>
          <w:lang w:val="en-US"/>
        </w:rPr>
        <w:br/>
      </w:r>
      <w:r w:rsidRPr="002F1F44">
        <w:rPr>
          <w:lang w:val="en-US"/>
        </w:rPr>
        <w:br/>
      </w:r>
      <w:r w:rsidR="0051270D" w:rsidRPr="002F1F44">
        <w:rPr>
          <w:lang w:val="en-US"/>
        </w:rPr>
        <w:t>&lt;</w:t>
      </w:r>
      <w:r w:rsidR="0051270D" w:rsidRPr="0051270D">
        <w:rPr>
          <w:lang w:val="en-US"/>
        </w:rPr>
        <w:t>f</w:t>
      </w:r>
      <w:r w:rsidR="0051270D" w:rsidRPr="002F1F44">
        <w:rPr>
          <w:lang w:val="en-US"/>
        </w:rPr>
        <w:t>:</w:t>
      </w:r>
      <w:r w:rsidR="0051270D" w:rsidRPr="0051270D">
        <w:rPr>
          <w:lang w:val="en-US"/>
        </w:rPr>
        <w:t>view</w:t>
      </w:r>
      <w:r w:rsidR="0051270D" w:rsidRPr="002F1F44">
        <w:rPr>
          <w:lang w:val="en-US"/>
        </w:rPr>
        <w:t>&gt;</w:t>
      </w:r>
    </w:p>
    <w:p w14:paraId="311922E7" w14:textId="77777777" w:rsidR="0051270D" w:rsidRPr="0051270D" w:rsidRDefault="0051270D" w:rsidP="0051270D">
      <w:pPr>
        <w:rPr>
          <w:lang w:val="en-US"/>
        </w:rPr>
      </w:pPr>
      <w:r w:rsidRPr="002F1F44">
        <w:rPr>
          <w:lang w:val="en-US"/>
        </w:rPr>
        <w:t xml:space="preserve">    </w:t>
      </w:r>
      <w:r w:rsidRPr="0051270D">
        <w:rPr>
          <w:lang w:val="en-US"/>
        </w:rPr>
        <w:t>&lt;h:outputLabel value="404 not found"/&gt;</w:t>
      </w:r>
    </w:p>
    <w:p w14:paraId="2C5CC9F7" w14:textId="77777777" w:rsidR="00C83903" w:rsidRPr="009E6C16" w:rsidRDefault="0051270D" w:rsidP="0051270D">
      <w:r w:rsidRPr="009E6C16">
        <w:t>&lt;/</w:t>
      </w:r>
      <w:r w:rsidRPr="0051270D">
        <w:rPr>
          <w:lang w:val="en-US"/>
        </w:rPr>
        <w:t>f</w:t>
      </w:r>
      <w:r w:rsidRPr="009E6C16">
        <w:t>:</w:t>
      </w:r>
      <w:r w:rsidRPr="0051270D">
        <w:rPr>
          <w:lang w:val="en-US"/>
        </w:rPr>
        <w:t>view</w:t>
      </w:r>
      <w:r w:rsidRPr="009E6C16">
        <w:t>&gt;</w:t>
      </w:r>
    </w:p>
    <w:p w14:paraId="7EBCDE98" w14:textId="77777777" w:rsidR="0051270D" w:rsidRPr="009E6C16" w:rsidRDefault="0051270D" w:rsidP="0051270D"/>
    <w:p w14:paraId="2EB47391" w14:textId="77777777" w:rsid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9E6C16">
        <w:rPr>
          <w:rFonts w:ascii="Times New Roman" w:hAnsi="Times New Roman" w:cs="Times New Roman"/>
          <w:sz w:val="28"/>
          <w:szCs w:val="28"/>
        </w:rPr>
        <w:t>Условия перехода в дескрипторе</w:t>
      </w:r>
      <w:r>
        <w:br/>
      </w:r>
      <w:r>
        <w:rPr>
          <w:color w:val="000000"/>
          <w:sz w:val="27"/>
          <w:szCs w:val="27"/>
        </w:rPr>
        <w:br/>
        <w:t>&lt;error-page&gt;</w:t>
      </w:r>
    </w:p>
    <w:p w14:paraId="5BC24F60" w14:textId="77777777" w:rsidR="0051270D" w:rsidRP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51270D">
        <w:rPr>
          <w:color w:val="000000"/>
          <w:sz w:val="27"/>
          <w:szCs w:val="27"/>
          <w:lang w:val="en-US"/>
        </w:rPr>
        <w:t>&lt;error-code&gt;404&lt;/error-code&gt;</w:t>
      </w:r>
    </w:p>
    <w:p w14:paraId="486BFD93" w14:textId="77777777" w:rsidR="0051270D" w:rsidRP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  <w:lang w:val="en-US"/>
        </w:rPr>
      </w:pPr>
      <w:r w:rsidRPr="0051270D">
        <w:rPr>
          <w:color w:val="000000"/>
          <w:sz w:val="27"/>
          <w:szCs w:val="27"/>
          <w:lang w:val="en-US"/>
        </w:rPr>
        <w:tab/>
      </w:r>
      <w:r w:rsidRPr="0051270D">
        <w:rPr>
          <w:color w:val="000000"/>
          <w:sz w:val="27"/>
          <w:szCs w:val="27"/>
          <w:lang w:val="en-US"/>
        </w:rPr>
        <w:tab/>
        <w:t>&lt;location&gt;/faces/error.xhtml&lt;/location&gt;</w:t>
      </w:r>
    </w:p>
    <w:p w14:paraId="71EBD939" w14:textId="77777777" w:rsid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&lt;/error-page&gt;</w:t>
      </w:r>
    </w:p>
    <w:p w14:paraId="7FF96454" w14:textId="77777777" w:rsidR="0051270D" w:rsidRPr="0051270D" w:rsidRDefault="0051270D" w:rsidP="0051270D"/>
    <w:sectPr w:rsidR="0051270D" w:rsidRPr="00512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D4E"/>
    <w:rsid w:val="00100D4E"/>
    <w:rsid w:val="002F1F44"/>
    <w:rsid w:val="004D5EC6"/>
    <w:rsid w:val="0051270D"/>
    <w:rsid w:val="009A747D"/>
    <w:rsid w:val="009E6C16"/>
    <w:rsid w:val="00B5264B"/>
    <w:rsid w:val="00C8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0823"/>
  <w15:docId w15:val="{921A32A4-FCA6-4130-92AC-445EE358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D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E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Гопкало Н.И.</dc:creator>
  <cp:lastModifiedBy>Илья Зыков</cp:lastModifiedBy>
  <cp:revision>5</cp:revision>
  <dcterms:created xsi:type="dcterms:W3CDTF">2017-06-07T13:44:00Z</dcterms:created>
  <dcterms:modified xsi:type="dcterms:W3CDTF">2024-03-13T15:01:00Z</dcterms:modified>
</cp:coreProperties>
</file>