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Pr>
      <w:r>
        <w:t xml:space="preserve">结构体在内存中的对齐原则 </w:t>
      </w:r>
    </w:p>
    <w:p>
      <w:pPr>
        <w:pStyle w:val="5"/>
        <w:keepNext w:val="0"/>
        <w:keepLines w:val="0"/>
        <w:widowControl/>
        <w:suppressLineNumbers w:val="0"/>
      </w:pPr>
      <w:r>
        <w:t>一个结构体变量定义完之后，其在内存中的存储并不等于其所包含元素的宽度之和。</w:t>
      </w:r>
    </w:p>
    <w:p>
      <w:pPr>
        <w:pStyle w:val="5"/>
        <w:keepNext w:val="0"/>
        <w:keepLines w:val="0"/>
        <w:widowControl/>
        <w:suppressLineNumbers w:val="0"/>
      </w:pPr>
      <w:r>
        <w:rPr>
          <w:sz w:val="24"/>
          <w:szCs w:val="24"/>
        </w:rPr>
        <w:t>例一：</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0" w:firstLineChars="0"/>
        <w:jc w:val="left"/>
        <w:textAlignment w:val="auto"/>
        <w:outlineLvl w:val="9"/>
      </w:pPr>
      <w:r>
        <w:rPr>
          <w:sz w:val="24"/>
          <w:szCs w:val="24"/>
        </w:rPr>
        <w:t>#include &lt;iostream&gt;</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0" w:firstLineChars="0"/>
        <w:jc w:val="left"/>
        <w:textAlignment w:val="auto"/>
        <w:outlineLvl w:val="9"/>
      </w:pPr>
      <w:r>
        <w:rPr>
          <w:sz w:val="24"/>
          <w:szCs w:val="24"/>
        </w:rPr>
        <w:t>using namespace std;</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0" w:firstLineChars="0"/>
        <w:jc w:val="left"/>
        <w:textAlignment w:val="auto"/>
        <w:outlineLvl w:val="9"/>
      </w:pPr>
      <w:r>
        <w:rPr>
          <w:sz w:val="24"/>
          <w:szCs w:val="24"/>
        </w:rPr>
        <w:t>struct X</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0" w:firstLineChars="0"/>
        <w:jc w:val="left"/>
        <w:textAlignment w:val="auto"/>
        <w:outlineLvl w:val="9"/>
      </w:pPr>
      <w:r>
        <w:rPr>
          <w:sz w:val="24"/>
          <w:szCs w:val="24"/>
        </w:rPr>
        <w:t>{</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420" w:firstLineChars="0"/>
        <w:jc w:val="left"/>
        <w:textAlignment w:val="auto"/>
        <w:outlineLvl w:val="9"/>
      </w:pPr>
      <w:r>
        <w:rPr>
          <w:sz w:val="24"/>
          <w:szCs w:val="24"/>
        </w:rPr>
        <w:t>char a;</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420" w:firstLineChars="0"/>
        <w:jc w:val="left"/>
        <w:textAlignment w:val="auto"/>
        <w:outlineLvl w:val="9"/>
      </w:pPr>
      <w:r>
        <w:rPr>
          <w:sz w:val="24"/>
          <w:szCs w:val="24"/>
        </w:rPr>
        <w:t>int b;</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420" w:firstLineChars="0"/>
        <w:jc w:val="left"/>
        <w:textAlignment w:val="auto"/>
        <w:outlineLvl w:val="9"/>
      </w:pPr>
      <w:r>
        <w:rPr>
          <w:sz w:val="24"/>
          <w:szCs w:val="24"/>
        </w:rPr>
        <w:t>double c;</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0" w:firstLineChars="0"/>
        <w:jc w:val="left"/>
        <w:textAlignment w:val="auto"/>
        <w:outlineLvl w:val="9"/>
      </w:pPr>
      <w:r>
        <w:rPr>
          <w:sz w:val="24"/>
          <w:szCs w:val="24"/>
        </w:rPr>
        <w:t>}S1;</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0" w:firstLineChars="0"/>
        <w:jc w:val="left"/>
        <w:textAlignment w:val="auto"/>
        <w:outlineLvl w:val="9"/>
      </w:pPr>
      <w:r>
        <w:rPr>
          <w:sz w:val="24"/>
          <w:szCs w:val="24"/>
        </w:rPr>
        <w:t>void main()</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0" w:firstLineChars="0"/>
        <w:jc w:val="left"/>
        <w:textAlignment w:val="auto"/>
        <w:outlineLvl w:val="9"/>
      </w:pPr>
      <w:r>
        <w:rPr>
          <w:sz w:val="24"/>
          <w:szCs w:val="24"/>
        </w:rPr>
        <w:t>{</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420" w:firstLineChars="0"/>
        <w:jc w:val="left"/>
        <w:textAlignment w:val="auto"/>
        <w:outlineLvl w:val="9"/>
      </w:pPr>
      <w:r>
        <w:rPr>
          <w:sz w:val="24"/>
          <w:szCs w:val="24"/>
        </w:rPr>
        <w:t>cout &lt;&lt; sizeof(S1) &lt;&lt; endl;</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420" w:firstLineChars="0"/>
        <w:jc w:val="left"/>
        <w:textAlignment w:val="auto"/>
        <w:outlineLvl w:val="9"/>
      </w:pPr>
      <w:r>
        <w:rPr>
          <w:sz w:val="24"/>
          <w:szCs w:val="24"/>
        </w:rPr>
        <w:t>cout &lt;&lt; sizeof(S1.a) &lt;&lt; endl;</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420" w:firstLineChars="0"/>
        <w:jc w:val="left"/>
        <w:textAlignment w:val="auto"/>
        <w:outlineLvl w:val="9"/>
      </w:pPr>
      <w:r>
        <w:rPr>
          <w:sz w:val="24"/>
          <w:szCs w:val="24"/>
        </w:rPr>
        <w:t>cout &lt;&lt; sizeof(S1.b) &lt;&lt; endl;</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420" w:firstLineChars="0"/>
        <w:jc w:val="left"/>
        <w:textAlignment w:val="auto"/>
        <w:outlineLvl w:val="9"/>
      </w:pPr>
      <w:r>
        <w:rPr>
          <w:sz w:val="24"/>
          <w:szCs w:val="24"/>
        </w:rPr>
        <w:t>cout &lt;&lt; sizeof(S1.c) &lt;&lt; endl;</w:t>
      </w:r>
    </w:p>
    <w:p>
      <w:pPr>
        <w:pStyle w:val="5"/>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0" w:lineRule="auto"/>
        <w:ind w:left="0" w:leftChars="0" w:right="0" w:rightChars="0" w:firstLine="0" w:firstLineChars="0"/>
        <w:jc w:val="left"/>
        <w:textAlignment w:val="auto"/>
        <w:outlineLvl w:val="9"/>
      </w:pPr>
      <w:r>
        <w:rPr>
          <w:sz w:val="24"/>
          <w:szCs w:val="24"/>
        </w:rPr>
        <w:t>}</w:t>
      </w:r>
    </w:p>
    <w:p>
      <w:pPr>
        <w:pStyle w:val="5"/>
        <w:keepNext w:val="0"/>
        <w:keepLines w:val="0"/>
        <w:widowControl/>
        <w:suppressLineNumbers w:val="0"/>
      </w:pPr>
      <w:r>
        <w:rPr>
          <w:sz w:val="24"/>
          <w:szCs w:val="24"/>
        </w:rPr>
        <w:t>比如例一中的结构体变量S1定义之后，经测试，会发现sizeof(S1）= 16，其值不等于sizeof(S1.a) = 1、sizeof(S1.b) = 4和 sizeof(S1.c) = 8三者之和，这里面就存在存储对齐问题。</w:t>
      </w:r>
    </w:p>
    <w:p>
      <w:pPr>
        <w:pStyle w:val="5"/>
        <w:keepNext w:val="0"/>
        <w:keepLines w:val="0"/>
        <w:widowControl/>
        <w:suppressLineNumbers w:val="0"/>
      </w:pPr>
      <w:r>
        <w:rPr>
          <w:rStyle w:val="7"/>
          <w:color w:val="FF0000"/>
          <w:sz w:val="24"/>
          <w:szCs w:val="24"/>
        </w:rPr>
        <w:t>原则一：结构体中元素是按照定义顺序一个一个放到内存中去的，但并不是紧密排列的。从结构体存储的首地址开始，每一个元素放置到内存中时，它都会认为内存是以它自己的大小来划分的，因此元素放置的位置一定</w:t>
      </w:r>
      <w:r>
        <w:rPr>
          <w:color w:val="FF0000"/>
          <w:sz w:val="24"/>
          <w:szCs w:val="24"/>
        </w:rPr>
        <w:t>会在自己宽度的整数倍上开始（以结构体变量首地址为0计算）。</w:t>
      </w:r>
    </w:p>
    <w:p>
      <w:pPr>
        <w:pStyle w:val="5"/>
        <w:keepNext w:val="0"/>
        <w:keepLines w:val="0"/>
        <w:widowControl/>
        <w:suppressLineNumbers w:val="0"/>
        <w:rPr>
          <w:sz w:val="24"/>
          <w:szCs w:val="24"/>
        </w:rPr>
      </w:pPr>
      <w:r>
        <w:rPr>
          <w:sz w:val="24"/>
          <w:szCs w:val="24"/>
        </w:rPr>
        <w:t>比如此例，首先系统会将字符型变量a存入第0个字节（相对地址，指内存开辟的首地址）；然后在存放整形变量b时，会以4个字节为单位进行存储，由于第一个四字节模块已有数据，因此它会存入第二个四字节模块，也就是存入到4~8字节；同理，存放双精度实型变量c时，由于其宽度为8，其存放时会以8个字节为单位存储，也就是会找到第一个空的且是8的整数倍的位置开始存储，此例中，此例中，由于头一个8字节模块已被占用，所以将c存入第二个8字节模块。整体存储示意图如图1所示。</w:t>
      </w:r>
    </w:p>
    <w:p>
      <w:pPr>
        <w:pStyle w:val="5"/>
        <w:keepNext w:val="0"/>
        <w:keepLines w:val="0"/>
        <w:widowControl/>
        <w:suppressLineNumbers w:val="0"/>
        <w:rPr>
          <w:sz w:val="24"/>
          <w:szCs w:val="24"/>
        </w:rPr>
      </w:pPr>
      <w:r>
        <w:drawing>
          <wp:inline distT="0" distB="0" distL="114300" distR="114300">
            <wp:extent cx="3223895" cy="3592195"/>
            <wp:effectExtent l="0" t="0" r="14605" b="8255"/>
            <wp:docPr id="8" name="图片 8" descr="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40"/>
                    <pic:cNvPicPr>
                      <a:picLocks noChangeAspect="1"/>
                    </pic:cNvPicPr>
                  </pic:nvPicPr>
                  <pic:blipFill>
                    <a:blip r:embed="rId4"/>
                    <a:stretch>
                      <a:fillRect/>
                    </a:stretch>
                  </pic:blipFill>
                  <pic:spPr>
                    <a:xfrm>
                      <a:off x="0" y="0"/>
                      <a:ext cx="3223895" cy="3592195"/>
                    </a:xfrm>
                    <a:prstGeom prst="rect">
                      <a:avLst/>
                    </a:prstGeom>
                  </pic:spPr>
                </pic:pic>
              </a:graphicData>
            </a:graphic>
          </wp:inline>
        </w:drawing>
      </w:r>
    </w:p>
    <w:p>
      <w:pPr>
        <w:pStyle w:val="5"/>
        <w:keepNext w:val="0"/>
        <w:keepLines w:val="0"/>
        <w:widowControl/>
        <w:suppressLineNumbers w:val="0"/>
      </w:pPr>
      <w:r>
        <w:rPr>
          <w:sz w:val="24"/>
          <w:szCs w:val="24"/>
        </w:rPr>
        <w:t>考虑另外一个实例。</w:t>
      </w:r>
    </w:p>
    <w:p>
      <w:pPr>
        <w:pStyle w:val="5"/>
        <w:keepNext w:val="0"/>
        <w:keepLines w:val="0"/>
        <w:widowControl/>
        <w:suppressLineNumbers w:val="0"/>
      </w:pPr>
      <w:r>
        <w:rPr>
          <w:sz w:val="24"/>
          <w:szCs w:val="24"/>
        </w:rPr>
        <w:t>例二：</w:t>
      </w:r>
    </w:p>
    <w:p>
      <w:pPr>
        <w:pStyle w:val="5"/>
        <w:keepNext w:val="0"/>
        <w:keepLines w:val="0"/>
        <w:widowControl/>
        <w:suppressLineNumbers w:val="0"/>
      </w:pPr>
      <w:r>
        <w:rPr>
          <w:sz w:val="24"/>
          <w:szCs w:val="24"/>
        </w:rPr>
        <w:t>struct X</w:t>
      </w:r>
    </w:p>
    <w:p>
      <w:pPr>
        <w:pStyle w:val="5"/>
        <w:keepNext w:val="0"/>
        <w:keepLines w:val="0"/>
        <w:widowControl/>
        <w:suppressLineNumbers w:val="0"/>
      </w:pPr>
      <w:r>
        <w:rPr>
          <w:sz w:val="24"/>
          <w:szCs w:val="24"/>
        </w:rPr>
        <w:t>{</w:t>
      </w:r>
    </w:p>
    <w:p>
      <w:pPr>
        <w:pStyle w:val="5"/>
        <w:keepNext w:val="0"/>
        <w:keepLines w:val="0"/>
        <w:widowControl/>
        <w:suppressLineNumbers w:val="0"/>
      </w:pPr>
      <w:r>
        <w:rPr>
          <w:sz w:val="24"/>
          <w:szCs w:val="24"/>
        </w:rPr>
        <w:t>char a;</w:t>
      </w:r>
    </w:p>
    <w:p>
      <w:pPr>
        <w:pStyle w:val="5"/>
        <w:keepNext w:val="0"/>
        <w:keepLines w:val="0"/>
        <w:widowControl/>
        <w:suppressLineNumbers w:val="0"/>
      </w:pPr>
      <w:r>
        <w:rPr>
          <w:sz w:val="24"/>
          <w:szCs w:val="24"/>
        </w:rPr>
        <w:t>double b;</w:t>
      </w:r>
    </w:p>
    <w:p>
      <w:pPr>
        <w:pStyle w:val="5"/>
        <w:keepNext w:val="0"/>
        <w:keepLines w:val="0"/>
        <w:widowControl/>
        <w:suppressLineNumbers w:val="0"/>
      </w:pPr>
      <w:r>
        <w:rPr>
          <w:sz w:val="24"/>
          <w:szCs w:val="24"/>
        </w:rPr>
        <w:t>int c;</w:t>
      </w:r>
    </w:p>
    <w:p>
      <w:pPr>
        <w:pStyle w:val="5"/>
        <w:keepNext w:val="0"/>
        <w:keepLines w:val="0"/>
        <w:widowControl/>
        <w:suppressLineNumbers w:val="0"/>
        <w:jc w:val="left"/>
      </w:pPr>
      <w:r>
        <w:rPr>
          <w:sz w:val="24"/>
          <w:szCs w:val="24"/>
        </w:rPr>
        <w:t>}S2;</w:t>
      </w:r>
    </w:p>
    <w:p>
      <w:pPr>
        <w:pStyle w:val="5"/>
        <w:keepNext w:val="0"/>
        <w:keepLines w:val="0"/>
        <w:widowControl/>
        <w:suppressLineNumbers w:val="0"/>
      </w:pPr>
      <w:r>
        <w:rPr>
          <w:sz w:val="24"/>
          <w:szCs w:val="24"/>
        </w:rPr>
        <w:t>在例二中仅仅是将double型的变量和int型的变量互换了位置。测试程序不变，测试结果却截然不同，sizeof(S2)=24，不同于我们按照原则一计算出的8+8+4=20，这就引出了我们的第二原则。</w:t>
      </w:r>
    </w:p>
    <w:p>
      <w:pPr>
        <w:pStyle w:val="5"/>
        <w:keepNext w:val="0"/>
        <w:keepLines w:val="0"/>
        <w:widowControl/>
        <w:suppressLineNumbers w:val="0"/>
      </w:pPr>
      <w:r>
        <w:rPr>
          <w:rStyle w:val="7"/>
          <w:color w:val="FF0000"/>
          <w:sz w:val="24"/>
          <w:szCs w:val="24"/>
        </w:rPr>
        <w:t>原则二：在经过第一原则分析后，检查计算出的存储单元是否为所有元素中最宽的元素的长度的整数倍，是，则结束；若不是，则补齐为它的整数倍。</w:t>
      </w:r>
    </w:p>
    <w:p>
      <w:pPr>
        <w:pStyle w:val="5"/>
        <w:keepNext w:val="0"/>
        <w:keepLines w:val="0"/>
        <w:widowControl/>
        <w:suppressLineNumbers w:val="0"/>
      </w:pPr>
      <w:r>
        <w:t>例二中，我们分析完后的存储长度为20字节，不是最宽元素长度8的整数倍，因此将它补齐到8的整数倍，也就是24。这样就没问题了。其存储示意图如图2所示。</w:t>
      </w:r>
      <w:r>
        <w:drawing>
          <wp:inline distT="0" distB="0" distL="114300" distR="114300">
            <wp:extent cx="3707765" cy="3665220"/>
            <wp:effectExtent l="0" t="0" r="6985" b="1143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5"/>
                    <a:stretch>
                      <a:fillRect/>
                    </a:stretch>
                  </pic:blipFill>
                  <pic:spPr>
                    <a:xfrm>
                      <a:off x="0" y="0"/>
                      <a:ext cx="3707765" cy="3665220"/>
                    </a:xfrm>
                    <a:prstGeom prst="rect">
                      <a:avLst/>
                    </a:prstGeom>
                  </pic:spPr>
                </pic:pic>
              </a:graphicData>
            </a:graphic>
          </wp:inline>
        </w:drawing>
      </w:r>
    </w:p>
    <w:p>
      <w:pPr>
        <w:pStyle w:val="5"/>
        <w:keepNext w:val="0"/>
        <w:keepLines w:val="0"/>
        <w:widowControl/>
        <w:suppressLineNumbers w:val="0"/>
      </w:pPr>
      <w:r>
        <w:t>掌握了这两个原则，就能够分析所有数据存储对齐问题了。再来看几个例子，应用以上两个原则来判断。</w:t>
      </w:r>
    </w:p>
    <w:p>
      <w:pPr>
        <w:pStyle w:val="5"/>
        <w:keepNext w:val="0"/>
        <w:keepLines w:val="0"/>
        <w:widowControl/>
        <w:suppressLineNumbers w:val="0"/>
      </w:pPr>
      <w:r>
        <w:rPr>
          <w:sz w:val="24"/>
          <w:szCs w:val="24"/>
        </w:rPr>
        <w:t>例三：</w:t>
      </w:r>
    </w:p>
    <w:p>
      <w:pPr>
        <w:pStyle w:val="5"/>
        <w:keepNext w:val="0"/>
        <w:keepLines w:val="0"/>
        <w:widowControl/>
        <w:suppressLineNumbers w:val="0"/>
      </w:pPr>
      <w:r>
        <w:rPr>
          <w:sz w:val="24"/>
          <w:szCs w:val="24"/>
        </w:rPr>
        <w:t>struct X</w:t>
      </w:r>
    </w:p>
    <w:p>
      <w:pPr>
        <w:pStyle w:val="5"/>
        <w:keepNext w:val="0"/>
        <w:keepLines w:val="0"/>
        <w:widowControl/>
        <w:suppressLineNumbers w:val="0"/>
        <w:jc w:val="left"/>
      </w:pPr>
      <w:r>
        <w:rPr>
          <w:sz w:val="24"/>
          <w:szCs w:val="24"/>
        </w:rPr>
        <w:t xml:space="preserve">{ </w:t>
      </w:r>
    </w:p>
    <w:p>
      <w:pPr>
        <w:pStyle w:val="5"/>
        <w:keepNext w:val="0"/>
        <w:keepLines w:val="0"/>
        <w:widowControl/>
        <w:suppressLineNumbers w:val="0"/>
        <w:jc w:val="left"/>
      </w:pPr>
      <w:r>
        <w:rPr>
          <w:sz w:val="24"/>
          <w:szCs w:val="24"/>
        </w:rPr>
        <w:t>double a;</w:t>
      </w:r>
    </w:p>
    <w:p>
      <w:pPr>
        <w:pStyle w:val="5"/>
        <w:keepNext w:val="0"/>
        <w:keepLines w:val="0"/>
        <w:widowControl/>
        <w:suppressLineNumbers w:val="0"/>
        <w:jc w:val="left"/>
      </w:pPr>
      <w:r>
        <w:rPr>
          <w:sz w:val="24"/>
          <w:szCs w:val="24"/>
        </w:rPr>
        <w:t>char b;</w:t>
      </w:r>
    </w:p>
    <w:p>
      <w:pPr>
        <w:pStyle w:val="5"/>
        <w:keepNext w:val="0"/>
        <w:keepLines w:val="0"/>
        <w:widowControl/>
        <w:suppressLineNumbers w:val="0"/>
        <w:jc w:val="left"/>
      </w:pPr>
      <w:r>
        <w:rPr>
          <w:sz w:val="24"/>
          <w:szCs w:val="24"/>
        </w:rPr>
        <w:t xml:space="preserve">int c; </w:t>
      </w:r>
    </w:p>
    <w:p>
      <w:pPr>
        <w:pStyle w:val="5"/>
        <w:keepNext w:val="0"/>
        <w:keepLines w:val="0"/>
        <w:widowControl/>
        <w:suppressLineNumbers w:val="0"/>
      </w:pPr>
      <w:r>
        <w:rPr>
          <w:sz w:val="24"/>
          <w:szCs w:val="24"/>
        </w:rPr>
        <w:t>}S3;</w:t>
      </w:r>
    </w:p>
    <w:p>
      <w:pPr>
        <w:pStyle w:val="5"/>
        <w:keepNext w:val="0"/>
        <w:keepLines w:val="0"/>
        <w:widowControl/>
        <w:suppressLineNumbers w:val="0"/>
      </w:pPr>
      <w:r>
        <w:rPr>
          <w:sz w:val="24"/>
          <w:szCs w:val="24"/>
        </w:rPr>
        <w:t>首先根据原则一来分析。按照定义的顺序，先存储double型的a，存储在第0~7个字节；其次是char型的b，存储在第8个字节；接下来是int型的c，顺序检查后发现前面三个四字节模块都被占用，因此存储在第4个四字节模块，也就是第12~15字节。按照第一原则分析得到16个字节，16正好是最宽元素a的宽度8的整数倍，因此结构体变量S3所占存储空间就是16个字节。存储结构如图3所示。</w:t>
      </w:r>
    </w:p>
    <w:p>
      <w:pPr>
        <w:pStyle w:val="5"/>
        <w:keepNext w:val="0"/>
        <w:keepLines w:val="0"/>
        <w:widowControl/>
        <w:suppressLineNumbers w:val="0"/>
        <w:rPr>
          <w:sz w:val="24"/>
          <w:szCs w:val="24"/>
        </w:rPr>
      </w:pPr>
      <w:r>
        <w:rPr>
          <w:sz w:val="24"/>
          <w:szCs w:val="24"/>
        </w:rPr>
        <w:fldChar w:fldCharType="begin"/>
      </w:r>
      <w:r>
        <w:rPr>
          <w:sz w:val="24"/>
          <w:szCs w:val="24"/>
        </w:rPr>
        <w:instrText xml:space="preserve">INCLUDEPICTURE \d "http://mmbiz.qpic.cn/mmbiz/NoFaovfDDFibm01kgLGItIxuFV6AsrW5yOicYdEk6VSxLpib7ibwzmSIZEtXuYqIFmyX8SIaicLzxvoHI56iay64HXQg/640?wx_fmt=jpeg&amp;wxfrom=5&amp;wx_lazy=1" \* MERGEFORMATINET </w:instrText>
      </w:r>
      <w:r>
        <w:rPr>
          <w:sz w:val="24"/>
          <w:szCs w:val="24"/>
        </w:rPr>
        <w:fldChar w:fldCharType="separate"/>
      </w:r>
      <w:r>
        <w:rPr>
          <w:sz w:val="24"/>
          <w:szCs w:val="24"/>
        </w:rPr>
        <w:drawing>
          <wp:inline distT="0" distB="0" distL="114300" distR="114300">
            <wp:extent cx="3585845" cy="3686175"/>
            <wp:effectExtent l="0" t="0" r="14605"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6" r:link="rId7"/>
                    <a:stretch>
                      <a:fillRect/>
                    </a:stretch>
                  </pic:blipFill>
                  <pic:spPr>
                    <a:xfrm>
                      <a:off x="0" y="0"/>
                      <a:ext cx="3585845" cy="3686175"/>
                    </a:xfrm>
                    <a:prstGeom prst="rect">
                      <a:avLst/>
                    </a:prstGeom>
                    <a:noFill/>
                    <a:ln w="9525">
                      <a:noFill/>
                      <a:miter/>
                    </a:ln>
                  </pic:spPr>
                </pic:pic>
              </a:graphicData>
            </a:graphic>
          </wp:inline>
        </w:drawing>
      </w:r>
      <w:r>
        <w:rPr>
          <w:sz w:val="24"/>
          <w:szCs w:val="24"/>
        </w:rPr>
        <w:fldChar w:fldCharType="end"/>
      </w:r>
    </w:p>
    <w:p>
      <w:pPr>
        <w:pStyle w:val="5"/>
        <w:keepNext w:val="0"/>
        <w:keepLines w:val="0"/>
        <w:widowControl/>
        <w:suppressLineNumbers w:val="0"/>
      </w:pPr>
      <w:r>
        <w:rPr>
          <w:sz w:val="24"/>
          <w:szCs w:val="24"/>
        </w:rPr>
        <w:t>例四：</w:t>
      </w:r>
    </w:p>
    <w:p>
      <w:pPr>
        <w:pStyle w:val="5"/>
        <w:keepNext w:val="0"/>
        <w:keepLines w:val="0"/>
        <w:widowControl/>
        <w:suppressLineNumbers w:val="0"/>
      </w:pPr>
      <w:r>
        <w:rPr>
          <w:sz w:val="24"/>
          <w:szCs w:val="24"/>
        </w:rPr>
        <w:t>struct X</w:t>
      </w:r>
    </w:p>
    <w:p>
      <w:pPr>
        <w:pStyle w:val="5"/>
        <w:keepNext w:val="0"/>
        <w:keepLines w:val="0"/>
        <w:widowControl/>
        <w:suppressLineNumbers w:val="0"/>
      </w:pPr>
      <w:r>
        <w:rPr>
          <w:sz w:val="24"/>
          <w:szCs w:val="24"/>
        </w:rPr>
        <w:t xml:space="preserve">{ </w:t>
      </w:r>
    </w:p>
    <w:p>
      <w:pPr>
        <w:pStyle w:val="5"/>
        <w:keepNext w:val="0"/>
        <w:keepLines w:val="0"/>
        <w:widowControl/>
        <w:suppressLineNumbers w:val="0"/>
      </w:pPr>
      <w:r>
        <w:rPr>
          <w:sz w:val="24"/>
          <w:szCs w:val="24"/>
        </w:rPr>
        <w:t>double a;</w:t>
      </w:r>
    </w:p>
    <w:p>
      <w:pPr>
        <w:pStyle w:val="5"/>
        <w:keepNext w:val="0"/>
        <w:keepLines w:val="0"/>
        <w:widowControl/>
        <w:suppressLineNumbers w:val="0"/>
      </w:pPr>
      <w:r>
        <w:rPr>
          <w:sz w:val="24"/>
          <w:szCs w:val="24"/>
        </w:rPr>
        <w:t>char b;</w:t>
      </w:r>
    </w:p>
    <w:p>
      <w:pPr>
        <w:pStyle w:val="5"/>
        <w:keepNext w:val="0"/>
        <w:keepLines w:val="0"/>
        <w:widowControl/>
        <w:suppressLineNumbers w:val="0"/>
      </w:pPr>
      <w:r>
        <w:rPr>
          <w:sz w:val="24"/>
          <w:szCs w:val="24"/>
        </w:rPr>
        <w:t>int c;</w:t>
      </w:r>
    </w:p>
    <w:p>
      <w:pPr>
        <w:pStyle w:val="5"/>
        <w:keepNext w:val="0"/>
        <w:keepLines w:val="0"/>
        <w:widowControl/>
        <w:suppressLineNumbers w:val="0"/>
      </w:pPr>
      <w:r>
        <w:rPr>
          <w:sz w:val="24"/>
          <w:szCs w:val="24"/>
        </w:rPr>
        <w:t xml:space="preserve">char d; </w:t>
      </w:r>
    </w:p>
    <w:p>
      <w:pPr>
        <w:pStyle w:val="5"/>
        <w:keepNext w:val="0"/>
        <w:keepLines w:val="0"/>
        <w:widowControl/>
        <w:suppressLineNumbers w:val="0"/>
      </w:pPr>
      <w:r>
        <w:rPr>
          <w:sz w:val="24"/>
          <w:szCs w:val="24"/>
        </w:rPr>
        <w:t>}S4;</w:t>
      </w:r>
    </w:p>
    <w:p>
      <w:pPr>
        <w:pStyle w:val="5"/>
        <w:keepNext w:val="0"/>
        <w:keepLines w:val="0"/>
        <w:widowControl/>
        <w:suppressLineNumbers w:val="0"/>
      </w:pPr>
      <w:r>
        <w:t>仍然首先按照第一原则分析，得到的字节数为8+4+4+1=17；再按照第二原则补齐，则结构体变量S4所占存储空间为24。存储结构如图4所示：</w:t>
      </w:r>
    </w:p>
    <w:p>
      <w:pPr>
        <w:pStyle w:val="5"/>
        <w:keepNext w:val="0"/>
        <w:keepLines w:val="0"/>
        <w:widowControl/>
        <w:suppressLineNumbers w:val="0"/>
      </w:pPr>
      <w:r>
        <w:rPr>
          <w:sz w:val="24"/>
          <w:szCs w:val="24"/>
        </w:rPr>
        <w:fldChar w:fldCharType="begin"/>
      </w:r>
      <w:r>
        <w:rPr>
          <w:sz w:val="24"/>
          <w:szCs w:val="24"/>
        </w:rPr>
        <w:instrText xml:space="preserve">INCLUDEPICTURE \d "http://mmbiz.qpic.cn/mmbiz/NoFaovfDDFibm01kgLGItIxuFV6AsrW5yfvRePT23YgpJRrOM7SKFFepcEjM5sLcGb76WgWXSa7CxelCBAm3UOw/640?wx_fmt=jpeg&amp;wxfrom=5&amp;wx_lazy=1" \* MERGEFORMATINET </w:instrText>
      </w:r>
      <w:r>
        <w:rPr>
          <w:sz w:val="24"/>
          <w:szCs w:val="24"/>
        </w:rPr>
        <w:fldChar w:fldCharType="separate"/>
      </w:r>
      <w:r>
        <w:rPr>
          <w:sz w:val="24"/>
          <w:szCs w:val="24"/>
        </w:rPr>
        <w:drawing>
          <wp:inline distT="0" distB="0" distL="114300" distR="114300">
            <wp:extent cx="2819400" cy="50958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r:link="rId9"/>
                    <a:stretch>
                      <a:fillRect/>
                    </a:stretch>
                  </pic:blipFill>
                  <pic:spPr>
                    <a:xfrm>
                      <a:off x="0" y="0"/>
                      <a:ext cx="2819400" cy="5095875"/>
                    </a:xfrm>
                    <a:prstGeom prst="rect">
                      <a:avLst/>
                    </a:prstGeom>
                    <a:noFill/>
                    <a:ln w="9525">
                      <a:noFill/>
                      <a:miter/>
                    </a:ln>
                  </pic:spPr>
                </pic:pic>
              </a:graphicData>
            </a:graphic>
          </wp:inline>
        </w:drawing>
      </w:r>
      <w:r>
        <w:rPr>
          <w:sz w:val="24"/>
          <w:szCs w:val="24"/>
        </w:rPr>
        <w:fldChar w:fldCharType="end"/>
      </w:r>
      <w:r>
        <w:rPr>
          <w:sz w:val="24"/>
          <w:szCs w:val="24"/>
        </w:rPr>
        <w:t>例五：</w:t>
      </w:r>
    </w:p>
    <w:p>
      <w:pPr>
        <w:pStyle w:val="5"/>
        <w:keepNext w:val="0"/>
        <w:keepLines w:val="0"/>
        <w:widowControl/>
        <w:suppressLineNumbers w:val="0"/>
      </w:pPr>
      <w:r>
        <w:rPr>
          <w:sz w:val="24"/>
          <w:szCs w:val="24"/>
        </w:rPr>
        <w:t>struct X</w:t>
      </w:r>
    </w:p>
    <w:p>
      <w:pPr>
        <w:pStyle w:val="5"/>
        <w:keepNext w:val="0"/>
        <w:keepLines w:val="0"/>
        <w:widowControl/>
        <w:suppressLineNumbers w:val="0"/>
      </w:pPr>
      <w:r>
        <w:rPr>
          <w:sz w:val="24"/>
          <w:szCs w:val="24"/>
        </w:rPr>
        <w:t xml:space="preserve">{ </w:t>
      </w:r>
    </w:p>
    <w:p>
      <w:pPr>
        <w:pStyle w:val="5"/>
        <w:keepNext w:val="0"/>
        <w:keepLines w:val="0"/>
        <w:widowControl/>
        <w:suppressLineNumbers w:val="0"/>
      </w:pPr>
      <w:r>
        <w:rPr>
          <w:sz w:val="24"/>
          <w:szCs w:val="24"/>
        </w:rPr>
        <w:t>double a;</w:t>
      </w:r>
    </w:p>
    <w:p>
      <w:pPr>
        <w:pStyle w:val="5"/>
        <w:keepNext w:val="0"/>
        <w:keepLines w:val="0"/>
        <w:widowControl/>
        <w:suppressLineNumbers w:val="0"/>
      </w:pPr>
      <w:r>
        <w:rPr>
          <w:sz w:val="24"/>
          <w:szCs w:val="24"/>
        </w:rPr>
        <w:t>char b;</w:t>
      </w:r>
    </w:p>
    <w:p>
      <w:pPr>
        <w:pStyle w:val="5"/>
        <w:keepNext w:val="0"/>
        <w:keepLines w:val="0"/>
        <w:widowControl/>
        <w:suppressLineNumbers w:val="0"/>
      </w:pPr>
      <w:r>
        <w:rPr>
          <w:sz w:val="24"/>
          <w:szCs w:val="24"/>
        </w:rPr>
        <w:t>int c;</w:t>
      </w:r>
    </w:p>
    <w:p>
      <w:pPr>
        <w:pStyle w:val="5"/>
        <w:keepNext w:val="0"/>
        <w:keepLines w:val="0"/>
        <w:widowControl/>
        <w:suppressLineNumbers w:val="0"/>
      </w:pPr>
      <w:r>
        <w:rPr>
          <w:sz w:val="24"/>
          <w:szCs w:val="24"/>
        </w:rPr>
        <w:t>char d;</w:t>
      </w:r>
    </w:p>
    <w:p>
      <w:pPr>
        <w:pStyle w:val="5"/>
        <w:keepNext w:val="0"/>
        <w:keepLines w:val="0"/>
        <w:widowControl/>
        <w:suppressLineNumbers w:val="0"/>
      </w:pPr>
      <w:r>
        <w:rPr>
          <w:sz w:val="24"/>
          <w:szCs w:val="24"/>
        </w:rPr>
        <w:t xml:space="preserve">int e; </w:t>
      </w:r>
    </w:p>
    <w:p>
      <w:pPr>
        <w:pStyle w:val="5"/>
        <w:keepNext w:val="0"/>
        <w:keepLines w:val="0"/>
        <w:widowControl/>
        <w:suppressLineNumbers w:val="0"/>
      </w:pPr>
      <w:r>
        <w:rPr>
          <w:sz w:val="24"/>
          <w:szCs w:val="24"/>
        </w:rPr>
        <w:t>}S5;</w:t>
      </w:r>
    </w:p>
    <w:p>
      <w:pPr>
        <w:pStyle w:val="5"/>
        <w:keepNext w:val="0"/>
        <w:keepLines w:val="0"/>
        <w:widowControl/>
        <w:suppressLineNumbers w:val="0"/>
      </w:pPr>
      <w:r>
        <w:rPr>
          <w:sz w:val="24"/>
          <w:szCs w:val="24"/>
        </w:rPr>
        <w:t>同样结合原则一和原则二分析，可知在S4的基础上在结构体内部变量定义最后加入一个int型变量后，结构体所占空间并未增加，仍为24。存储结构示意图如图5所示。</w:t>
      </w:r>
    </w:p>
    <w:p>
      <w:pPr>
        <w:pStyle w:val="5"/>
        <w:keepNext w:val="0"/>
        <w:keepLines w:val="0"/>
        <w:widowControl/>
        <w:suppressLineNumbers w:val="0"/>
      </w:pPr>
      <w:bookmarkStart w:id="0" w:name="_GoBack"/>
      <w:r>
        <w:rPr>
          <w:sz w:val="24"/>
          <w:szCs w:val="24"/>
        </w:rPr>
        <w:fldChar w:fldCharType="begin"/>
      </w:r>
      <w:r>
        <w:rPr>
          <w:sz w:val="24"/>
          <w:szCs w:val="24"/>
        </w:rPr>
        <w:instrText xml:space="preserve">INCLUDEPICTURE \d "http://mmbiz.qpic.cn/mmbiz/NoFaovfDDFibm01kgLGItIxuFV6AsrW5yJmfUglsTyPOxj3tk6qlfOEz444uUpNtguczibgOWJTiatYLqbQxpgt3w/640?wx_fmt=jpeg&amp;wxfrom=5&amp;wx_lazy=1" \* MERGEFORMATINET </w:instrText>
      </w:r>
      <w:r>
        <w:rPr>
          <w:sz w:val="24"/>
          <w:szCs w:val="24"/>
        </w:rPr>
        <w:fldChar w:fldCharType="separate"/>
      </w:r>
      <w:r>
        <w:rPr>
          <w:sz w:val="24"/>
          <w:szCs w:val="24"/>
        </w:rPr>
        <w:drawing>
          <wp:inline distT="0" distB="0" distL="114300" distR="114300">
            <wp:extent cx="2141855" cy="3557905"/>
            <wp:effectExtent l="0" t="0" r="10795" b="444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0" r:link="rId11"/>
                    <a:stretch>
                      <a:fillRect/>
                    </a:stretch>
                  </pic:blipFill>
                  <pic:spPr>
                    <a:xfrm>
                      <a:off x="0" y="0"/>
                      <a:ext cx="2141855" cy="3557905"/>
                    </a:xfrm>
                    <a:prstGeom prst="rect">
                      <a:avLst/>
                    </a:prstGeom>
                    <a:noFill/>
                    <a:ln w="9525">
                      <a:noFill/>
                      <a:miter/>
                    </a:ln>
                  </pic:spPr>
                </pic:pic>
              </a:graphicData>
            </a:graphic>
          </wp:inline>
        </w:drawing>
      </w:r>
      <w:r>
        <w:rPr>
          <w:sz w:val="24"/>
          <w:szCs w:val="24"/>
        </w:rPr>
        <w:fldChar w:fldCharType="end"/>
      </w:r>
      <w:bookmarkEnd w:id="0"/>
    </w:p>
    <w:p>
      <w:pPr>
        <w:pStyle w:val="5"/>
        <w:keepNext w:val="0"/>
        <w:keepLines w:val="0"/>
        <w:widowControl/>
        <w:suppressLineNumbers w:val="0"/>
      </w:pPr>
      <w:r>
        <w:rPr>
          <w:sz w:val="24"/>
          <w:szCs w:val="24"/>
        </w:rPr>
        <w:t>例六：</w:t>
      </w:r>
    </w:p>
    <w:p>
      <w:pPr>
        <w:pStyle w:val="5"/>
        <w:keepNext w:val="0"/>
        <w:keepLines w:val="0"/>
        <w:widowControl/>
        <w:suppressLineNumbers w:val="0"/>
      </w:pPr>
      <w:r>
        <w:rPr>
          <w:sz w:val="24"/>
          <w:szCs w:val="24"/>
        </w:rPr>
        <w:t>如果将例五中加入的变量e放到第一个定义的位置，则情况就不同了。结构体所占存储空间会变为32。其存储结构示意图如图6所示。</w:t>
      </w:r>
    </w:p>
    <w:p>
      <w:pPr>
        <w:pStyle w:val="5"/>
        <w:keepNext w:val="0"/>
        <w:keepLines w:val="0"/>
        <w:widowControl/>
        <w:suppressLineNumbers w:val="0"/>
      </w:pPr>
      <w:r>
        <w:rPr>
          <w:sz w:val="24"/>
          <w:szCs w:val="24"/>
        </w:rPr>
        <w:t>struct X</w:t>
      </w:r>
    </w:p>
    <w:p>
      <w:pPr>
        <w:pStyle w:val="5"/>
        <w:keepNext w:val="0"/>
        <w:keepLines w:val="0"/>
        <w:widowControl/>
        <w:suppressLineNumbers w:val="0"/>
      </w:pPr>
      <w:r>
        <w:rPr>
          <w:sz w:val="24"/>
          <w:szCs w:val="24"/>
        </w:rPr>
        <w:t xml:space="preserve">{ </w:t>
      </w:r>
    </w:p>
    <w:p>
      <w:pPr>
        <w:pStyle w:val="5"/>
        <w:keepNext w:val="0"/>
        <w:keepLines w:val="0"/>
        <w:widowControl/>
        <w:suppressLineNumbers w:val="0"/>
      </w:pPr>
      <w:r>
        <w:rPr>
          <w:sz w:val="24"/>
          <w:szCs w:val="24"/>
        </w:rPr>
        <w:t>int e;</w:t>
      </w:r>
    </w:p>
    <w:p>
      <w:pPr>
        <w:pStyle w:val="5"/>
        <w:keepNext w:val="0"/>
        <w:keepLines w:val="0"/>
        <w:widowControl/>
        <w:suppressLineNumbers w:val="0"/>
      </w:pPr>
      <w:r>
        <w:rPr>
          <w:sz w:val="24"/>
          <w:szCs w:val="24"/>
        </w:rPr>
        <w:t>double a;</w:t>
      </w:r>
    </w:p>
    <w:p>
      <w:pPr>
        <w:pStyle w:val="5"/>
        <w:keepNext w:val="0"/>
        <w:keepLines w:val="0"/>
        <w:widowControl/>
        <w:suppressLineNumbers w:val="0"/>
      </w:pPr>
      <w:r>
        <w:rPr>
          <w:sz w:val="24"/>
          <w:szCs w:val="24"/>
        </w:rPr>
        <w:t>char b;</w:t>
      </w:r>
    </w:p>
    <w:p>
      <w:pPr>
        <w:pStyle w:val="5"/>
        <w:keepNext w:val="0"/>
        <w:keepLines w:val="0"/>
        <w:widowControl/>
        <w:suppressLineNumbers w:val="0"/>
      </w:pPr>
      <w:r>
        <w:rPr>
          <w:sz w:val="24"/>
          <w:szCs w:val="24"/>
        </w:rPr>
        <w:t>int c;</w:t>
      </w:r>
    </w:p>
    <w:p>
      <w:pPr>
        <w:pStyle w:val="5"/>
        <w:keepNext w:val="0"/>
        <w:keepLines w:val="0"/>
        <w:widowControl/>
        <w:suppressLineNumbers w:val="0"/>
      </w:pPr>
      <w:r>
        <w:rPr>
          <w:sz w:val="24"/>
          <w:szCs w:val="24"/>
        </w:rPr>
        <w:t>char d;</w:t>
      </w:r>
    </w:p>
    <w:p>
      <w:pPr>
        <w:pStyle w:val="5"/>
        <w:keepNext w:val="0"/>
        <w:keepLines w:val="0"/>
        <w:widowControl/>
        <w:suppressLineNumbers w:val="0"/>
      </w:pPr>
      <w:r>
        <w:rPr>
          <w:sz w:val="24"/>
          <w:szCs w:val="24"/>
        </w:rPr>
        <w:t>}S6;</w:t>
      </w:r>
    </w:p>
    <w:p>
      <w:pPr>
        <w:pStyle w:val="5"/>
        <w:keepNext w:val="0"/>
        <w:keepLines w:val="0"/>
        <w:widowControl/>
        <w:suppressLineNumbers w:val="0"/>
      </w:pPr>
      <w:r>
        <w:fldChar w:fldCharType="begin"/>
      </w:r>
      <w:r>
        <w:instrText xml:space="preserve">INCLUDEPICTURE \d "http://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fldChar w:fldCharType="separate"/>
      </w:r>
      <w:r>
        <w:drawing>
          <wp:inline distT="0" distB="0" distL="114300" distR="114300">
            <wp:extent cx="304800" cy="30480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2" r:link="rId13"/>
                    <a:stretch>
                      <a:fillRect/>
                    </a:stretch>
                  </pic:blipFill>
                  <pic:spPr>
                    <a:xfrm>
                      <a:off x="0" y="0"/>
                      <a:ext cx="304800" cy="304800"/>
                    </a:xfrm>
                    <a:prstGeom prst="rect">
                      <a:avLst/>
                    </a:prstGeom>
                    <a:noFill/>
                    <a:ln w="9525">
                      <a:noFill/>
                      <a:miter/>
                    </a:ln>
                  </pic:spPr>
                </pic:pic>
              </a:graphicData>
            </a:graphic>
          </wp:inline>
        </w:drawing>
      </w:r>
      <w:r>
        <w:fldChar w:fldCharType="end"/>
      </w:r>
      <w:r>
        <w:drawing>
          <wp:inline distT="0" distB="0" distL="114300" distR="114300">
            <wp:extent cx="2450465" cy="3708400"/>
            <wp:effectExtent l="0" t="0" r="6985" b="6350"/>
            <wp:docPr id="12" name="图片 12" descr="gdery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deryut"/>
                    <pic:cNvPicPr>
                      <a:picLocks noChangeAspect="1"/>
                    </pic:cNvPicPr>
                  </pic:nvPicPr>
                  <pic:blipFill>
                    <a:blip r:embed="rId14"/>
                    <a:stretch>
                      <a:fillRect/>
                    </a:stretch>
                  </pic:blipFill>
                  <pic:spPr>
                    <a:xfrm>
                      <a:off x="0" y="0"/>
                      <a:ext cx="2450465" cy="3708400"/>
                    </a:xfrm>
                    <a:prstGeom prst="rect">
                      <a:avLst/>
                    </a:prstGeom>
                  </pic:spPr>
                </pic:pic>
              </a:graphicData>
            </a:graphic>
          </wp:inline>
        </w:drawing>
      </w:r>
    </w:p>
    <w:p>
      <w:pPr>
        <w:pStyle w:val="5"/>
        <w:keepNext w:val="0"/>
        <w:keepLines w:val="0"/>
        <w:widowControl/>
        <w:suppressLineNumbers w:val="0"/>
      </w:pPr>
      <w:r>
        <w:rPr>
          <w:color w:val="CC0000"/>
          <w:sz w:val="24"/>
          <w:szCs w:val="24"/>
        </w:rPr>
        <w:t>补充：前面所介绍的都是元素为基本数据类型的结构体，那么含有指针、数组或是其它结构体变量或联合体变量时该如何呢？</w:t>
      </w:r>
    </w:p>
    <w:p>
      <w:pPr>
        <w:pStyle w:val="5"/>
        <w:keepNext w:val="0"/>
        <w:keepLines w:val="0"/>
        <w:widowControl/>
        <w:suppressLineNumbers w:val="0"/>
      </w:pPr>
      <w:r>
        <w:rPr>
          <w:color w:val="CC0000"/>
          <w:sz w:val="24"/>
          <w:szCs w:val="24"/>
        </w:rPr>
        <w:t>1.包含指针类型的情况。只要记住指针本身所占的存储空间是4个字节就行了，而不必看它是指向什么类型的指针。</w:t>
      </w:r>
    </w:p>
    <w:p>
      <w:pPr>
        <w:pStyle w:val="5"/>
        <w:keepNext w:val="0"/>
        <w:keepLines w:val="0"/>
        <w:widowControl/>
        <w:suppressLineNumbers w:val="0"/>
      </w:pPr>
      <w:r>
        <w:rPr>
          <w:sz w:val="24"/>
          <w:szCs w:val="24"/>
        </w:rPr>
        <w:t>例七：</w:t>
      </w:r>
    </w:p>
    <w:p>
      <w:pPr>
        <w:pStyle w:val="5"/>
        <w:keepNext w:val="0"/>
        <w:keepLines w:val="0"/>
        <w:widowControl/>
        <w:suppressLineNumbers w:val="0"/>
      </w:pPr>
      <w:r>
        <w:rPr>
          <w:sz w:val="24"/>
          <w:szCs w:val="24"/>
        </w:rPr>
        <w:t xml:space="preserve">struct X </w:t>
      </w:r>
    </w:p>
    <w:p>
      <w:pPr>
        <w:pStyle w:val="5"/>
        <w:keepNext w:val="0"/>
        <w:keepLines w:val="0"/>
        <w:widowControl/>
        <w:suppressLineNumbers w:val="0"/>
      </w:pPr>
      <w:r>
        <w:rPr>
          <w:sz w:val="24"/>
          <w:szCs w:val="24"/>
        </w:rPr>
        <w:t xml:space="preserve">{ </w:t>
      </w:r>
    </w:p>
    <w:p>
      <w:pPr>
        <w:pStyle w:val="5"/>
        <w:keepNext w:val="0"/>
        <w:keepLines w:val="0"/>
        <w:widowControl/>
        <w:suppressLineNumbers w:val="0"/>
      </w:pPr>
      <w:r>
        <w:rPr>
          <w:sz w:val="24"/>
          <w:szCs w:val="24"/>
        </w:rPr>
        <w:t xml:space="preserve">char *a; </w:t>
      </w:r>
    </w:p>
    <w:p>
      <w:pPr>
        <w:pStyle w:val="5"/>
        <w:keepNext w:val="0"/>
        <w:keepLines w:val="0"/>
        <w:widowControl/>
        <w:suppressLineNumbers w:val="0"/>
      </w:pPr>
      <w:r>
        <w:rPr>
          <w:sz w:val="24"/>
          <w:szCs w:val="24"/>
        </w:rPr>
        <w:t>};</w:t>
      </w:r>
    </w:p>
    <w:p>
      <w:pPr>
        <w:pStyle w:val="5"/>
        <w:keepNext w:val="0"/>
        <w:keepLines w:val="0"/>
        <w:widowControl/>
        <w:suppressLineNumbers w:val="0"/>
      </w:pPr>
      <w:r>
        <w:rPr>
          <w:sz w:val="24"/>
          <w:szCs w:val="24"/>
        </w:rPr>
        <w:t>struct Y</w:t>
      </w:r>
    </w:p>
    <w:p>
      <w:pPr>
        <w:pStyle w:val="5"/>
        <w:keepNext w:val="0"/>
        <w:keepLines w:val="0"/>
        <w:widowControl/>
        <w:suppressLineNumbers w:val="0"/>
      </w:pPr>
      <w:r>
        <w:rPr>
          <w:sz w:val="24"/>
          <w:szCs w:val="24"/>
        </w:rPr>
        <w:t xml:space="preserve">{ </w:t>
      </w:r>
    </w:p>
    <w:p>
      <w:pPr>
        <w:pStyle w:val="5"/>
        <w:keepNext w:val="0"/>
        <w:keepLines w:val="0"/>
        <w:widowControl/>
        <w:suppressLineNumbers w:val="0"/>
      </w:pPr>
      <w:r>
        <w:rPr>
          <w:sz w:val="24"/>
          <w:szCs w:val="24"/>
        </w:rPr>
        <w:t xml:space="preserve">int *b; </w:t>
      </w:r>
    </w:p>
    <w:p>
      <w:pPr>
        <w:pStyle w:val="5"/>
        <w:keepNext w:val="0"/>
        <w:keepLines w:val="0"/>
        <w:widowControl/>
        <w:suppressLineNumbers w:val="0"/>
      </w:pPr>
      <w:r>
        <w:rPr>
          <w:sz w:val="24"/>
          <w:szCs w:val="24"/>
        </w:rPr>
        <w:t xml:space="preserve">}; </w:t>
      </w:r>
    </w:p>
    <w:p>
      <w:pPr>
        <w:pStyle w:val="5"/>
        <w:keepNext w:val="0"/>
        <w:keepLines w:val="0"/>
        <w:widowControl/>
        <w:suppressLineNumbers w:val="0"/>
      </w:pPr>
      <w:r>
        <w:rPr>
          <w:sz w:val="24"/>
          <w:szCs w:val="24"/>
        </w:rPr>
        <w:t>struct Z</w:t>
      </w:r>
    </w:p>
    <w:p>
      <w:pPr>
        <w:pStyle w:val="5"/>
        <w:keepNext w:val="0"/>
        <w:keepLines w:val="0"/>
        <w:widowControl/>
        <w:suppressLineNumbers w:val="0"/>
      </w:pPr>
      <w:r>
        <w:rPr>
          <w:sz w:val="24"/>
          <w:szCs w:val="24"/>
        </w:rPr>
        <w:t xml:space="preserve">{ </w:t>
      </w:r>
    </w:p>
    <w:p>
      <w:pPr>
        <w:pStyle w:val="5"/>
        <w:keepNext w:val="0"/>
        <w:keepLines w:val="0"/>
        <w:widowControl/>
        <w:suppressLineNumbers w:val="0"/>
      </w:pPr>
      <w:r>
        <w:rPr>
          <w:sz w:val="24"/>
          <w:szCs w:val="24"/>
        </w:rPr>
        <w:t>double *c;</w:t>
      </w:r>
    </w:p>
    <w:p>
      <w:pPr>
        <w:pStyle w:val="5"/>
        <w:keepNext w:val="0"/>
        <w:keepLines w:val="0"/>
        <w:widowControl/>
        <w:suppressLineNumbers w:val="0"/>
      </w:pPr>
      <w:r>
        <w:rPr>
          <w:sz w:val="24"/>
          <w:szCs w:val="24"/>
        </w:rPr>
        <w:t>};</w:t>
      </w:r>
    </w:p>
    <w:p>
      <w:pPr>
        <w:pStyle w:val="5"/>
        <w:keepNext w:val="0"/>
        <w:keepLines w:val="0"/>
        <w:widowControl/>
        <w:suppressLineNumbers w:val="0"/>
      </w:pPr>
      <w:r>
        <w:rPr>
          <w:sz w:val="24"/>
          <w:szCs w:val="24"/>
        </w:rPr>
        <w:t>经测试，可知sizeof(X)、sizeof(Y)和sizeof(Z)的值都为4。</w:t>
      </w:r>
    </w:p>
    <w:p>
      <w:pPr>
        <w:pStyle w:val="5"/>
        <w:keepNext w:val="0"/>
        <w:keepLines w:val="0"/>
        <w:widowControl/>
        <w:suppressLineNumbers w:val="0"/>
      </w:pPr>
      <w:r>
        <w:rPr>
          <w:color w:val="FFFFFF"/>
          <w:sz w:val="24"/>
          <w:szCs w:val="24"/>
        </w:rPr>
        <w:t>2.含有构造数据类型（数组、结构体和联合体）的情况。首先要明确的是计算存储空间时要把构造体看作一个整体来为其开辟存储空间；其次要明确的是在最后补齐时是按照所有元素中的基本数据类型元素的最长宽度来补齐的，也就是说虽然要把构造体看作整体，但在补齐的时候并不会按照所含结构体所占存储空间的长度来补齐的（即使它可能是最长的）。</w:t>
      </w:r>
    </w:p>
    <w:p>
      <w:pPr>
        <w:pStyle w:val="5"/>
        <w:keepNext w:val="0"/>
        <w:keepLines w:val="0"/>
        <w:widowControl/>
        <w:suppressLineNumbers w:val="0"/>
      </w:pPr>
      <w:r>
        <w:rPr>
          <w:sz w:val="24"/>
          <w:szCs w:val="24"/>
        </w:rPr>
        <w:t>例八：</w:t>
      </w:r>
    </w:p>
    <w:p>
      <w:pPr>
        <w:pStyle w:val="5"/>
        <w:keepNext w:val="0"/>
        <w:keepLines w:val="0"/>
        <w:widowControl/>
        <w:suppressLineNumbers w:val="0"/>
      </w:pPr>
      <w:r>
        <w:rPr>
          <w:sz w:val="24"/>
          <w:szCs w:val="24"/>
        </w:rPr>
        <w:t>struct X</w:t>
      </w:r>
    </w:p>
    <w:p>
      <w:pPr>
        <w:pStyle w:val="5"/>
        <w:keepNext w:val="0"/>
        <w:keepLines w:val="0"/>
        <w:widowControl/>
        <w:suppressLineNumbers w:val="0"/>
      </w:pPr>
      <w:r>
        <w:rPr>
          <w:sz w:val="24"/>
          <w:szCs w:val="24"/>
        </w:rPr>
        <w:t>{</w:t>
      </w:r>
    </w:p>
    <w:p>
      <w:pPr>
        <w:pStyle w:val="5"/>
        <w:keepNext w:val="0"/>
        <w:keepLines w:val="0"/>
        <w:widowControl/>
        <w:suppressLineNumbers w:val="0"/>
      </w:pPr>
      <w:r>
        <w:rPr>
          <w:sz w:val="24"/>
          <w:szCs w:val="24"/>
        </w:rPr>
        <w:t>char a;</w:t>
      </w:r>
    </w:p>
    <w:p>
      <w:pPr>
        <w:pStyle w:val="5"/>
        <w:keepNext w:val="0"/>
        <w:keepLines w:val="0"/>
        <w:widowControl/>
        <w:suppressLineNumbers w:val="0"/>
      </w:pPr>
      <w:r>
        <w:rPr>
          <w:sz w:val="24"/>
          <w:szCs w:val="24"/>
        </w:rPr>
        <w:t>int b;</w:t>
      </w:r>
    </w:p>
    <w:p>
      <w:pPr>
        <w:pStyle w:val="5"/>
        <w:keepNext w:val="0"/>
        <w:keepLines w:val="0"/>
        <w:widowControl/>
        <w:suppressLineNumbers w:val="0"/>
      </w:pPr>
      <w:r>
        <w:rPr>
          <w:sz w:val="24"/>
          <w:szCs w:val="24"/>
        </w:rPr>
        <w:t>double c;</w:t>
      </w:r>
    </w:p>
    <w:p>
      <w:pPr>
        <w:pStyle w:val="5"/>
        <w:keepNext w:val="0"/>
        <w:keepLines w:val="0"/>
        <w:widowControl/>
        <w:suppressLineNumbers w:val="0"/>
      </w:pPr>
      <w:r>
        <w:rPr>
          <w:sz w:val="24"/>
          <w:szCs w:val="24"/>
        </w:rPr>
        <w:t>};</w:t>
      </w:r>
    </w:p>
    <w:p>
      <w:pPr>
        <w:pStyle w:val="5"/>
        <w:keepNext w:val="0"/>
        <w:keepLines w:val="0"/>
        <w:widowControl/>
        <w:suppressLineNumbers w:val="0"/>
      </w:pPr>
      <w:r>
        <w:rPr>
          <w:sz w:val="24"/>
          <w:szCs w:val="24"/>
        </w:rPr>
        <w:t>struct Y</w:t>
      </w:r>
    </w:p>
    <w:p>
      <w:pPr>
        <w:pStyle w:val="5"/>
        <w:keepNext w:val="0"/>
        <w:keepLines w:val="0"/>
        <w:widowControl/>
        <w:suppressLineNumbers w:val="0"/>
      </w:pPr>
      <w:r>
        <w:rPr>
          <w:sz w:val="24"/>
          <w:szCs w:val="24"/>
        </w:rPr>
        <w:t>{</w:t>
      </w:r>
    </w:p>
    <w:p>
      <w:pPr>
        <w:pStyle w:val="5"/>
        <w:keepNext w:val="0"/>
        <w:keepLines w:val="0"/>
        <w:widowControl/>
        <w:suppressLineNumbers w:val="0"/>
      </w:pPr>
      <w:r>
        <w:rPr>
          <w:sz w:val="24"/>
          <w:szCs w:val="24"/>
        </w:rPr>
        <w:t>char a;</w:t>
      </w:r>
    </w:p>
    <w:p>
      <w:pPr>
        <w:pStyle w:val="5"/>
        <w:keepNext w:val="0"/>
        <w:keepLines w:val="0"/>
        <w:widowControl/>
        <w:suppressLineNumbers w:val="0"/>
      </w:pPr>
      <w:r>
        <w:rPr>
          <w:sz w:val="24"/>
          <w:szCs w:val="24"/>
        </w:rPr>
        <w:t>X b;</w:t>
      </w:r>
    </w:p>
    <w:p>
      <w:pPr>
        <w:pStyle w:val="5"/>
        <w:keepNext w:val="0"/>
        <w:keepLines w:val="0"/>
        <w:widowControl/>
        <w:suppressLineNumbers w:val="0"/>
      </w:pPr>
      <w:r>
        <w:rPr>
          <w:sz w:val="24"/>
          <w:szCs w:val="24"/>
        </w:rPr>
        <w:t>};</w:t>
      </w:r>
    </w:p>
    <w:p>
      <w:pPr>
        <w:pStyle w:val="5"/>
        <w:keepNext w:val="0"/>
        <w:keepLines w:val="0"/>
        <w:widowControl/>
        <w:suppressLineNumbers w:val="0"/>
      </w:pPr>
      <w:r>
        <w:rPr>
          <w:sz w:val="24"/>
          <w:szCs w:val="24"/>
        </w:rPr>
        <w:t>经测试，可知sizeof(X)为16，sizeof(Y)为24。即计算Y的存储长度时，在存放第二个元素b时的初始位置是在double型的长度8的整数倍处，而非16的整数倍处，即系统为b所分配的存储空间是第8~23个字节。</w:t>
      </w:r>
    </w:p>
    <w:p>
      <w:pPr>
        <w:pStyle w:val="5"/>
        <w:keepNext w:val="0"/>
        <w:keepLines w:val="0"/>
        <w:widowControl/>
        <w:suppressLineNumbers w:val="0"/>
      </w:pPr>
      <w:r>
        <w:rPr>
          <w:color w:val="CC0000"/>
          <w:sz w:val="24"/>
          <w:szCs w:val="24"/>
        </w:rPr>
        <w:t>如果将Y的两个元素char型的a和X型的b调换定义顺序，则系统为b分配的存储位置是第0~15个字节，为a分配的是第16个字节，加起来一共17个字节，不是最长基本类型double所占宽度8的整数倍，因此要补齐到8的整数倍，即24。测试后可得sizeof(Y)的值为24。</w:t>
      </w:r>
    </w:p>
    <w:p>
      <w:pPr>
        <w:pStyle w:val="5"/>
        <w:keepNext w:val="0"/>
        <w:keepLines w:val="0"/>
        <w:widowControl/>
        <w:suppressLineNumbers w:val="0"/>
      </w:pPr>
      <w:r>
        <w:rPr>
          <w:sz w:val="24"/>
          <w:szCs w:val="24"/>
        </w:rPr>
        <w:t>由于结构体所占空间与其内部元素的类型有关，而且与不同类型元素的排列有关，因此在定义结构体时，在元素类型及数量确定之后，我们还应该注意一下其内部元素的定义顺序。</w:t>
      </w:r>
    </w:p>
    <w:p>
      <w:pPr>
        <w:pStyle w:val="5"/>
        <w:keepNext w:val="0"/>
        <w:keepLines w:val="0"/>
        <w:widowControl/>
        <w:suppressLineNumbers w:val="0"/>
      </w:pPr>
    </w:p>
    <w:p>
      <w:pPr>
        <w:pStyle w:val="5"/>
        <w:keepNext w:val="0"/>
        <w:keepLines w:val="0"/>
        <w:widowControl/>
        <w:suppressLineNumbers w:val="0"/>
      </w:pPr>
      <w:r>
        <w:t>本文转载自：</w:t>
      </w:r>
      <w:r>
        <w:rPr>
          <w:rStyle w:val="7"/>
        </w:rPr>
        <w:t>http://blog.csdn.net/liukun321/article/details/6974282</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黑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经典中圆简">
    <w:altName w:val="宋体"/>
    <w:panose1 w:val="02010609000101010101"/>
    <w:charset w:val="86"/>
    <w:family w:val="modern"/>
    <w:pitch w:val="default"/>
    <w:sig w:usb0="00000000" w:usb1="00000000" w:usb2="0000001E" w:usb3="00000000" w:csb0="00040000" w:csb1="00000000"/>
  </w:font>
  <w:font w:name="Impact">
    <w:panose1 w:val="020B0806030902050204"/>
    <w:charset w:val="00"/>
    <w:family w:val="swiss"/>
    <w:pitch w:val="default"/>
    <w:sig w:usb0="00000287" w:usb1="00000000" w:usb2="00000000" w:usb3="00000000" w:csb0="2000009F" w:csb1="DFD70000"/>
  </w:font>
  <w:font w:name="ZWAdobeF">
    <w:altName w:val="Courier New"/>
    <w:panose1 w:val="00000000000000000000"/>
    <w:charset w:val="00"/>
    <w:family w:val="auto"/>
    <w:pitch w:val="default"/>
    <w:sig w:usb0="00000000" w:usb1="00000000" w:usb2="00000000" w:usb3="00000000" w:csb0="000001F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altName w:val="仿宋"/>
    <w:panose1 w:val="02010609030101010101"/>
    <w:charset w:val="86"/>
    <w:family w:val="swiss"/>
    <w:pitch w:val="default"/>
    <w:sig w:usb0="00000000" w:usb1="00000000" w:usb2="00000010" w:usb3="00000000" w:csb0="00040000"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幼圆">
    <w:panose1 w:val="02010509060101010101"/>
    <w:charset w:val="86"/>
    <w:family w:val="swiss"/>
    <w:pitch w:val="default"/>
    <w:sig w:usb0="00000001" w:usb1="080E0000" w:usb2="00000000" w:usb3="00000000" w:csb0="00040000" w:csb1="00000000"/>
  </w:font>
  <w:font w:name="经典中圆简">
    <w:altName w:val="宋体"/>
    <w:panose1 w:val="02010609000101010101"/>
    <w:charset w:val="86"/>
    <w:family w:val="swiss"/>
    <w:pitch w:val="default"/>
    <w:sig w:usb0="00000000" w:usb1="00000000" w:usb2="0000001E" w:usb3="00000000" w:csb0="00040000" w:csb1="00000000"/>
  </w:font>
  <w:font w:name="Impact">
    <w:panose1 w:val="020B0806030902050204"/>
    <w:charset w:val="00"/>
    <w:family w:val="decorative"/>
    <w:pitch w:val="default"/>
    <w:sig w:usb0="00000287" w:usb1="00000000" w:usb2="00000000" w:usb3="00000000" w:csb0="2000009F" w:csb1="DFD70000"/>
  </w:font>
  <w:font w:name="楷体_GB2312">
    <w:altName w:val="楷体"/>
    <w:panose1 w:val="02010609030101010101"/>
    <w:charset w:val="86"/>
    <w:family w:val="swiss"/>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decorative"/>
    <w:pitch w:val="default"/>
    <w:sig w:usb0="00000000" w:usb1="00000000" w:usb2="00000010" w:usb3="00000000" w:csb0="00040000"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幼圆">
    <w:panose1 w:val="02010509060101010101"/>
    <w:charset w:val="86"/>
    <w:family w:val="decorative"/>
    <w:pitch w:val="default"/>
    <w:sig w:usb0="00000001" w:usb1="080E0000" w:usb2="00000000" w:usb3="00000000" w:csb0="00040000" w:csb1="00000000"/>
  </w:font>
  <w:font w:name="经典中圆简">
    <w:altName w:val="宋体"/>
    <w:panose1 w:val="02010609000101010101"/>
    <w:charset w:val="86"/>
    <w:family w:val="decorative"/>
    <w:pitch w:val="default"/>
    <w:sig w:usb0="00000000" w:usb1="00000000" w:usb2="0000001E" w:usb3="00000000" w:csb0="00040000" w:csb1="00000000"/>
  </w:font>
  <w:font w:name="Impact">
    <w:panose1 w:val="020B0806030902050204"/>
    <w:charset w:val="00"/>
    <w:family w:val="roman"/>
    <w:pitch w:val="default"/>
    <w:sig w:usb0="00000287" w:usb1="00000000" w:usb2="00000000" w:usb3="00000000" w:csb0="2000009F" w:csb1="DFD70000"/>
  </w:font>
  <w:font w:name="楷体_GB2312">
    <w:altName w:val="楷体"/>
    <w:panose1 w:val="02010609030101010101"/>
    <w:charset w:val="86"/>
    <w:family w:val="decorative"/>
    <w:pitch w:val="default"/>
    <w:sig w:usb0="00000000" w:usb1="00000000" w:usb2="00000010" w:usb3="00000000" w:csb0="00040000" w:csb1="00000000"/>
  </w:font>
  <w:font w:name="Verdana">
    <w:panose1 w:val="020B0604030504040204"/>
    <w:charset w:val="00"/>
    <w:family w:val="roman"/>
    <w:pitch w:val="default"/>
    <w:sig w:usb0="A10006FF" w:usb1="4000205B" w:usb2="0000001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10" w:usb3="00000000" w:csb0="00040000" w:csb1="00000000"/>
  </w:font>
  <w:font w:name="幼圆">
    <w:panose1 w:val="02010509060101010101"/>
    <w:charset w:val="86"/>
    <w:family w:val="roman"/>
    <w:pitch w:val="default"/>
    <w:sig w:usb0="00000001" w:usb1="080E0000" w:usb2="00000000" w:usb3="00000000" w:csb0="00040000" w:csb1="00000000"/>
  </w:font>
  <w:font w:name="经典中圆简">
    <w:altName w:val="宋体"/>
    <w:panose1 w:val="02010609000101010101"/>
    <w:charset w:val="86"/>
    <w:family w:val="roman"/>
    <w:pitch w:val="default"/>
    <w:sig w:usb0="00000000" w:usb1="00000000" w:usb2="0000001E" w:usb3="00000000" w:csb0="00040000" w:csb1="00000000"/>
  </w:font>
  <w:font w:name="Impact">
    <w:panose1 w:val="020B0806030902050204"/>
    <w:charset w:val="00"/>
    <w:family w:val="modern"/>
    <w:pitch w:val="default"/>
    <w:sig w:usb0="00000287" w:usb1="00000000" w:usb2="00000000" w:usb3="00000000" w:csb0="2000009F" w:csb1="DFD70000"/>
  </w:font>
  <w:font w:name="楷体_GB2312">
    <w:altName w:val="楷体"/>
    <w:panose1 w:val="02010609030101010101"/>
    <w:charset w:val="86"/>
    <w:family w:val="roman"/>
    <w:pitch w:val="default"/>
    <w:sig w:usb0="00000000" w:usb1="00000000" w:usb2="00000010" w:usb3="00000000" w:csb0="00040000" w:csb1="00000000"/>
  </w:font>
  <w:font w:name="Verdana">
    <w:panose1 w:val="020B0604030504040204"/>
    <w:charset w:val="00"/>
    <w:family w:val="modern"/>
    <w:pitch w:val="default"/>
    <w:sig w:usb0="A10006FF" w:usb1="4000205B" w:usb2="0000001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7570B1"/>
    <w:rsid w:val="16A673D6"/>
    <w:rsid w:val="2A4B1091"/>
    <w:rsid w:val="30E21794"/>
    <w:rsid w:val="42DD2263"/>
    <w:rsid w:val="441D12B7"/>
    <w:rsid w:val="4C966798"/>
    <w:rsid w:val="4E2E5D50"/>
    <w:rsid w:val="584A6538"/>
    <w:rsid w:val="60AB723F"/>
    <w:rsid w:val="67D313E4"/>
    <w:rsid w:val="6C0828E1"/>
    <w:rsid w:val="6F761132"/>
    <w:rsid w:val="705417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rFonts w:ascii="Times New Roman" w:hAnsi="Times New Roman" w:eastAsia="华文中宋" w:cs="Times New Roman"/>
      <w:bCs/>
      <w:kern w:val="44"/>
      <w:sz w:val="44"/>
      <w:szCs w:val="44"/>
    </w:rPr>
  </w:style>
  <w:style w:type="paragraph" w:styleId="3">
    <w:name w:val="heading 2"/>
    <w:basedOn w:val="1"/>
    <w:next w:val="1"/>
    <w:link w:val="1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sz w:val="28"/>
      <w:szCs w:val="22"/>
    </w:rPr>
  </w:style>
  <w:style w:type="character" w:default="1" w:styleId="6">
    <w:name w:val="Default Paragraph Font"/>
    <w:unhideWhenUsed/>
    <w:qFormat/>
    <w:uiPriority w:val="1"/>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customStyle="1" w:styleId="11">
    <w:name w:val="标题 2 Char"/>
    <w:basedOn w:val="6"/>
    <w:link w:val="3"/>
    <w:qFormat/>
    <w:uiPriority w:val="9"/>
    <w:rPr>
      <w:rFonts w:eastAsia="黑体" w:asciiTheme="majorAscii" w:hAnsiTheme="majorAscii" w:cstheme="majorBidi"/>
      <w:bCs/>
      <w:sz w:val="32"/>
      <w:szCs w:val="32"/>
    </w:rPr>
  </w:style>
  <w:style w:type="character" w:customStyle="1" w:styleId="12">
    <w:name w:val="标题 1 Char"/>
    <w:basedOn w:val="6"/>
    <w:link w:val="2"/>
    <w:qFormat/>
    <w:uiPriority w:val="9"/>
    <w:rPr>
      <w:rFonts w:ascii="Times New Roman" w:hAnsi="Times New Roman" w:eastAsia="华文中宋" w:cs="Times New Roman"/>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http://mmbiz.qpic.cn/mmbiz/NoFaovfDDFibm01kgLGItIxuFV6AsrW5yfvRePT23YgpJRrOM7SKFFepcEjM5sLcGb76WgWXSa7CxelCBAm3UOw/640?wx_fmt=jpeg&amp;wxfrom=5&amp;wx_lazy=1" TargetMode="External"/><Relationship Id="rId8" Type="http://schemas.openxmlformats.org/officeDocument/2006/relationships/image" Target="media/image4.jpeg"/><Relationship Id="rId7" Type="http://schemas.openxmlformats.org/officeDocument/2006/relationships/image" Target="http://mmbiz.qpic.cn/mmbiz/NoFaovfDDFibm01kgLGItIxuFV6AsrW5yOicYdEk6VSxLpib7ibwzmSIZEtXuYqIFmyX8SIaicLzxvoHI56iay64HXQg/640?wx_fmt=jpeg&amp;wxfrom=5&amp;wx_lazy=1" TargetMode="Externa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7.jpeg"/><Relationship Id="rId13" Type="http://schemas.openxmlformats.org/officeDocument/2006/relationships/image" Target="http://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TargetMode="External"/><Relationship Id="rId12" Type="http://schemas.openxmlformats.org/officeDocument/2006/relationships/image" Target="media/image6.jpeg"/><Relationship Id="rId11" Type="http://schemas.openxmlformats.org/officeDocument/2006/relationships/image" Target="http://mmbiz.qpic.cn/mmbiz/NoFaovfDDFibm01kgLGItIxuFV6AsrW5yJmfUglsTyPOxj3tk6qlfOEz444uUpNtguczibgOWJTiatYLqbQxpgt3w/640?wx_fmt=jpeg&amp;wxfrom=5&amp;wx_lazy=1"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user</cp:lastModifiedBy>
  <dcterms:modified xsi:type="dcterms:W3CDTF">2016-04-09T02:29:09Z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