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Phase 7 — Predictive Intelligence &amp; Production Hardening</w:t>
      </w:r>
    </w:p>
    <w:p>
      <w:pPr>
        <w:pStyle w:val="Heading2"/>
        <w:spacing w:after="200"/>
        <w:jc w:val="left"/>
      </w:pPr>
      <w:r>
        <w:t xml:space="preserve">Goal</w:t>
      </w:r>
    </w:p>
    <w:p>
      <w:pPr>
        <w:spacing w:after="120"/>
        <w:jc w:val="left"/>
      </w:pPr>
      <w:r>
        <w:t xml:space="preserve">Close two gaps in CloudGuardian AI: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No predictive operations</w:t>
      </w:r>
      <w:r>
        <w:t xml:space="preserve"> — add a forecast engine that predicts metric breaches before they happen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No AI reasoning</w:t>
      </w:r>
      <w:r>
        <w:t xml:space="preserve"> — add an LLM-powered agent that explains incidents in plain English and answers questions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Plus production hardening: JWT auth, CI/CD, tests, structured logging, real alerting.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Existing Conventions (will match exactly)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6"/>
        <w:gridCol w:w="65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Convention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Pattern</w:t>
            </w:r>
          </w:p>
        </w:tc>
      </w:tr>
      <w:tr>
        <w:tc>
          <w:p>
            <w:pPr>
              <w:jc w:val="left"/>
            </w:pPr>
            <w:r>
              <w:t xml:space="preserve">Framework</w:t>
            </w:r>
          </w:p>
        </w:tc>
        <w:tc>
          <w:p>
            <w:pPr>
              <w:jc w:val="left"/>
            </w:pPr>
            <w:r>
              <w:t xml:space="preserve">FastAPI + Uvicorn</w:t>
            </w:r>
          </w:p>
        </w:tc>
      </w:tr>
      <w:tr>
        <w:tc>
          <w:p>
            <w:pPr>
              <w:jc w:val="left"/>
            </w:pPr>
            <w:r>
              <w:t xml:space="preserve">Base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python:3.11-slim</w:t>
            </w:r>
          </w:p>
        </w:tc>
      </w:tr>
      <w:tr>
        <w:tc>
          <w:p>
            <w:pPr>
              <w:jc w:val="left"/>
            </w:pPr>
            <w:r>
              <w:t xml:space="preserve">Internal 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8000</w:t>
            </w:r>
            <w:r>
              <w:t xml:space="preserve"> (all services)</w:t>
            </w:r>
          </w:p>
        </w:tc>
      </w:tr>
      <w:tr>
        <w:tc>
          <w:p>
            <w:pPr>
              <w:jc w:val="left"/>
            </w:pPr>
            <w:r>
              <w:t xml:space="preserve">Dockerfile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COPY requirements.txt → pip install → COPY main.py → EXPOSE 8000 → CMD uvicorn</w:t>
            </w:r>
          </w:p>
        </w:tc>
      </w:tr>
      <w:tr>
        <w:tc>
          <w:p>
            <w:pPr>
              <w:jc w:val="left"/>
            </w:pPr>
            <w:r>
              <w:t xml:space="preserve">Health check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/health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{"status": "healthy"}</w:t>
            </w:r>
          </w:p>
        </w:tc>
      </w:tr>
      <w:tr>
        <w:tc>
          <w:p>
            <w:pPr>
              <w:jc w:val="left"/>
            </w:pPr>
            <w:r>
              <w:t xml:space="preserve">DB connection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psycopg2.connect(DATABASE_URL)</w:t>
            </w:r>
            <w:r>
              <w:t xml:space="preserve">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get_connection()</w:t>
            </w:r>
            <w:r>
              <w:t xml:space="preserve"> helper</w:t>
            </w:r>
          </w:p>
        </w:tc>
      </w:tr>
      <w:tr>
        <w:tc>
          <w:p>
            <w:pPr>
              <w:jc w:val="left"/>
            </w:pPr>
            <w:r>
              <w:t xml:space="preserve">DB init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init_db()</w:t>
            </w:r>
            <w:r>
              <w:t xml:space="preserve"> called in a retry loop at startup</w:t>
            </w:r>
          </w:p>
        </w:tc>
      </w:tr>
      <w:tr>
        <w:tc>
          <w:p>
            <w:pPr>
              <w:jc w:val="left"/>
            </w:pPr>
            <w:r>
              <w:t xml:space="preserve">Background work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threading.Thread(target=..., daemon=True).start()</w:t>
            </w:r>
          </w:p>
        </w:tc>
      </w:tr>
      <w:tr>
        <w:tc>
          <w:p>
            <w:pPr>
              <w:jc w:val="left"/>
            </w:pPr>
            <w:r>
              <w:t xml:space="preserve">CORS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allow_origins=["*"], allow_methods=["*"], allow_headers=["*"]</w:t>
            </w:r>
          </w:p>
        </w:tc>
      </w:tr>
      <w:tr>
        <w:tc>
          <w:p>
            <w:pPr>
              <w:jc w:val="left"/>
            </w:pPr>
            <w:r>
              <w:t xml:space="preserve">Port mapping</w:t>
            </w:r>
          </w:p>
        </w:tc>
        <w:tc>
          <w:p>
            <w:pPr>
              <w:jc w:val="left"/>
            </w:pPr>
            <w:r>
              <w:t xml:space="preserve">External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80X0:8000</w:t>
            </w:r>
            <w:r>
              <w:t xml:space="preserve"> (8010, 8020, 8030 → 8040, 8050 next)</w:t>
            </w:r>
          </w:p>
        </w:tc>
      </w:tr>
      <w:tr>
        <w:tc>
          <w:p>
            <w:pPr>
              <w:jc w:val="left"/>
            </w:pPr>
            <w:r>
              <w:t xml:space="preserve">Network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cloudguardian-net</w:t>
            </w:r>
            <w:r>
              <w:t xml:space="preserve"> (external, created by Terraform)</w:t>
            </w:r>
          </w:p>
        </w:tc>
      </w:tr>
      <w:tr>
        <w:tc>
          <w:p>
            <w:pPr>
              <w:jc w:val="left"/>
            </w:pPr>
            <w:r>
              <w:t xml:space="preserve">Services 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["auth-service", "payment-service", "inventory-service"]</w:t>
            </w:r>
          </w:p>
        </w:tc>
      </w:tr>
      <w:tr>
        <w:tc>
          <w:p>
            <w:pPr>
              <w:jc w:val="left"/>
            </w:pPr>
            <w:r>
              <w:t xml:space="preserve">Metrics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cpu_percent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memory_mb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latency_ms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error_rate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Architecture After Phase 7</w:t>
      </w:r>
    </w:p>
    <w:p>
      <w:pPr>
        <w:spacing w:after="160"/>
        <w:jc w:val="center"/>
      </w:pPr>
      <w:r>
        <w:drawing>
          <wp:inline distT="0" distB="0" distL="0" distR="0">
            <wp:extent cx="5943600" cy="33909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New data flow: </w:t>
      </w:r>
      <w:r>
        <w:rPr>
          <w:b/>
          <w:bCs/>
        </w:rPr>
        <w:t xml:space="preserve">Forecast Engine</w:t>
      </w:r>
      <w:r>
        <w:t xml:space="preserve"> reads from Postgres (same as anomaly-detector), produces breach-risk predictions. </w:t>
      </w:r>
      <w:r>
        <w:rPr>
          <w:b/>
          <w:bCs/>
        </w:rPr>
        <w:t xml:space="preserve">Decision Engine</w:t>
      </w:r>
      <w:r>
        <w:t xml:space="preserve"> polls both anomaly-detector AND forecast-engine, logging incidents as </w:t>
      </w:r>
      <w:r>
        <w:rPr>
          <w:rFonts w:ascii="Courier New" w:cs="Courier New" w:eastAsia="Courier New" w:hAnsi="Courier New"/>
          <w:shd w:fill="F1F5F9" w:color="auto" w:val="clear"/>
        </w:rPr>
        <w:t xml:space="preserve">type: reactive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type: predictive</w:t>
      </w:r>
      <w:r>
        <w:t xml:space="preserve">. </w:t>
      </w:r>
      <w:r>
        <w:rPr>
          <w:b/>
          <w:bCs/>
        </w:rPr>
        <w:t xml:space="preserve">AI Reasoning Agent</w:t>
      </w:r>
      <w:r>
        <w:t xml:space="preserve"> is invoked after each incident to produce a root-cause analysis.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Build Order &amp; Detailed Changes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1: Forecast Engine (new service)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services/forecast-engine/main.py</w:t>
      </w:r>
    </w:p>
    <w:p>
      <w:pPr>
        <w:spacing w:after="120"/>
        <w:jc w:val="left"/>
      </w:pPr>
      <w:r>
        <w:rPr>
          <w:b/>
          <w:bCs/>
        </w:rPr>
        <w:t xml:space="preserve">Why statsmodels (Holt-Winters) over Prophet</w:t>
      </w:r>
      <w:r>
        <w:t xml:space="preserve">: Prophet 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cmdstanpy</w:t>
      </w:r>
      <w:r>
        <w:t xml:space="preserve"> which needs a C++ compiler and &gt;500MB of dependencies — incompatible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python:3.11-slim</w:t>
      </w:r>
      <w:r>
        <w:t xml:space="preserve"> without a multi-stage build. Holt-Winters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statsmodels</w:t>
      </w:r>
      <w:r>
        <w:t xml:space="preserve"> is lightweight (~30MB), works well for seasonal/trending time-series, and fits the existing slim Docker pattern.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Design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Background thread reads last 200 data points per service per metric from </w:t>
      </w:r>
      <w:r>
        <w:rPr>
          <w:rFonts w:ascii="Courier New" w:cs="Courier New" w:eastAsia="Courier New" w:hAnsi="Courier New"/>
          <w:shd w:fill="F1F5F9" w:color="auto" w:val="clear"/>
        </w:rPr>
        <w:t xml:space="preserve">metric_readings</w:t>
      </w:r>
      <w:r>
        <w:t xml:space="preserve"> table every </w:t>
      </w:r>
      <w:r>
        <w:rPr>
          <w:b/>
          <w:bCs/>
        </w:rPr>
        <w:t xml:space="preserve">5 minutes</w:t>
      </w:r>
      <w:r>
        <w:t xml:space="preserve">, fits Holt-Winters (Exponential Smoothing) model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Models cached in memory dict </w:t>
      </w:r>
      <w:r>
        <w:rPr>
          <w:rFonts w:ascii="Courier New" w:cs="Courier New" w:eastAsia="Courier New" w:hAnsi="Courier New"/>
          <w:shd w:fill="F1F5F9" w:color="auto" w:val="clear"/>
        </w:rPr>
        <w:t xml:space="preserve">{(service, metric): {"model", "fitted_at", "params"}}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Danger thresholds (configurable via env): </w:t>
      </w:r>
      <w:r>
        <w:rPr>
          <w:rFonts w:ascii="Courier New" w:cs="Courier New" w:eastAsia="Courier New" w:hAnsi="Courier New"/>
          <w:shd w:fill="F1F5F9" w:color="auto" w:val="clear"/>
        </w:rPr>
        <w:t xml:space="preserve">cpu_percent &gt; 85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memory_mb &gt; 800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latency_ms &gt; 400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error_rate &gt; 0.15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Endpoints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/forecast/{service}/{metric}?minutes=10</w:t>
      </w:r>
      <w:r>
        <w:t xml:space="preserve"> → predicted values + confidence interval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/forecast/breach-risk</w:t>
      </w:r>
      <w:r>
        <w:t xml:space="preserve"> → for every metric, whether forecast crosses threshold and ETA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/health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{"status": "healthy"}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/metrics</w:t>
      </w:r>
      <w:r>
        <w:t xml:space="preserve"> → Prometheus text with </w:t>
      </w:r>
      <w:r>
        <w:rPr>
          <w:rFonts w:ascii="Courier New" w:cs="Courier New" w:eastAsia="Courier New" w:hAnsi="Courier New"/>
          <w:shd w:fill="F1F5F9" w:color="auto" w:val="clear"/>
        </w:rPr>
        <w:t xml:space="preserve">forecast_breach_risk{service=...,metric=...}</w:t>
      </w:r>
      <w:r>
        <w:t xml:space="preserve"> gauge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New Postgres table</w:t>
      </w:r>
      <w:r>
        <w:t xml:space="preserve"> (created by forecast-engine's </w:t>
      </w:r>
      <w:r>
        <w:rPr>
          <w:rFonts w:ascii="Courier New" w:cs="Courier New" w:eastAsia="Courier New" w:hAnsi="Courier New"/>
          <w:shd w:fill="F1F5F9" w:color="auto" w:val="clear"/>
        </w:rPr>
        <w:t xml:space="preserve">init_db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IF NOT EXISTS forecasts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service_name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metric_name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predicted_values JSONB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breach_risk DOUBLE PRECISION,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breach_eta_minutes DOUBLE PRECISION,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generated_at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services/forecast-engine/Dockerfile</w:t>
      </w:r>
    </w:p>
    <w:p>
      <w:pPr>
        <w:spacing w:after="120"/>
        <w:jc w:val="left"/>
      </w:pPr>
      <w:r>
        <w:t xml:space="preserve">Identical pattern to anomaly-detector.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services/forecast-engine/requirements.txt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fastapi==0.111.0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uvicorn[standard]==0.30.1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psycopg2-binary==2.9.9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pandas==2.2.2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numpy==1.26.4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statsmodels==0.14.2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prometheus_client==0.20.0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services/forecast-engine/README.md</w:t>
      </w:r>
    </w:p>
    <w:p>
      <w:pPr>
        <w:spacing w:after="120"/>
        <w:jc w:val="left"/>
      </w:pPr>
      <w:r>
        <w:t xml:space="preserve">Short doc explaining purpose, endpoints, and model choice.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docker-compose.yml</w:t>
      </w:r>
    </w:p>
    <w:p>
      <w:pPr>
        <w:spacing w:after="12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forecast-engine</w:t>
      </w:r>
      <w:r>
        <w:t xml:space="preserve"> service block (port </w:t>
      </w:r>
      <w:r>
        <w:rPr>
          <w:rFonts w:ascii="Courier New" w:cs="Courier New" w:eastAsia="Courier New" w:hAnsi="Courier New"/>
          <w:shd w:fill="F1F5F9" w:color="auto" w:val="clear"/>
        </w:rPr>
        <w:t xml:space="preserve">8040:8000</w:t>
      </w:r>
      <w:r>
        <w:t xml:space="preserve">, depends on postgres + metrics-collector).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prometheus.yml</w:t>
      </w:r>
    </w:p>
    <w:p>
      <w:pPr>
        <w:spacing w:after="120"/>
        <w:jc w:val="left"/>
      </w:pPr>
      <w:r>
        <w:t xml:space="preserve">Add scrape target </w:t>
      </w:r>
      <w:r>
        <w:rPr>
          <w:rFonts w:ascii="Courier New" w:cs="Courier New" w:eastAsia="Courier New" w:hAnsi="Courier New"/>
          <w:shd w:fill="F1F5F9" w:color="auto" w:val="clear"/>
        </w:rPr>
        <w:t xml:space="preserve">forecast-engine:8000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render.yaml</w:t>
      </w:r>
    </w:p>
    <w:p>
      <w:pPr>
        <w:spacing w:after="120"/>
        <w:jc w:val="left"/>
      </w:pPr>
      <w:r>
        <w:t xml:space="preserve">Add forecast-engine entry.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2: Wire Forecast into Decision Engine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decision-engine/main.py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Add `incident_type` column</w:t>
      </w:r>
      <w:r>
        <w:t xml:space="preserve"> to </w:t>
      </w:r>
      <w:r>
        <w:rPr>
          <w:rFonts w:ascii="Courier New" w:cs="Courier New" w:eastAsia="Courier New" w:hAnsi="Courier New"/>
          <w:shd w:fill="F1F5F9" w:color="auto" w:val="clear"/>
        </w:rPr>
        <w:t xml:space="preserve">incidents</w:t>
      </w:r>
      <w:r>
        <w:t xml:space="preserve"> table via idempotent </w:t>
      </w:r>
      <w:r>
        <w:rPr>
          <w:rFonts w:ascii="Courier New" w:cs="Courier New" w:eastAsia="Courier New" w:hAnsi="Courier New"/>
          <w:shd w:fill="F1F5F9" w:color="auto" w:val="clear"/>
        </w:rPr>
        <w:t xml:space="preserve">ALTER TABLE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New env vars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FORECAST_ENGINE_URL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FORECAST_BREACH_CONFIDENCE_THRESHOLD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New function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check_forecast_breaches()</w:t>
      </w:r>
      <w:r>
        <w:t xml:space="preserve">: polls </w:t>
      </w:r>
      <w:r>
        <w:rPr>
          <w:rFonts w:ascii="Courier New" w:cs="Courier New" w:eastAsia="Courier New" w:hAnsi="Courier New"/>
          <w:shd w:fill="F1F5F9" w:color="auto" w:val="clear"/>
        </w:rPr>
        <w:t xml:space="preserve">GET /forecast/breach-risk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New function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trigger_preemptive_action()</w:t>
      </w:r>
      <w:r>
        <w:t xml:space="preserve">: lighter remediation for predicted breaches, logged as </w:t>
      </w:r>
      <w:r>
        <w:rPr>
          <w:rFonts w:ascii="Courier New" w:cs="Courier New" w:eastAsia="Courier New" w:hAnsi="Courier New"/>
          <w:shd w:fill="F1F5F9" w:color="auto" w:val="clear"/>
        </w:rPr>
        <w:t xml:space="preserve">incident_type='predictive'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Modify `_decision_loop()`</w:t>
      </w:r>
      <w:r>
        <w:t xml:space="preserve">: call forecast check after anomaly check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Update endpoints</w:t>
      </w:r>
      <w:r>
        <w:t xml:space="preserve"> to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incident_type</w:t>
      </w:r>
      <w:r>
        <w:t xml:space="preserve"> in responses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decision-engine/requirements.txt</w:t>
      </w:r>
    </w:p>
    <w:p>
      <w:pPr>
        <w:spacing w:after="12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requests==2.32.3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3: AI Reasoning Agent (new service)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services/ai-reasoning-agent/main.py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Uses </w:t>
      </w:r>
      <w:r>
        <w:rPr>
          <w:rFonts w:ascii="Courier New" w:cs="Courier New" w:eastAsia="Courier New" w:hAnsi="Courier New"/>
          <w:shd w:fill="F1F5F9" w:color="auto" w:val="clear"/>
        </w:rPr>
        <w:t xml:space="preserve">anthropic</w:t>
      </w:r>
      <w:r>
        <w:t xml:space="preserve"> SDK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claude-sonnet-4-6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`POST /agent/analyze-incident`</w:t>
      </w:r>
      <w:r>
        <w:t xml:space="preserve">: receives incident context from decision-engine, produces root-cause hypothesis + summary, persists to </w:t>
      </w:r>
      <w:r>
        <w:rPr>
          <w:rFonts w:ascii="Courier New" w:cs="Courier New" w:eastAsia="Courier New" w:hAnsi="Courier New"/>
          <w:shd w:fill="F1F5F9" w:color="auto" w:val="clear"/>
        </w:rPr>
        <w:t xml:space="preserve">incident_reports</w:t>
      </w:r>
      <w:r>
        <w:t xml:space="preserve"> 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`POST /agent/ask`</w:t>
      </w:r>
      <w:r>
        <w:t xml:space="preserve">: free-text chat using live system state as context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`GET /agent/incidents/{id}/report`</w:t>
      </w:r>
      <w:r>
        <w:t xml:space="preserve">: retrieves stored RCA report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Graceful degradation</w:t>
      </w:r>
      <w:r>
        <w:t xml:space="preserve">: if API key missing or call fails, returns fallback response — never blocks healing pipeline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New Postgres table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IF NOT EXISTS incident_reports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incident_id INTEGER REFERENCES incidents(id),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root_cause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summary TEXT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confidence DOUBLE PRECISION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evidence JSONB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generated_at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services/ai-reasoning-agent/{Dockerfile, requirements.txt, README.md}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decision-engine/main.py</w:t>
      </w:r>
    </w:p>
    <w:p>
      <w:pPr>
        <w:spacing w:after="120"/>
        <w:jc w:val="left"/>
      </w:pPr>
      <w:r>
        <w:t xml:space="preserve">After </w:t>
      </w:r>
      <w:r>
        <w:rPr>
          <w:rFonts w:ascii="Courier New" w:cs="Courier New" w:eastAsia="Courier New" w:hAnsi="Courier New"/>
          <w:shd w:fill="F1F5F9" w:color="auto" w:val="clear"/>
        </w:rPr>
        <w:t xml:space="preserve">trigger_remediation()</w:t>
      </w:r>
      <w:r>
        <w:t xml:space="preserve">, fire-and-forget POST to ai-reasoning-agent with incident context.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docker-compose.yml</w:t>
      </w:r>
      <w:r>
        <w:t xml:space="preserve">, </w:t>
      </w:r>
      <w:r>
        <w:rPr>
          <w:color w:val="0563C1"/>
          <w:u w:val="single"/>
        </w:rPr>
        <w:t xml:space="preserve">prometheus.yml</w:t>
      </w:r>
      <w:r>
        <w:t xml:space="preserve">, </w:t>
      </w:r>
      <w:r>
        <w:rPr>
          <w:color w:val="0563C1"/>
          <w:u w:val="single"/>
        </w:rPr>
        <w:t xml:space="preserve">render.yaml</w:t>
      </w:r>
    </w:p>
    <w:p>
      <w:pPr>
        <w:spacing w:after="120"/>
        <w:jc w:val="left"/>
      </w:pPr>
      <w:r>
        <w:t xml:space="preserve">Add ai-reasoning-agent entries.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.env.example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ANTHROPIC_API_KEY=sk-ant-your-key-here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JWT_SECRET=change-this-to-a-random-string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SLACK_WEBHOOK_URL=https://hooks.slack.com/services/your/webhook/url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4: JWT Auth Layer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services/shared/auth.py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create_token(subject, role)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verify_token(token)</w:t>
      </w:r>
      <w:r>
        <w:t xml:space="preserve">, FastAPI </w:t>
      </w:r>
      <w:r>
        <w:rPr>
          <w:rFonts w:ascii="Courier New" w:cs="Courier New" w:eastAsia="Courier New" w:hAnsi="Courier New"/>
          <w:shd w:fill="F1F5F9" w:color="auto" w:val="clear"/>
        </w:rPr>
        <w:t xml:space="preserve">Depends</w:t>
      </w:r>
      <w:r>
        <w:t xml:space="preserve"> middleware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Service-to-service: shared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SERVICE_TOKEN</w:t>
      </w:r>
      <w:r>
        <w:t xml:space="preserve"> env var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All service </w:t>
      </w:r>
      <w:r>
        <w:rPr>
          <w:rFonts w:ascii="Courier New" w:cs="Courier New" w:eastAsia="Courier New" w:hAnsi="Courier New"/>
          <w:shd w:fill="F1F5F9" w:color="auto" w:val="clear"/>
        </w:rPr>
        <w:t xml:space="preserve">main.py</w:t>
      </w:r>
      <w:r>
        <w:t xml:space="preserve"> files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 middleware on all non-health/metrics endpoints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Inter-service calls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{SERVICE_TOKEN}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Dashboard 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LoginScreen.jsx</w:t>
      </w:r>
      <w:r>
        <w:t xml:space="preserve"> — email/password 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[MODIFY] </w:t>
      </w:r>
      <w:r>
        <w:rPr>
          <w:rFonts w:ascii="Courier New" w:cs="Courier New" w:eastAsia="Courier New" w:hAnsi="Courier New"/>
          <w:shd w:fill="F1F5F9" w:color="auto" w:val="clear"/>
        </w:rPr>
        <w:t xml:space="preserve">api.js</w:t>
      </w:r>
      <w:r>
        <w:t xml:space="preserve"> — JWT storage + header attachment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endpoint on decision-engine: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/auth/login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5: Dashboard Updates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services/dashboard/src/components/ForecastPanel.jsx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Trend line with shaded confidence band (SVG, matching PulseLine pattern)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Breach-risk warnings with time-to-breach countdown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Service/metric selector dropdowns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services/dashboard/src/components/AICopilot.jsx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Chat UI: input + scrollable message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Calls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/agent/ask</w:t>
      </w:r>
      <w:r>
        <w:t xml:space="preserve">, renders markdown responses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Graceful "AI unavailable" fallback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services/dashboard/src/components/IncidentDetailModal.jsx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Modal triggered by clicking incident in timeline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Fetches + displays LLM-generated RCA report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IncidentTimeline.jsx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predictive vs reactive badge (🔮 blue vs ⚡ amber)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Make rows clickable → opens modal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App.jsx</w:t>
      </w:r>
      <w:r>
        <w:t xml:space="preserve">, </w:t>
      </w:r>
      <w:r>
        <w:rPr>
          <w:color w:val="0563C1"/>
          <w:u w:val="single"/>
        </w:rPr>
        <w:t xml:space="preserve">App.css</w:t>
      </w:r>
      <w:r>
        <w:t xml:space="preserve">, </w:t>
      </w:r>
      <w:r>
        <w:rPr>
          <w:color w:val="0563C1"/>
          <w:u w:val="single"/>
        </w:rPr>
        <w:t xml:space="preserve">api.js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Import new components, add forecast/AI endpoints, JWT handling, login gate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package.json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react-markdown</w:t>
      </w:r>
      <w:r>
        <w:t xml:space="preserve"> dependency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6: Tests + CI</w:t>
      </w:r>
    </w:p>
    <w:p>
      <w:pPr>
        <w:pStyle w:val="Heading4"/>
        <w:spacing w:after="200"/>
        <w:jc w:val="left"/>
      </w:pPr>
      <w:r>
        <w:t xml:space="preserve">New test files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0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services/forecast-engine/tests/test_forecast.py</w:t>
            </w:r>
          </w:p>
        </w:tc>
        <w:tc>
          <w:p>
            <w:pPr>
              <w:jc w:val="left"/>
            </w:pPr>
            <w:r>
              <w:t xml:space="preserve">Holt-Winters training, breach-risk calc, endpoint shapes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services/anomaly-detector/tests/test_anomaly.py</w:t>
            </w:r>
          </w:p>
        </w:tc>
        <w:tc>
          <w:p>
            <w:pPr>
              <w:jc w:val="left"/>
            </w:pPr>
            <w:r>
              <w:t xml:space="preserve">Z-score flagging, IsolationForest threshold, DB insert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services/decision-engine/tests/test_decision.py</w:t>
            </w:r>
          </w:p>
        </w:tc>
        <w:tc>
          <w:p>
            <w:pPr>
              <w:jc w:val="left"/>
            </w:pPr>
            <w:r>
              <w:t xml:space="preserve">Cooldown logic, trigger threshold, reactive vs predictive, verification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services/ai-reasoning-agent/tests/test_agent.py</w:t>
            </w:r>
          </w:p>
        </w:tc>
        <w:tc>
          <w:p>
            <w:pPr>
              <w:jc w:val="left"/>
            </w:pPr>
            <w:r>
              <w:t xml:space="preserve">Graceful degradation, report persistence, chat endpoint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services/metrics-collector/tests/test_collector.py</w:t>
            </w:r>
          </w:p>
        </w:tc>
        <w:tc>
          <w:p>
            <w:pPr>
              <w:jc w:val="left"/>
            </w:pPr>
            <w:r>
              <w:t xml:space="preserve">PromQL parsing, gap detection, DB write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tests/test_integration.py</w:t>
            </w:r>
          </w:p>
        </w:tc>
        <w:tc>
          <w:p>
            <w:pPr>
              <w:jc w:val="left"/>
            </w:pPr>
            <w:r>
              <w:t xml:space="preserve">Full pipeline: chaos → detect → decide → heal → resolve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rFonts w:ascii="Courier New" w:cs="Courier New" w:eastAsia="Courier New" w:hAnsi="Courier New"/>
          <w:shd w:fill="F1F5F9" w:color="auto" w:val="clear"/>
        </w:rPr>
        <w:t xml:space="preserve">.github/workflows/ci.yml</w:t>
      </w:r>
    </w:p>
    <w:p>
      <w:pPr>
        <w:spacing w:after="120"/>
        <w:jc w:val="left"/>
      </w:pPr>
      <w:r>
        <w:t xml:space="preserve">Jobs: </w:t>
      </w:r>
      <w:r>
        <w:rPr>
          <w:rFonts w:ascii="Courier New" w:cs="Courier New" w:eastAsia="Courier New" w:hAnsi="Courier New"/>
          <w:shd w:fill="F1F5F9" w:color="auto" w:val="clear"/>
        </w:rPr>
        <w:t xml:space="preserve">lint</w:t>
      </w:r>
      <w:r>
        <w:t xml:space="preserve"> (ruff), </w:t>
      </w:r>
      <w:r>
        <w:rPr>
          <w:rFonts w:ascii="Courier New" w:cs="Courier New" w:eastAsia="Courier New" w:hAnsi="Courier New"/>
          <w:shd w:fill="F1F5F9" w:color="auto" w:val="clear"/>
        </w:rPr>
        <w:t xml:space="preserve">test</w:t>
      </w:r>
      <w:r>
        <w:t xml:space="preserve"> (pytest), </w:t>
      </w:r>
      <w:r>
        <w:rPr>
          <w:rFonts w:ascii="Courier New" w:cs="Courier New" w:eastAsia="Courier New" w:hAnsi="Courier New"/>
          <w:shd w:fill="F1F5F9" w:color="auto" w:val="clear"/>
        </w:rPr>
        <w:t xml:space="preserve">build</w:t>
      </w:r>
      <w:r>
        <w:t xml:space="preserve"> (docker build all services), </w:t>
      </w:r>
      <w:r>
        <w:rPr>
          <w:rFonts w:ascii="Courier New" w:cs="Courier New" w:eastAsia="Courier New" w:hAnsi="Courier New"/>
          <w:shd w:fill="F1F5F9" w:color="auto" w:val="clear"/>
        </w:rPr>
        <w:t xml:space="preserve">terraform-validate</w:t>
      </w:r>
      <w:r>
        <w:t xml:space="preserve"> (all 3 configs)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7: Structured Logging + Alerting</w:t>
      </w:r>
    </w:p>
    <w:p>
      <w:pPr>
        <w:pStyle w:val="Heading4"/>
        <w:spacing w:after="200"/>
        <w:jc w:val="left"/>
      </w:pPr>
      <w:r>
        <w:t xml:space="preserve">All Python services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</w:t>
      </w:r>
      <w:r>
        <w:rPr>
          <w:rFonts w:ascii="Courier New" w:cs="Courier New" w:eastAsia="Courier New" w:hAnsi="Courier New"/>
          <w:shd w:fill="F1F5F9" w:color="auto" w:val="clear"/>
        </w:rPr>
        <w:t xml:space="preserve">print()</w:t>
      </w:r>
      <w:r>
        <w:t xml:space="preserve"> with JSON-formatted logging via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python-json-logger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Fields: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severity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Decision engine generates </w:t>
      </w: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 (UUID) per incident, passed to AI agent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decision-engine/main.py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After incident creation: publish to LocalStack SNS (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cloudguardian-alerts</w:t>
      </w:r>
      <w:r>
        <w:t xml:space="preserve"> topic) via </w:t>
      </w:r>
      <w:r>
        <w:rPr>
          <w:rFonts w:ascii="Courier New" w:cs="Courier New" w:eastAsia="Courier New" w:hAnsi="Courier New"/>
          <w:shd w:fill="F1F5F9" w:color="auto" w:val="clear"/>
        </w:rPr>
        <w:t xml:space="preserve">boto3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SLACK_WEBHOOK_URL</w:t>
      </w:r>
      <w:r>
        <w:t xml:space="preserve"> set: POST formatted alert to Slack webhook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Both wrapped in try/except — alerting never blocks healing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decision-engine/requirements.txt</w:t>
      </w:r>
    </w:p>
    <w:p>
      <w:pPr>
        <w:spacing w:after="12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boto3==1.34.0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python-json-logger==2.0.7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terraform/aws-simulated/main.tf</w:t>
      </w:r>
    </w:p>
    <w:p>
      <w:pPr>
        <w:spacing w:after="12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aws_sns_topic</w:t>
      </w:r>
      <w:r>
        <w:t xml:space="preserve"> resource for 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cloudguardian-alerts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8: Tier 3 Stretch Items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rPr>
          <w:b/>
          <w:bCs/>
        </w:rPr>
        <w:t xml:space="preserve">Tier 3 status</w:t>
      </w:r>
      <w:r>
        <w:t xml:space="preserve"> — documented but not implemented: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Kubernetes manifests / Helm chart</w:t>
      </w:r>
      <w:r>
        <w:t xml:space="preserve">: Not implemented. Next step: translate docker-compose → K8s Deployments, add kubectl-based remediation executor.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Cost-governance panel</w:t>
      </w:r>
      <w:r>
        <w:t xml:space="preserve">: Not implemented. Could show estimated $ saved per healing action with mock pricing.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Chaos calendar</w:t>
      </w:r>
      <w:r>
        <w:t xml:space="preserve">: Not implemented. Could be a cron-based service reading schedules from Postgres.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Files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3627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Modified</w:t>
            </w:r>
          </w:p>
        </w:tc>
      </w:tr>
      <w:tr>
        <w:tc>
          <w:p>
            <w:pPr>
              <w:jc w:val="left"/>
            </w:pPr>
            <w:r>
              <w:t xml:space="preserve">Forecast Engine</w:t>
            </w:r>
          </w:p>
        </w:tc>
        <w:tc>
          <w:p>
            <w:pPr>
              <w:jc w:val="left"/>
            </w:pPr>
            <w:r>
              <w:t xml:space="preserve">4 files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main.py, Dockerfile, requirements.txt, README.md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AI Reasoning Agent</w:t>
            </w:r>
          </w:p>
        </w:tc>
        <w:tc>
          <w:p>
            <w:pPr>
              <w:jc w:val="left"/>
            </w:pPr>
            <w:r>
              <w:t xml:space="preserve">4 files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Decision Engine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main.py, requirements.txt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services/shared/auth.py</w:t>
            </w:r>
          </w:p>
        </w:tc>
        <w:tc>
          <w:p>
            <w:pPr>
              <w:jc w:val="left"/>
            </w:pPr>
            <w:r>
              <w:t xml:space="preserve">All service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main.py</w:t>
            </w:r>
            <w:r>
              <w:t xml:space="preserve"> files</w:t>
            </w:r>
          </w:p>
        </w:tc>
      </w:tr>
      <w:tr>
        <w:tc>
          <w:p>
            <w:pPr>
              <w:jc w:val="left"/>
            </w:pPr>
            <w:r>
              <w:t xml:space="preserve">Dashboard</w:t>
            </w:r>
          </w:p>
        </w:tc>
        <w:tc>
          <w:p>
            <w:pPr>
              <w:jc w:val="left"/>
            </w:pPr>
            <w:r>
              <w:t xml:space="preserve">4 new components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App.jsx, App.css, api.js, IncidentTimeline.jsx, package.json</w:t>
            </w:r>
          </w:p>
        </w:tc>
      </w:tr>
      <w:tr>
        <w:tc>
          <w:p>
            <w:pPr>
              <w:jc w:val="left"/>
            </w:pPr>
            <w:r>
              <w:t xml:space="preserve">Tests</w:t>
            </w:r>
          </w:p>
        </w:tc>
        <w:tc>
          <w:p>
            <w:pPr>
              <w:jc w:val="left"/>
            </w:pPr>
            <w:r>
              <w:t xml:space="preserve">6 test files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CI/CD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.github/workflows/ci.yml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Config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.env.example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docker-compose.yml, render.yaml, prometheus.yml, .gitignore</w:t>
            </w:r>
          </w:p>
        </w:tc>
      </w:tr>
      <w:tr>
        <w:tc>
          <w:p>
            <w:pPr>
              <w:jc w:val="left"/>
            </w:pPr>
            <w:r>
              <w:t xml:space="preserve">Terraform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aws-simulated/main.tf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Open Questions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rPr>
          <w:b/>
          <w:bCs/>
        </w:rPr>
        <w:t xml:space="preserve">Anthropic API key</w:t>
      </w:r>
      <w:r>
        <w:t xml:space="preserve">: The AI reasoning agent needs an API key from </w:t>
      </w:r>
      <w:r>
        <w:rPr>
          <w:color w:val="0563C1"/>
          <w:u w:val="single"/>
        </w:rPr>
        <w:t xml:space="preserve">console.anthropic.com</w:t>
      </w:r>
      <w:r>
        <w:t xml:space="preserve">. It degrades gracefully without one (returns stub responses). Do you already have a key, or should I focus on a fully functional stub mode?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rPr>
          <w:b/>
          <w:bCs/>
        </w:rPr>
        <w:t xml:space="preserve">Dashboard theme</w:t>
      </w:r>
      <w:r>
        <w:t xml:space="preserve">: The Phase 7 brief says "styled consistently with the existing dark/glassmorphism theme." This conflicts with our earlier redesign discussion. I'll </w:t>
      </w:r>
      <w:r>
        <w:rPr>
          <w:b/>
          <w:bCs/>
        </w:rPr>
        <w:t xml:space="preserve">keep the existing dark theme</w:t>
      </w:r>
      <w:r>
        <w:t xml:space="preserve"> for Phase 7. We can revisit the light theme separately afterward. OK?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rPr>
          <w:b/>
          <w:bCs/>
        </w:rPr>
        <w:t xml:space="preserve">Slack webhook</w:t>
      </w:r>
      <w:r>
        <w:t xml:space="preserve">: Optional for alerting. If you have a Slack workspace, you can set up an incoming webhook. Otherwise alerting works via LocalStack SNS (visible in docker logs). Include Slack integration or skip?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Verification Plan</w:t>
      </w:r>
    </w:p>
    <w:p>
      <w:pPr>
        <w:spacing w:after="120"/>
        <w:jc w:val="left"/>
      </w:pPr>
      <w:r>
        <w:t xml:space="preserve">After each step: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terraform/local-infra &amp;&amp; terraform apply -auto-approve &amp;&amp; cd 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-X POST "http://localhost:8002/chaos/cpu_spike?duration_seconds=90"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http://localhost:8040/health          # forecast-engine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http://localhost:8050/health          # ai-reasoning-agent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http://localhost:8040/forecast/breach-risk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curl.exe http://localhost:8030/incidents/current?minutes=10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services/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69d1b2cff2d065accfa7d40365f4437cd91cc9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2026-08-12T05:52:28.690Z</dcterms:created>
  <dcterms:modified xsi:type="dcterms:W3CDTF">2026-08-12T05:52:28.690Z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