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76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22. ledna 2004</w:t>
      </w:r>
    </w:p>
    <w:p w:rsidR="00A77B3E">
      <w:pPr>
        <w:pStyle w:val="5"/>
      </w:pPr>
      <w:r>
        <w:t>o změnách státních hranic s Rakouskou republikou</w:t>
      </w:r>
    </w:p>
    <w:p w:rsidR="00A77B3E">
      <w:pPr>
        <w:pStyle w:val="6"/>
      </w:pPr>
      <w:r>
        <w:t>Parlament se usnesl na tomto ústavním zákoně České republiky: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 xml:space="preserve">Parlament České republiky souhlasí se změnami státních hranic České republiky s Rakouskou republikou podle </w:t>
      </w:r>
      <w:r>
        <w:t>Smlouvy mezi Českou republikou a Rakouskou republikou o změnách průběhu společných státních hranic</w:t>
      </w:r>
      <w:r>
        <w:t>, podepsané v Praze dne 26. října 2001.</w:t>
      </w:r>
    </w:p>
    <w:p w:rsidR="00A77B3E">
      <w:pPr>
        <w:pStyle w:val="7"/>
      </w:pPr>
      <w:r>
        <w:t>Čl. 2</w:t>
      </w:r>
    </w:p>
    <w:p w:rsidR="00A77B3E">
      <w:pPr>
        <w:pStyle w:val="8"/>
      </w:pPr>
      <w:r>
        <w:t xml:space="preserve">Změny státních hranic České republiky podle </w:t>
      </w:r>
      <w:r>
        <w:t>Smlouvy</w:t>
      </w:r>
      <w:r>
        <w:t xml:space="preserve"> uvedené v </w:t>
      </w:r>
      <w:r>
        <w:t>čl. 1</w:t>
      </w:r>
      <w:r>
        <w:t xml:space="preserve"> nabývají platnosti dnem, kdy vstoupí v platnost tato </w:t>
      </w:r>
      <w:r>
        <w:t>Smlouva</w:t>
      </w:r>
      <w:r>
        <w:t>.</w:t>
      </w:r>
    </w:p>
    <w:p w:rsidR="00A77B3E">
      <w:pPr>
        <w:pStyle w:val="7"/>
      </w:pPr>
      <w:r>
        <w:t>Čl.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jeho vyhlášení.</w:t>
      </w:r>
    </w:p>
    <w:p w:rsidR="00A77B3E">
      <w:pPr>
        <w:pStyle w:val="1"/>
      </w:pPr>
    </w:p>
    <w:p w:rsidR="00A77B3E">
      <w:pPr>
        <w:pStyle w:val="9"/>
      </w:pPr>
      <w:r>
        <w:t>Zaorálek v. r.</w:t>
      </w:r>
    </w:p>
    <w:p w:rsidR="00A77B3E">
      <w:pPr>
        <w:pStyle w:val="10"/>
      </w:pPr>
      <w:r>
        <w:t>Klaus v. r.</w:t>
      </w:r>
    </w:p>
    <w:p w:rsidR="00A77B3E">
      <w:pPr>
        <w:pStyle w:val="11"/>
      </w:pPr>
      <w:r>
        <w:t>Špidla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Sb_2004_76_IZ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0HNNNNBL0J6KV:00000001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72f83595-4e5e-4373-8429-5dfdda4aa8fc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