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ADA1" w14:textId="2A884291" w:rsidR="00972E85" w:rsidRDefault="00D84B07">
      <w:r>
        <w:t>Trabajo de GitHub</w:t>
      </w:r>
    </w:p>
    <w:p w14:paraId="486E8DFD" w14:textId="661542E0" w:rsidR="00D84B07" w:rsidRDefault="00D84B07">
      <w:r>
        <w:t xml:space="preserve">Nombre: Brayan Marrugo Castilla </w:t>
      </w:r>
    </w:p>
    <w:p w14:paraId="58B38116" w14:textId="13CE617A" w:rsidR="00D84B07" w:rsidRDefault="00D84B07">
      <w:r>
        <w:t xml:space="preserve">Leyendo el capitulo de </w:t>
      </w:r>
      <w:r w:rsidRPr="00D84B07">
        <w:rPr>
          <w:b/>
          <w:bCs/>
        </w:rPr>
        <w:t>Clases</w:t>
      </w:r>
      <w:r>
        <w:t xml:space="preserve"> del libro Código Limpio puedo relacionar la lectura con el proyecto trabajado en el semestre pasado de la siguiente manera.</w:t>
      </w:r>
    </w:p>
    <w:p w14:paraId="6F7E412F" w14:textId="29782F15" w:rsidR="00D84B07" w:rsidRDefault="008F51A5">
      <w:r>
        <w:t>Las clases que se hicieron en el código de proyecto de aula fueron concisas y claras en sus títulos, se entendía que se quería proyectar con ellas.</w:t>
      </w:r>
    </w:p>
    <w:p w14:paraId="02B3086E" w14:textId="71292962" w:rsidR="006D0BB4" w:rsidRDefault="006D0BB4">
      <w:r>
        <w:t xml:space="preserve">También nuestro proyecto lo se dividió las clases y métodos que utilizamos en ello, se trabajo con el modelo MVC y así se etiqueto las </w:t>
      </w:r>
      <w:r w:rsidR="00965054">
        <w:t>diversas carpetas</w:t>
      </w:r>
      <w:r>
        <w:t xml:space="preserve"> para que se navegara entre ellas sin aglomerar todo en un solo paquete.</w:t>
      </w:r>
    </w:p>
    <w:p w14:paraId="42F9C827" w14:textId="24DD1488" w:rsidR="006D0BB4" w:rsidRDefault="006D0BB4">
      <w:r>
        <w:t>Con respecto al ejemplo que dicen en el libr</w:t>
      </w:r>
      <w:r w:rsidR="00965054">
        <w:t>o</w:t>
      </w:r>
      <w:r>
        <w:t xml:space="preserve"> sobre como no hacer una clase</w:t>
      </w:r>
      <w:r w:rsidR="00965054">
        <w:t xml:space="preserve">, en el proyecto de aula si supimos colocar </w:t>
      </w:r>
      <w:proofErr w:type="gramStart"/>
      <w:r w:rsidR="00965054">
        <w:t>nombre claros</w:t>
      </w:r>
      <w:proofErr w:type="gramEnd"/>
      <w:r w:rsidR="00965054">
        <w:t xml:space="preserve"> a las variables para identificar a simple vista, no se utilizó palabras extrañas para declarar variables, funciones y clases.</w:t>
      </w:r>
    </w:p>
    <w:p w14:paraId="0B62A953" w14:textId="7A03F78D" w:rsidR="00350EF9" w:rsidRDefault="00350EF9">
      <w:r>
        <w:t>Con base en lo que citan en el libro sobre Organizar los cambios y hacer limpieza del código, también se manejo en nuestro proyecto, al principio tuvimos inconvenientes ya que al hacer pequeños detalles para ajustar la legibilidad del código terminábamos por dañar algo en su función ya que el mínimo cambio de una variable podía afectar la instancia de una que se había creado en una carpeta aparte o sino su invocación</w:t>
      </w:r>
    </w:p>
    <w:sectPr w:rsidR="00350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07"/>
    <w:rsid w:val="001C323C"/>
    <w:rsid w:val="00350EF9"/>
    <w:rsid w:val="006D0BB4"/>
    <w:rsid w:val="008F51A5"/>
    <w:rsid w:val="00965054"/>
    <w:rsid w:val="00972E85"/>
    <w:rsid w:val="00D84B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4808"/>
  <w15:chartTrackingRefBased/>
  <w15:docId w15:val="{6C44EE8A-2753-489E-9A3D-ECCCBE1F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1C323C"/>
    <w:pPr>
      <w:spacing w:line="480" w:lineRule="auto"/>
      <w:ind w:firstLine="720"/>
    </w:pPr>
    <w:rPr>
      <w:rFonts w:ascii="Arial" w:eastAsia="Times New Roman" w:hAnsi="Arial" w:cs="Times New Roman"/>
      <w:szCs w:val="24"/>
    </w:rPr>
  </w:style>
  <w:style w:type="character" w:customStyle="1" w:styleId="APASEPTIMACar">
    <w:name w:val="APA SEPTIMA Car"/>
    <w:basedOn w:val="Fuentedeprrafopredeter"/>
    <w:link w:val="APASEPTIMA"/>
    <w:rsid w:val="001C323C"/>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de Jesus Marrugo Castilla</dc:creator>
  <cp:keywords/>
  <dc:description/>
  <cp:lastModifiedBy>Brayan de Jesus Marrugo Castilla</cp:lastModifiedBy>
  <cp:revision>1</cp:revision>
  <dcterms:created xsi:type="dcterms:W3CDTF">2024-08-10T20:42:00Z</dcterms:created>
  <dcterms:modified xsi:type="dcterms:W3CDTF">2024-08-10T21:37:00Z</dcterms:modified>
</cp:coreProperties>
</file>