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C7066" w14:textId="24DE2E3C" w:rsidR="00432071" w:rsidRPr="000618EC" w:rsidRDefault="00A353A8">
      <w:pPr>
        <w:rPr>
          <w:rFonts w:ascii="Arial" w:hAnsi="Arial" w:cs="Arial"/>
        </w:rPr>
      </w:pPr>
      <w:r w:rsidRPr="000618EC">
        <w:rPr>
          <w:rFonts w:ascii="Arial" w:hAnsi="Arial" w:cs="Arial"/>
          <w:noProof/>
        </w:rPr>
        <w:drawing>
          <wp:anchor distT="0" distB="0" distL="114300" distR="114300" simplePos="0" relativeHeight="251658240" behindDoc="1" locked="0" layoutInCell="1" allowOverlap="1" wp14:anchorId="032AA75C" wp14:editId="209F5D70">
            <wp:simplePos x="0" y="0"/>
            <wp:positionH relativeFrom="margin">
              <wp:posOffset>2495550</wp:posOffset>
            </wp:positionH>
            <wp:positionV relativeFrom="paragraph">
              <wp:posOffset>0</wp:posOffset>
            </wp:positionV>
            <wp:extent cx="3556000" cy="803393"/>
            <wp:effectExtent l="0" t="0" r="6350" b="0"/>
            <wp:wrapTight wrapText="bothSides">
              <wp:wrapPolygon edited="0">
                <wp:start x="19324" y="0"/>
                <wp:lineTo x="0" y="3586"/>
                <wp:lineTo x="0" y="21002"/>
                <wp:lineTo x="18861" y="21002"/>
                <wp:lineTo x="20597" y="21002"/>
                <wp:lineTo x="20829" y="21002"/>
                <wp:lineTo x="21523" y="17417"/>
                <wp:lineTo x="21523" y="6659"/>
                <wp:lineTo x="21060" y="3586"/>
                <wp:lineTo x="20134" y="0"/>
                <wp:lineTo x="19324" y="0"/>
              </wp:wrapPolygon>
            </wp:wrapTight>
            <wp:docPr id="127782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6000" cy="803393"/>
                    </a:xfrm>
                    <a:prstGeom prst="rect">
                      <a:avLst/>
                    </a:prstGeom>
                    <a:noFill/>
                    <a:ln>
                      <a:noFill/>
                    </a:ln>
                  </pic:spPr>
                </pic:pic>
              </a:graphicData>
            </a:graphic>
          </wp:anchor>
        </w:drawing>
      </w:r>
      <w:r w:rsidRPr="000618EC">
        <w:rPr>
          <w:rFonts w:ascii="Arial" w:hAnsi="Arial" w:cs="Arial"/>
        </w:rPr>
        <w:br/>
      </w:r>
      <w:r w:rsidRPr="000618EC">
        <w:rPr>
          <w:rFonts w:ascii="Arial" w:hAnsi="Arial" w:cs="Arial"/>
        </w:rPr>
        <w:br/>
      </w:r>
      <w:r w:rsidRPr="000618EC">
        <w:rPr>
          <w:rFonts w:ascii="Arial" w:hAnsi="Arial" w:cs="Arial"/>
        </w:rPr>
        <w:br/>
      </w:r>
      <w:r w:rsidRPr="000618EC">
        <w:rPr>
          <w:rFonts w:ascii="Arial" w:hAnsi="Arial" w:cs="Arial"/>
        </w:rPr>
        <w:br/>
      </w:r>
      <w:r w:rsidRPr="000618EC">
        <w:rPr>
          <w:rFonts w:ascii="Arial" w:hAnsi="Arial" w:cs="Arial"/>
        </w:rPr>
        <w:br/>
      </w:r>
      <w:r w:rsidRPr="000618EC">
        <w:rPr>
          <w:rFonts w:ascii="Arial" w:hAnsi="Arial" w:cs="Arial"/>
        </w:rPr>
        <w:br/>
      </w:r>
    </w:p>
    <w:p w14:paraId="48B663A0" w14:textId="17B8A053" w:rsidR="00432071" w:rsidRPr="000618EC" w:rsidRDefault="004A7FD2">
      <w:pPr>
        <w:pStyle w:val="Subttulo"/>
        <w:jc w:val="center"/>
        <w:rPr>
          <w:rFonts w:ascii="Arial" w:hAnsi="Arial" w:cs="Arial"/>
          <w:lang w:val="es-CL"/>
        </w:rPr>
      </w:pPr>
      <w:r>
        <w:rPr>
          <w:rFonts w:ascii="Arial" w:hAnsi="Arial" w:cs="Arial"/>
          <w:lang w:val="es-CL"/>
        </w:rPr>
        <w:t>Computer Engineering</w:t>
      </w:r>
    </w:p>
    <w:p w14:paraId="1818DBC0" w14:textId="77777777" w:rsidR="00432071" w:rsidRPr="000618EC" w:rsidRDefault="00AF7B58">
      <w:pPr>
        <w:rPr>
          <w:rFonts w:ascii="Arial" w:hAnsi="Arial" w:cs="Arial"/>
          <w:lang w:val="es-CL"/>
        </w:rPr>
      </w:pPr>
      <w:r w:rsidRPr="000618EC">
        <w:rPr>
          <w:rFonts w:ascii="Arial" w:hAnsi="Arial" w:cs="Arial"/>
          <w:lang w:val="es-CL"/>
        </w:rPr>
        <w:br/>
      </w:r>
      <w:r w:rsidRPr="000618EC">
        <w:rPr>
          <w:rFonts w:ascii="Arial" w:hAnsi="Arial" w:cs="Arial"/>
          <w:lang w:val="es-CL"/>
        </w:rPr>
        <w:br/>
      </w:r>
    </w:p>
    <w:p w14:paraId="0CB31A70" w14:textId="106A86CE" w:rsidR="00432071" w:rsidRPr="000618EC" w:rsidRDefault="004A7FD2">
      <w:pPr>
        <w:pStyle w:val="Ttulo"/>
        <w:jc w:val="center"/>
        <w:rPr>
          <w:rFonts w:ascii="Arial" w:hAnsi="Arial" w:cs="Arial"/>
          <w:lang w:val="es-CL"/>
        </w:rPr>
      </w:pPr>
      <w:r>
        <w:rPr>
          <w:rFonts w:ascii="Arial" w:hAnsi="Arial" w:cs="Arial"/>
          <w:lang w:val="es-CL"/>
        </w:rPr>
        <w:t>Project Report</w:t>
      </w:r>
    </w:p>
    <w:p w14:paraId="4E09EB51" w14:textId="77777777" w:rsidR="00432071" w:rsidRDefault="00AF7B58" w:rsidP="00E07C27">
      <w:pPr>
        <w:rPr>
          <w:rFonts w:ascii="Arial" w:hAnsi="Arial" w:cs="Arial"/>
          <w:lang w:val="es-CL"/>
        </w:rPr>
      </w:pPr>
      <w:r w:rsidRPr="000618EC">
        <w:rPr>
          <w:rFonts w:ascii="Arial" w:hAnsi="Arial" w:cs="Arial"/>
          <w:lang w:val="es-CL"/>
        </w:rPr>
        <w:br/>
      </w:r>
      <w:r w:rsidRPr="000618EC">
        <w:rPr>
          <w:rFonts w:ascii="Arial" w:hAnsi="Arial" w:cs="Arial"/>
          <w:lang w:val="es-CL"/>
        </w:rPr>
        <w:br/>
      </w:r>
      <w:r w:rsidRPr="000618EC">
        <w:rPr>
          <w:rFonts w:ascii="Arial" w:hAnsi="Arial" w:cs="Arial"/>
          <w:lang w:val="es-CL"/>
        </w:rPr>
        <w:br/>
      </w:r>
      <w:r w:rsidRPr="000618EC">
        <w:rPr>
          <w:rFonts w:ascii="Arial" w:hAnsi="Arial" w:cs="Arial"/>
          <w:lang w:val="es-CL"/>
        </w:rPr>
        <w:br/>
      </w:r>
    </w:p>
    <w:p w14:paraId="4BEEE000" w14:textId="77777777" w:rsidR="00E07C27" w:rsidRDefault="00E07C27" w:rsidP="00E07C27">
      <w:pPr>
        <w:rPr>
          <w:rFonts w:ascii="Arial" w:hAnsi="Arial" w:cs="Arial"/>
          <w:lang w:val="es-CL"/>
        </w:rPr>
      </w:pPr>
    </w:p>
    <w:p w14:paraId="6F71F07E" w14:textId="77777777" w:rsidR="00E07C27" w:rsidRDefault="00E07C27" w:rsidP="00E07C27">
      <w:pPr>
        <w:rPr>
          <w:rFonts w:ascii="Arial" w:hAnsi="Arial" w:cs="Arial"/>
          <w:lang w:val="es-CL"/>
        </w:rPr>
      </w:pPr>
    </w:p>
    <w:p w14:paraId="4EA403D9" w14:textId="77777777" w:rsidR="00E07C27" w:rsidRDefault="00E07C27" w:rsidP="00E07C27">
      <w:pPr>
        <w:rPr>
          <w:rFonts w:ascii="Arial" w:hAnsi="Arial" w:cs="Arial"/>
          <w:lang w:val="es-CL"/>
        </w:rPr>
      </w:pPr>
    </w:p>
    <w:p w14:paraId="6D9557D7" w14:textId="0E78C074" w:rsidR="00432071" w:rsidRDefault="004A7FD2" w:rsidP="00E07C27">
      <w:pPr>
        <w:rPr>
          <w:rFonts w:ascii="Arial" w:hAnsi="Arial" w:cs="Arial"/>
          <w:lang w:val="es-CL"/>
        </w:rPr>
      </w:pPr>
      <w:proofErr w:type="spellStart"/>
      <w:r>
        <w:rPr>
          <w:rFonts w:ascii="Arial" w:hAnsi="Arial" w:cs="Arial"/>
          <w:lang w:val="es-CL"/>
        </w:rPr>
        <w:t>Members</w:t>
      </w:r>
      <w:proofErr w:type="spellEnd"/>
      <w:r w:rsidR="00E07C27">
        <w:rPr>
          <w:rFonts w:ascii="Arial" w:hAnsi="Arial" w:cs="Arial"/>
          <w:lang w:val="es-CL"/>
        </w:rPr>
        <w:t>:</w:t>
      </w:r>
      <w:r>
        <w:rPr>
          <w:rFonts w:ascii="Arial" w:hAnsi="Arial" w:cs="Arial"/>
          <w:lang w:val="es-CL"/>
        </w:rPr>
        <w:t xml:space="preserve">   </w:t>
      </w:r>
      <w:r w:rsidR="00C576F0">
        <w:rPr>
          <w:rFonts w:ascii="Arial" w:hAnsi="Arial" w:cs="Arial"/>
          <w:lang w:val="es-CL"/>
        </w:rPr>
        <w:t xml:space="preserve"> Apolo Ocampo</w:t>
      </w:r>
      <w:r w:rsidR="00C576F0">
        <w:rPr>
          <w:rFonts w:ascii="Arial" w:hAnsi="Arial" w:cs="Arial"/>
          <w:lang w:val="es-CL"/>
        </w:rPr>
        <w:br/>
      </w:r>
      <w:r w:rsidR="00C576F0">
        <w:rPr>
          <w:rFonts w:ascii="Arial" w:hAnsi="Arial" w:cs="Arial"/>
          <w:lang w:val="es-CL"/>
        </w:rPr>
        <w:tab/>
        <w:t xml:space="preserve">        Kevin Lagos</w:t>
      </w:r>
      <w:r w:rsidR="00C576F0">
        <w:rPr>
          <w:rFonts w:ascii="Arial" w:hAnsi="Arial" w:cs="Arial"/>
          <w:lang w:val="es-CL"/>
        </w:rPr>
        <w:br/>
      </w:r>
      <w:r w:rsidR="00C576F0">
        <w:rPr>
          <w:rFonts w:ascii="Arial" w:hAnsi="Arial" w:cs="Arial"/>
          <w:lang w:val="es-CL"/>
        </w:rPr>
        <w:tab/>
        <w:t xml:space="preserve">        Sergio Martínez</w:t>
      </w:r>
    </w:p>
    <w:p w14:paraId="1B6B92C1" w14:textId="1B79A3AD" w:rsidR="00C576F0" w:rsidRPr="00C576F0" w:rsidRDefault="004A7FD2" w:rsidP="00C576F0">
      <w:pPr>
        <w:rPr>
          <w:rFonts w:ascii="Arial" w:hAnsi="Arial" w:cs="Arial"/>
          <w:lang w:val="es-CL"/>
        </w:rPr>
      </w:pPr>
      <w:proofErr w:type="spellStart"/>
      <w:r>
        <w:rPr>
          <w:rFonts w:ascii="Arial" w:hAnsi="Arial" w:cs="Arial"/>
          <w:lang w:val="es-CL"/>
        </w:rPr>
        <w:t>Professor</w:t>
      </w:r>
      <w:proofErr w:type="spellEnd"/>
      <w:r w:rsidR="00C576F0">
        <w:rPr>
          <w:rFonts w:ascii="Arial" w:hAnsi="Arial" w:cs="Arial"/>
          <w:lang w:val="es-CL"/>
        </w:rPr>
        <w:t xml:space="preserve">:   Ernesto </w:t>
      </w:r>
      <w:proofErr w:type="spellStart"/>
      <w:r w:rsidR="00C576F0">
        <w:rPr>
          <w:rFonts w:ascii="Arial" w:hAnsi="Arial" w:cs="Arial"/>
          <w:lang w:val="es-CL"/>
        </w:rPr>
        <w:t>Velasquez</w:t>
      </w:r>
      <w:proofErr w:type="spellEnd"/>
      <w:r w:rsidR="00C576F0">
        <w:rPr>
          <w:rFonts w:ascii="Arial" w:hAnsi="Arial" w:cs="Arial"/>
          <w:lang w:val="es-CL"/>
        </w:rPr>
        <w:t xml:space="preserve">  </w:t>
      </w:r>
      <w:r w:rsidR="00C576F0">
        <w:rPr>
          <w:rFonts w:ascii="Arial" w:hAnsi="Arial" w:cs="Arial"/>
          <w:lang w:val="es-CL"/>
        </w:rPr>
        <w:br/>
      </w:r>
      <w:proofErr w:type="spellStart"/>
      <w:r w:rsidR="00C576F0">
        <w:rPr>
          <w:rFonts w:ascii="Arial" w:hAnsi="Arial" w:cs="Arial"/>
          <w:lang w:val="es-CL"/>
        </w:rPr>
        <w:t>Sec</w:t>
      </w:r>
      <w:r>
        <w:rPr>
          <w:rFonts w:ascii="Arial" w:hAnsi="Arial" w:cs="Arial"/>
          <w:lang w:val="es-CL"/>
        </w:rPr>
        <w:t>tion</w:t>
      </w:r>
      <w:proofErr w:type="spellEnd"/>
      <w:r w:rsidR="00C576F0">
        <w:rPr>
          <w:rFonts w:ascii="Arial" w:hAnsi="Arial" w:cs="Arial"/>
          <w:lang w:val="es-CL"/>
        </w:rPr>
        <w:t xml:space="preserve">:     </w:t>
      </w:r>
      <w:proofErr w:type="spellStart"/>
      <w:r w:rsidR="00C576F0">
        <w:rPr>
          <w:rFonts w:ascii="Arial" w:hAnsi="Arial" w:cs="Arial"/>
          <w:lang w:val="es-CL"/>
        </w:rPr>
        <w:t>Capstone</w:t>
      </w:r>
      <w:proofErr w:type="spellEnd"/>
      <w:r w:rsidR="00C576F0">
        <w:rPr>
          <w:rFonts w:ascii="Arial" w:hAnsi="Arial" w:cs="Arial"/>
          <w:lang w:val="es-CL"/>
        </w:rPr>
        <w:t xml:space="preserve"> / </w:t>
      </w:r>
      <w:r w:rsidR="00C576F0" w:rsidRPr="00C576F0">
        <w:rPr>
          <w:rFonts w:ascii="Arial" w:hAnsi="Arial" w:cs="Arial"/>
          <w:lang w:val="es-CL"/>
        </w:rPr>
        <w:t>PTY4614</w:t>
      </w:r>
      <w:r w:rsidR="00C576F0">
        <w:rPr>
          <w:rFonts w:ascii="Arial" w:hAnsi="Arial" w:cs="Arial"/>
          <w:lang w:val="es-CL"/>
        </w:rPr>
        <w:t xml:space="preserve"> - </w:t>
      </w:r>
      <w:r w:rsidR="00C576F0" w:rsidRPr="00C576F0">
        <w:rPr>
          <w:rFonts w:ascii="Arial" w:hAnsi="Arial" w:cs="Arial"/>
          <w:lang w:val="es-CL"/>
        </w:rPr>
        <w:t>006V</w:t>
      </w:r>
    </w:p>
    <w:p w14:paraId="24B24958" w14:textId="08E9A41F" w:rsidR="00C576F0" w:rsidRPr="00C576F0" w:rsidRDefault="00C576F0" w:rsidP="00E07C27">
      <w:pPr>
        <w:rPr>
          <w:rFonts w:ascii="Arial" w:hAnsi="Arial" w:cs="Arial"/>
          <w:lang w:val="es-CL"/>
        </w:rPr>
      </w:pPr>
    </w:p>
    <w:p w14:paraId="1557D602" w14:textId="77777777" w:rsidR="00432071" w:rsidRPr="000618EC" w:rsidRDefault="00AF7B58">
      <w:pPr>
        <w:rPr>
          <w:rFonts w:ascii="Arial" w:hAnsi="Arial" w:cs="Arial"/>
          <w:lang w:val="es-CL"/>
        </w:rPr>
      </w:pPr>
      <w:r w:rsidRPr="000618EC">
        <w:rPr>
          <w:rFonts w:ascii="Arial" w:hAnsi="Arial" w:cs="Arial"/>
          <w:lang w:val="es-CL"/>
        </w:rPr>
        <w:br/>
      </w:r>
      <w:r w:rsidRPr="000618EC">
        <w:rPr>
          <w:rFonts w:ascii="Arial" w:hAnsi="Arial" w:cs="Arial"/>
          <w:lang w:val="es-CL"/>
        </w:rPr>
        <w:br/>
      </w:r>
      <w:r w:rsidRPr="000618EC">
        <w:rPr>
          <w:rFonts w:ascii="Arial" w:hAnsi="Arial" w:cs="Arial"/>
          <w:lang w:val="es-CL"/>
        </w:rPr>
        <w:br/>
      </w:r>
    </w:p>
    <w:p w14:paraId="65B9CACA" w14:textId="77777777" w:rsidR="00432071" w:rsidRPr="000618EC" w:rsidRDefault="00AF7B58">
      <w:pPr>
        <w:jc w:val="center"/>
        <w:rPr>
          <w:rFonts w:ascii="Arial" w:hAnsi="Arial" w:cs="Arial"/>
          <w:lang w:val="es-CL"/>
        </w:rPr>
      </w:pPr>
      <w:r w:rsidRPr="000618EC">
        <w:rPr>
          <w:rFonts w:ascii="Arial" w:hAnsi="Arial" w:cs="Arial"/>
          <w:lang w:val="es-CL"/>
        </w:rPr>
        <w:t>Sede San Joaquín</w:t>
      </w:r>
      <w:r w:rsidRPr="000618EC">
        <w:rPr>
          <w:rFonts w:ascii="Arial" w:hAnsi="Arial" w:cs="Arial"/>
          <w:lang w:val="es-CL"/>
        </w:rPr>
        <w:br/>
        <w:t>2025</w:t>
      </w:r>
    </w:p>
    <w:p w14:paraId="23A58CD6" w14:textId="77777777" w:rsidR="00432071" w:rsidRPr="000618EC" w:rsidRDefault="00AF7B58">
      <w:pPr>
        <w:rPr>
          <w:rFonts w:ascii="Arial" w:hAnsi="Arial" w:cs="Arial"/>
          <w:lang w:val="es-CL"/>
        </w:rPr>
      </w:pPr>
      <w:r w:rsidRPr="000618EC">
        <w:rPr>
          <w:rFonts w:ascii="Arial" w:hAnsi="Arial" w:cs="Arial"/>
          <w:lang w:val="es-CL"/>
        </w:rPr>
        <w:br w:type="page"/>
      </w:r>
    </w:p>
    <w:sdt>
      <w:sdtPr>
        <w:rPr>
          <w:rFonts w:ascii="Arial" w:eastAsiaTheme="minorEastAsia" w:hAnsi="Arial" w:cs="Arial"/>
          <w:b w:val="0"/>
          <w:bCs w:val="0"/>
          <w:color w:val="auto"/>
          <w:sz w:val="22"/>
          <w:szCs w:val="22"/>
          <w:lang w:val="es-MX"/>
        </w:rPr>
        <w:id w:val="1970773894"/>
        <w:docPartObj>
          <w:docPartGallery w:val="Table of Contents"/>
          <w:docPartUnique/>
        </w:docPartObj>
      </w:sdtPr>
      <w:sdtEndPr/>
      <w:sdtContent>
        <w:p w14:paraId="7EAE7AD3" w14:textId="5FFAFCA9" w:rsidR="000618EC" w:rsidRPr="000618EC" w:rsidRDefault="000618EC">
          <w:pPr>
            <w:pStyle w:val="TtuloTDC"/>
            <w:rPr>
              <w:rFonts w:ascii="Arial" w:hAnsi="Arial" w:cs="Arial"/>
            </w:rPr>
          </w:pPr>
          <w:r w:rsidRPr="000618EC">
            <w:rPr>
              <w:rFonts w:ascii="Arial" w:hAnsi="Arial" w:cs="Arial"/>
              <w:lang w:val="es-MX"/>
            </w:rPr>
            <w:t>Contenido</w:t>
          </w:r>
        </w:p>
        <w:p w14:paraId="349DBFA3" w14:textId="029A5D15" w:rsidR="004A7FD2" w:rsidRDefault="000618EC">
          <w:pPr>
            <w:pStyle w:val="TDC1"/>
            <w:tabs>
              <w:tab w:val="right" w:leader="dot" w:pos="8630"/>
            </w:tabs>
            <w:rPr>
              <w:noProof/>
              <w:lang w:val="es-CL" w:eastAsia="es-CL"/>
            </w:rPr>
          </w:pPr>
          <w:r w:rsidRPr="000618EC">
            <w:rPr>
              <w:rFonts w:ascii="Arial" w:hAnsi="Arial" w:cs="Arial"/>
            </w:rPr>
            <w:fldChar w:fldCharType="begin"/>
          </w:r>
          <w:r w:rsidRPr="000618EC">
            <w:rPr>
              <w:rFonts w:ascii="Arial" w:hAnsi="Arial" w:cs="Arial"/>
            </w:rPr>
            <w:instrText xml:space="preserve"> TOC \o "1-3" \h \z \u </w:instrText>
          </w:r>
          <w:r w:rsidRPr="000618EC">
            <w:rPr>
              <w:rFonts w:ascii="Arial" w:hAnsi="Arial" w:cs="Arial"/>
            </w:rPr>
            <w:fldChar w:fldCharType="separate"/>
          </w:r>
          <w:hyperlink w:anchor="_Toc215599007" w:history="1">
            <w:r w:rsidR="004A7FD2" w:rsidRPr="006F712D">
              <w:rPr>
                <w:rStyle w:val="Hipervnculo"/>
                <w:rFonts w:ascii="Arial" w:hAnsi="Arial" w:cs="Arial"/>
                <w:noProof/>
              </w:rPr>
              <w:t>1.Abstract</w:t>
            </w:r>
            <w:r w:rsidR="004A7FD2">
              <w:rPr>
                <w:noProof/>
                <w:webHidden/>
              </w:rPr>
              <w:tab/>
            </w:r>
            <w:r w:rsidR="004A7FD2">
              <w:rPr>
                <w:noProof/>
                <w:webHidden/>
              </w:rPr>
              <w:fldChar w:fldCharType="begin"/>
            </w:r>
            <w:r w:rsidR="004A7FD2">
              <w:rPr>
                <w:noProof/>
                <w:webHidden/>
              </w:rPr>
              <w:instrText xml:space="preserve"> PAGEREF _Toc215599007 \h </w:instrText>
            </w:r>
            <w:r w:rsidR="004A7FD2">
              <w:rPr>
                <w:noProof/>
                <w:webHidden/>
              </w:rPr>
            </w:r>
            <w:r w:rsidR="004A7FD2">
              <w:rPr>
                <w:noProof/>
                <w:webHidden/>
              </w:rPr>
              <w:fldChar w:fldCharType="separate"/>
            </w:r>
            <w:r w:rsidR="004A7FD2">
              <w:rPr>
                <w:noProof/>
                <w:webHidden/>
              </w:rPr>
              <w:t>3</w:t>
            </w:r>
            <w:r w:rsidR="004A7FD2">
              <w:rPr>
                <w:noProof/>
                <w:webHidden/>
              </w:rPr>
              <w:fldChar w:fldCharType="end"/>
            </w:r>
          </w:hyperlink>
        </w:p>
        <w:p w14:paraId="22CD9FB7" w14:textId="0E85E65F" w:rsidR="004A7FD2" w:rsidRDefault="004A7FD2">
          <w:pPr>
            <w:pStyle w:val="TDC1"/>
            <w:tabs>
              <w:tab w:val="right" w:leader="dot" w:pos="8630"/>
            </w:tabs>
            <w:rPr>
              <w:noProof/>
              <w:lang w:val="es-CL" w:eastAsia="es-CL"/>
            </w:rPr>
          </w:pPr>
          <w:hyperlink w:anchor="_Toc215599008" w:history="1">
            <w:r w:rsidRPr="006F712D">
              <w:rPr>
                <w:rStyle w:val="Hipervnculo"/>
                <w:rFonts w:ascii="Arial" w:hAnsi="Arial" w:cs="Arial"/>
                <w:noProof/>
                <w:lang w:val="es-CL"/>
              </w:rPr>
              <w:t>2. Personal background</w:t>
            </w:r>
            <w:r>
              <w:rPr>
                <w:noProof/>
                <w:webHidden/>
              </w:rPr>
              <w:tab/>
            </w:r>
            <w:r>
              <w:rPr>
                <w:noProof/>
                <w:webHidden/>
              </w:rPr>
              <w:fldChar w:fldCharType="begin"/>
            </w:r>
            <w:r>
              <w:rPr>
                <w:noProof/>
                <w:webHidden/>
              </w:rPr>
              <w:instrText xml:space="preserve"> PAGEREF _Toc215599008 \h </w:instrText>
            </w:r>
            <w:r>
              <w:rPr>
                <w:noProof/>
                <w:webHidden/>
              </w:rPr>
            </w:r>
            <w:r>
              <w:rPr>
                <w:noProof/>
                <w:webHidden/>
              </w:rPr>
              <w:fldChar w:fldCharType="separate"/>
            </w:r>
            <w:r>
              <w:rPr>
                <w:noProof/>
                <w:webHidden/>
              </w:rPr>
              <w:t>4</w:t>
            </w:r>
            <w:r>
              <w:rPr>
                <w:noProof/>
                <w:webHidden/>
              </w:rPr>
              <w:fldChar w:fldCharType="end"/>
            </w:r>
          </w:hyperlink>
        </w:p>
        <w:p w14:paraId="4574FE9B" w14:textId="02A4B0F2" w:rsidR="004A7FD2" w:rsidRDefault="004A7FD2">
          <w:pPr>
            <w:pStyle w:val="TDC1"/>
            <w:tabs>
              <w:tab w:val="right" w:leader="dot" w:pos="8630"/>
            </w:tabs>
            <w:rPr>
              <w:noProof/>
              <w:lang w:val="es-CL" w:eastAsia="es-CL"/>
            </w:rPr>
          </w:pPr>
          <w:hyperlink w:anchor="_Toc215599009" w:history="1">
            <w:r w:rsidRPr="006F712D">
              <w:rPr>
                <w:rStyle w:val="Hipervnculo"/>
                <w:rFonts w:ascii="Arial" w:hAnsi="Arial" w:cs="Arial"/>
                <w:noProof/>
                <w:lang w:val="es-CL"/>
              </w:rPr>
              <w:t xml:space="preserve">3. Project </w:t>
            </w:r>
            <w:r w:rsidRPr="006F712D">
              <w:rPr>
                <w:rStyle w:val="Hipervnculo"/>
                <w:rFonts w:ascii="Arial" w:hAnsi="Arial" w:cs="Arial"/>
                <w:noProof/>
              </w:rPr>
              <w:t>Description APT</w:t>
            </w:r>
            <w:r>
              <w:rPr>
                <w:noProof/>
                <w:webHidden/>
              </w:rPr>
              <w:tab/>
            </w:r>
            <w:r>
              <w:rPr>
                <w:noProof/>
                <w:webHidden/>
              </w:rPr>
              <w:fldChar w:fldCharType="begin"/>
            </w:r>
            <w:r>
              <w:rPr>
                <w:noProof/>
                <w:webHidden/>
              </w:rPr>
              <w:instrText xml:space="preserve"> PAGEREF _Toc215599009 \h </w:instrText>
            </w:r>
            <w:r>
              <w:rPr>
                <w:noProof/>
                <w:webHidden/>
              </w:rPr>
            </w:r>
            <w:r>
              <w:rPr>
                <w:noProof/>
                <w:webHidden/>
              </w:rPr>
              <w:fldChar w:fldCharType="separate"/>
            </w:r>
            <w:r>
              <w:rPr>
                <w:noProof/>
                <w:webHidden/>
              </w:rPr>
              <w:t>5</w:t>
            </w:r>
            <w:r>
              <w:rPr>
                <w:noProof/>
                <w:webHidden/>
              </w:rPr>
              <w:fldChar w:fldCharType="end"/>
            </w:r>
          </w:hyperlink>
        </w:p>
        <w:p w14:paraId="345852F5" w14:textId="795076B4" w:rsidR="004A7FD2" w:rsidRDefault="004A7FD2">
          <w:pPr>
            <w:pStyle w:val="TDC1"/>
            <w:tabs>
              <w:tab w:val="right" w:leader="dot" w:pos="8630"/>
            </w:tabs>
            <w:rPr>
              <w:noProof/>
              <w:lang w:val="es-CL" w:eastAsia="es-CL"/>
            </w:rPr>
          </w:pPr>
          <w:hyperlink w:anchor="_Toc215599010" w:history="1">
            <w:r w:rsidRPr="006F712D">
              <w:rPr>
                <w:rStyle w:val="Hipervnculo"/>
                <w:rFonts w:ascii="Arial" w:hAnsi="Arial" w:cs="Arial"/>
                <w:noProof/>
                <w:lang w:val="es-CL"/>
              </w:rPr>
              <w:t>4. Project Rationale</w:t>
            </w:r>
            <w:r>
              <w:rPr>
                <w:noProof/>
                <w:webHidden/>
              </w:rPr>
              <w:tab/>
            </w:r>
            <w:r>
              <w:rPr>
                <w:noProof/>
                <w:webHidden/>
              </w:rPr>
              <w:fldChar w:fldCharType="begin"/>
            </w:r>
            <w:r>
              <w:rPr>
                <w:noProof/>
                <w:webHidden/>
              </w:rPr>
              <w:instrText xml:space="preserve"> PAGEREF _Toc215599010 \h </w:instrText>
            </w:r>
            <w:r>
              <w:rPr>
                <w:noProof/>
                <w:webHidden/>
              </w:rPr>
            </w:r>
            <w:r>
              <w:rPr>
                <w:noProof/>
                <w:webHidden/>
              </w:rPr>
              <w:fldChar w:fldCharType="separate"/>
            </w:r>
            <w:r>
              <w:rPr>
                <w:noProof/>
                <w:webHidden/>
              </w:rPr>
              <w:t>6</w:t>
            </w:r>
            <w:r>
              <w:rPr>
                <w:noProof/>
                <w:webHidden/>
              </w:rPr>
              <w:fldChar w:fldCharType="end"/>
            </w:r>
          </w:hyperlink>
        </w:p>
        <w:p w14:paraId="3B7341E4" w14:textId="51D01579" w:rsidR="004A7FD2" w:rsidRDefault="004A7FD2">
          <w:pPr>
            <w:pStyle w:val="TDC1"/>
            <w:tabs>
              <w:tab w:val="right" w:leader="dot" w:pos="8630"/>
            </w:tabs>
            <w:rPr>
              <w:noProof/>
              <w:lang w:val="es-CL" w:eastAsia="es-CL"/>
            </w:rPr>
          </w:pPr>
          <w:hyperlink w:anchor="_Toc215599011" w:history="1">
            <w:r w:rsidRPr="006F712D">
              <w:rPr>
                <w:rStyle w:val="Hipervnculo"/>
                <w:rFonts w:ascii="Arial" w:hAnsi="Arial" w:cs="Arial"/>
                <w:noProof/>
                <w:lang w:val="es-CL"/>
              </w:rPr>
              <w:t>5. General Goals</w:t>
            </w:r>
            <w:r>
              <w:rPr>
                <w:noProof/>
                <w:webHidden/>
              </w:rPr>
              <w:tab/>
            </w:r>
            <w:r>
              <w:rPr>
                <w:noProof/>
                <w:webHidden/>
              </w:rPr>
              <w:fldChar w:fldCharType="begin"/>
            </w:r>
            <w:r>
              <w:rPr>
                <w:noProof/>
                <w:webHidden/>
              </w:rPr>
              <w:instrText xml:space="preserve"> PAGEREF _Toc215599011 \h </w:instrText>
            </w:r>
            <w:r>
              <w:rPr>
                <w:noProof/>
                <w:webHidden/>
              </w:rPr>
            </w:r>
            <w:r>
              <w:rPr>
                <w:noProof/>
                <w:webHidden/>
              </w:rPr>
              <w:fldChar w:fldCharType="separate"/>
            </w:r>
            <w:r>
              <w:rPr>
                <w:noProof/>
                <w:webHidden/>
              </w:rPr>
              <w:t>7</w:t>
            </w:r>
            <w:r>
              <w:rPr>
                <w:noProof/>
                <w:webHidden/>
              </w:rPr>
              <w:fldChar w:fldCharType="end"/>
            </w:r>
          </w:hyperlink>
        </w:p>
        <w:p w14:paraId="4FB3AD35" w14:textId="51379A56" w:rsidR="004A7FD2" w:rsidRDefault="004A7FD2">
          <w:pPr>
            <w:pStyle w:val="TDC1"/>
            <w:tabs>
              <w:tab w:val="right" w:leader="dot" w:pos="8630"/>
            </w:tabs>
            <w:rPr>
              <w:noProof/>
              <w:lang w:val="es-CL" w:eastAsia="es-CL"/>
            </w:rPr>
          </w:pPr>
          <w:hyperlink w:anchor="_Toc215599012" w:history="1">
            <w:r w:rsidRPr="006F712D">
              <w:rPr>
                <w:rStyle w:val="Hipervnculo"/>
                <w:rFonts w:ascii="Arial" w:hAnsi="Arial" w:cs="Arial"/>
                <w:noProof/>
              </w:rPr>
              <w:t>6. Methodology</w:t>
            </w:r>
            <w:r>
              <w:rPr>
                <w:noProof/>
                <w:webHidden/>
              </w:rPr>
              <w:tab/>
            </w:r>
            <w:r>
              <w:rPr>
                <w:noProof/>
                <w:webHidden/>
              </w:rPr>
              <w:fldChar w:fldCharType="begin"/>
            </w:r>
            <w:r>
              <w:rPr>
                <w:noProof/>
                <w:webHidden/>
              </w:rPr>
              <w:instrText xml:space="preserve"> PAGEREF _Toc215599012 \h </w:instrText>
            </w:r>
            <w:r>
              <w:rPr>
                <w:noProof/>
                <w:webHidden/>
              </w:rPr>
            </w:r>
            <w:r>
              <w:rPr>
                <w:noProof/>
                <w:webHidden/>
              </w:rPr>
              <w:fldChar w:fldCharType="separate"/>
            </w:r>
            <w:r>
              <w:rPr>
                <w:noProof/>
                <w:webHidden/>
              </w:rPr>
              <w:t>8</w:t>
            </w:r>
            <w:r>
              <w:rPr>
                <w:noProof/>
                <w:webHidden/>
              </w:rPr>
              <w:fldChar w:fldCharType="end"/>
            </w:r>
          </w:hyperlink>
        </w:p>
        <w:p w14:paraId="3B089AE1" w14:textId="792E54AF" w:rsidR="004A7FD2" w:rsidRDefault="004A7FD2">
          <w:pPr>
            <w:pStyle w:val="TDC1"/>
            <w:tabs>
              <w:tab w:val="right" w:leader="dot" w:pos="8630"/>
            </w:tabs>
            <w:rPr>
              <w:noProof/>
              <w:lang w:val="es-CL" w:eastAsia="es-CL"/>
            </w:rPr>
          </w:pPr>
          <w:hyperlink w:anchor="_Toc215599013" w:history="1">
            <w:r w:rsidRPr="006F712D">
              <w:rPr>
                <w:rStyle w:val="Hipervnculo"/>
                <w:rFonts w:ascii="Arial" w:hAnsi="Arial" w:cs="Arial"/>
                <w:noProof/>
                <w:lang w:val="es-CL"/>
              </w:rPr>
              <w:t>7. Evidence</w:t>
            </w:r>
            <w:r>
              <w:rPr>
                <w:noProof/>
                <w:webHidden/>
              </w:rPr>
              <w:tab/>
            </w:r>
            <w:r>
              <w:rPr>
                <w:noProof/>
                <w:webHidden/>
              </w:rPr>
              <w:fldChar w:fldCharType="begin"/>
            </w:r>
            <w:r>
              <w:rPr>
                <w:noProof/>
                <w:webHidden/>
              </w:rPr>
              <w:instrText xml:space="preserve"> PAGEREF _Toc215599013 \h </w:instrText>
            </w:r>
            <w:r>
              <w:rPr>
                <w:noProof/>
                <w:webHidden/>
              </w:rPr>
            </w:r>
            <w:r>
              <w:rPr>
                <w:noProof/>
                <w:webHidden/>
              </w:rPr>
              <w:fldChar w:fldCharType="separate"/>
            </w:r>
            <w:r>
              <w:rPr>
                <w:noProof/>
                <w:webHidden/>
              </w:rPr>
              <w:t>9</w:t>
            </w:r>
            <w:r>
              <w:rPr>
                <w:noProof/>
                <w:webHidden/>
              </w:rPr>
              <w:fldChar w:fldCharType="end"/>
            </w:r>
          </w:hyperlink>
        </w:p>
        <w:p w14:paraId="542A6E4C" w14:textId="6D4AA0AB" w:rsidR="004A7FD2" w:rsidRDefault="004A7FD2">
          <w:pPr>
            <w:pStyle w:val="TDC1"/>
            <w:tabs>
              <w:tab w:val="right" w:leader="dot" w:pos="8630"/>
            </w:tabs>
            <w:rPr>
              <w:noProof/>
              <w:lang w:val="es-CL" w:eastAsia="es-CL"/>
            </w:rPr>
          </w:pPr>
          <w:hyperlink w:anchor="_Toc215599014" w:history="1">
            <w:r w:rsidRPr="006F712D">
              <w:rPr>
                <w:rStyle w:val="Hipervnculo"/>
                <w:rFonts w:ascii="Arial" w:hAnsi="Arial" w:cs="Arial"/>
                <w:noProof/>
                <w:lang w:val="es-CL"/>
              </w:rPr>
              <w:t>8. Work Plan</w:t>
            </w:r>
            <w:r>
              <w:rPr>
                <w:noProof/>
                <w:webHidden/>
              </w:rPr>
              <w:tab/>
            </w:r>
            <w:r>
              <w:rPr>
                <w:noProof/>
                <w:webHidden/>
              </w:rPr>
              <w:fldChar w:fldCharType="begin"/>
            </w:r>
            <w:r>
              <w:rPr>
                <w:noProof/>
                <w:webHidden/>
              </w:rPr>
              <w:instrText xml:space="preserve"> PAGEREF _Toc215599014 \h </w:instrText>
            </w:r>
            <w:r>
              <w:rPr>
                <w:noProof/>
                <w:webHidden/>
              </w:rPr>
            </w:r>
            <w:r>
              <w:rPr>
                <w:noProof/>
                <w:webHidden/>
              </w:rPr>
              <w:fldChar w:fldCharType="separate"/>
            </w:r>
            <w:r>
              <w:rPr>
                <w:noProof/>
                <w:webHidden/>
              </w:rPr>
              <w:t>10</w:t>
            </w:r>
            <w:r>
              <w:rPr>
                <w:noProof/>
                <w:webHidden/>
              </w:rPr>
              <w:fldChar w:fldCharType="end"/>
            </w:r>
          </w:hyperlink>
        </w:p>
        <w:p w14:paraId="7AD63B2A" w14:textId="1648F458" w:rsidR="004A7FD2" w:rsidRDefault="004A7FD2">
          <w:pPr>
            <w:pStyle w:val="TDC1"/>
            <w:tabs>
              <w:tab w:val="right" w:leader="dot" w:pos="8630"/>
            </w:tabs>
            <w:rPr>
              <w:noProof/>
              <w:lang w:val="es-CL" w:eastAsia="es-CL"/>
            </w:rPr>
          </w:pPr>
          <w:hyperlink w:anchor="_Toc215599015" w:history="1">
            <w:r w:rsidRPr="006F712D">
              <w:rPr>
                <w:rStyle w:val="Hipervnculo"/>
                <w:rFonts w:ascii="Arial" w:hAnsi="Arial" w:cs="Arial"/>
                <w:noProof/>
                <w:lang w:val="es-CL"/>
              </w:rPr>
              <w:t>9. Schedule (Gantt)</w:t>
            </w:r>
            <w:r>
              <w:rPr>
                <w:noProof/>
                <w:webHidden/>
              </w:rPr>
              <w:tab/>
            </w:r>
            <w:r>
              <w:rPr>
                <w:noProof/>
                <w:webHidden/>
              </w:rPr>
              <w:fldChar w:fldCharType="begin"/>
            </w:r>
            <w:r>
              <w:rPr>
                <w:noProof/>
                <w:webHidden/>
              </w:rPr>
              <w:instrText xml:space="preserve"> PAGEREF _Toc215599015 \h </w:instrText>
            </w:r>
            <w:r>
              <w:rPr>
                <w:noProof/>
                <w:webHidden/>
              </w:rPr>
            </w:r>
            <w:r>
              <w:rPr>
                <w:noProof/>
                <w:webHidden/>
              </w:rPr>
              <w:fldChar w:fldCharType="separate"/>
            </w:r>
            <w:r>
              <w:rPr>
                <w:noProof/>
                <w:webHidden/>
              </w:rPr>
              <w:t>11</w:t>
            </w:r>
            <w:r>
              <w:rPr>
                <w:noProof/>
                <w:webHidden/>
              </w:rPr>
              <w:fldChar w:fldCharType="end"/>
            </w:r>
          </w:hyperlink>
        </w:p>
        <w:p w14:paraId="07A8A722" w14:textId="0D787D5B" w:rsidR="004A7FD2" w:rsidRDefault="004A7FD2">
          <w:pPr>
            <w:pStyle w:val="TDC1"/>
            <w:tabs>
              <w:tab w:val="right" w:leader="dot" w:pos="8630"/>
            </w:tabs>
            <w:rPr>
              <w:noProof/>
              <w:lang w:val="es-CL" w:eastAsia="es-CL"/>
            </w:rPr>
          </w:pPr>
          <w:hyperlink w:anchor="_Toc215599016" w:history="1">
            <w:r w:rsidRPr="006F712D">
              <w:rPr>
                <w:rStyle w:val="Hipervnculo"/>
                <w:rFonts w:ascii="Arial" w:hAnsi="Arial" w:cs="Arial"/>
                <w:noProof/>
              </w:rPr>
              <w:t>10.Individual Conclusions</w:t>
            </w:r>
            <w:r>
              <w:rPr>
                <w:noProof/>
                <w:webHidden/>
              </w:rPr>
              <w:tab/>
            </w:r>
            <w:r>
              <w:rPr>
                <w:noProof/>
                <w:webHidden/>
              </w:rPr>
              <w:fldChar w:fldCharType="begin"/>
            </w:r>
            <w:r>
              <w:rPr>
                <w:noProof/>
                <w:webHidden/>
              </w:rPr>
              <w:instrText xml:space="preserve"> PAGEREF _Toc215599016 \h </w:instrText>
            </w:r>
            <w:r>
              <w:rPr>
                <w:noProof/>
                <w:webHidden/>
              </w:rPr>
            </w:r>
            <w:r>
              <w:rPr>
                <w:noProof/>
                <w:webHidden/>
              </w:rPr>
              <w:fldChar w:fldCharType="separate"/>
            </w:r>
            <w:r>
              <w:rPr>
                <w:noProof/>
                <w:webHidden/>
              </w:rPr>
              <w:t>11</w:t>
            </w:r>
            <w:r>
              <w:rPr>
                <w:noProof/>
                <w:webHidden/>
              </w:rPr>
              <w:fldChar w:fldCharType="end"/>
            </w:r>
          </w:hyperlink>
        </w:p>
        <w:p w14:paraId="6C2073FA" w14:textId="7293D407" w:rsidR="004A7FD2" w:rsidRDefault="004A7FD2">
          <w:pPr>
            <w:pStyle w:val="TDC1"/>
            <w:tabs>
              <w:tab w:val="right" w:leader="dot" w:pos="8630"/>
            </w:tabs>
            <w:rPr>
              <w:noProof/>
              <w:lang w:val="es-CL" w:eastAsia="es-CL"/>
            </w:rPr>
          </w:pPr>
          <w:hyperlink w:anchor="_Toc215599017" w:history="1">
            <w:r w:rsidRPr="006F712D">
              <w:rPr>
                <w:rStyle w:val="Hipervnculo"/>
                <w:rFonts w:ascii="Arial" w:hAnsi="Arial" w:cs="Arial"/>
                <w:noProof/>
              </w:rPr>
              <w:t>11.Reflection</w:t>
            </w:r>
            <w:r>
              <w:rPr>
                <w:noProof/>
                <w:webHidden/>
              </w:rPr>
              <w:tab/>
            </w:r>
            <w:r>
              <w:rPr>
                <w:noProof/>
                <w:webHidden/>
              </w:rPr>
              <w:fldChar w:fldCharType="begin"/>
            </w:r>
            <w:r>
              <w:rPr>
                <w:noProof/>
                <w:webHidden/>
              </w:rPr>
              <w:instrText xml:space="preserve"> PAGEREF _Toc215599017 \h </w:instrText>
            </w:r>
            <w:r>
              <w:rPr>
                <w:noProof/>
                <w:webHidden/>
              </w:rPr>
            </w:r>
            <w:r>
              <w:rPr>
                <w:noProof/>
                <w:webHidden/>
              </w:rPr>
              <w:fldChar w:fldCharType="separate"/>
            </w:r>
            <w:r>
              <w:rPr>
                <w:noProof/>
                <w:webHidden/>
              </w:rPr>
              <w:t>13</w:t>
            </w:r>
            <w:r>
              <w:rPr>
                <w:noProof/>
                <w:webHidden/>
              </w:rPr>
              <w:fldChar w:fldCharType="end"/>
            </w:r>
          </w:hyperlink>
        </w:p>
        <w:p w14:paraId="06AAE3E5" w14:textId="340E399A" w:rsidR="000618EC" w:rsidRPr="000618EC" w:rsidRDefault="000618EC">
          <w:pPr>
            <w:rPr>
              <w:rFonts w:ascii="Arial" w:hAnsi="Arial" w:cs="Arial"/>
            </w:rPr>
          </w:pPr>
          <w:r w:rsidRPr="000618EC">
            <w:rPr>
              <w:rFonts w:ascii="Arial" w:hAnsi="Arial" w:cs="Arial"/>
              <w:b/>
              <w:bCs/>
              <w:lang w:val="es-MX"/>
            </w:rPr>
            <w:fldChar w:fldCharType="end"/>
          </w:r>
        </w:p>
      </w:sdtContent>
    </w:sdt>
    <w:p w14:paraId="7043D99A" w14:textId="77777777" w:rsidR="00ED324E" w:rsidRPr="000618EC" w:rsidRDefault="00ED324E">
      <w:pPr>
        <w:rPr>
          <w:rFonts w:ascii="Arial" w:hAnsi="Arial" w:cs="Arial"/>
          <w:lang w:val="es-CL"/>
        </w:rPr>
      </w:pPr>
    </w:p>
    <w:p w14:paraId="72CBC924" w14:textId="77777777" w:rsidR="00ED324E" w:rsidRPr="000618EC" w:rsidRDefault="00ED324E">
      <w:pPr>
        <w:rPr>
          <w:rFonts w:ascii="Arial" w:hAnsi="Arial" w:cs="Arial"/>
          <w:lang w:val="es-CL"/>
        </w:rPr>
      </w:pPr>
    </w:p>
    <w:p w14:paraId="33CED015" w14:textId="77777777" w:rsidR="00ED324E" w:rsidRPr="000618EC" w:rsidRDefault="00ED324E">
      <w:pPr>
        <w:rPr>
          <w:rFonts w:ascii="Arial" w:hAnsi="Arial" w:cs="Arial"/>
          <w:lang w:val="es-CL"/>
        </w:rPr>
      </w:pPr>
    </w:p>
    <w:p w14:paraId="5BDC6A39" w14:textId="77777777" w:rsidR="00ED324E" w:rsidRPr="000618EC" w:rsidRDefault="00ED324E">
      <w:pPr>
        <w:rPr>
          <w:rFonts w:ascii="Arial" w:hAnsi="Arial" w:cs="Arial"/>
          <w:lang w:val="es-CL"/>
        </w:rPr>
      </w:pPr>
    </w:p>
    <w:p w14:paraId="108EA956" w14:textId="77777777" w:rsidR="00ED324E" w:rsidRPr="000618EC" w:rsidRDefault="00ED324E">
      <w:pPr>
        <w:rPr>
          <w:rFonts w:ascii="Arial" w:hAnsi="Arial" w:cs="Arial"/>
          <w:lang w:val="es-CL"/>
        </w:rPr>
      </w:pPr>
    </w:p>
    <w:p w14:paraId="27C7C74E" w14:textId="77777777" w:rsidR="00ED324E" w:rsidRPr="000618EC" w:rsidRDefault="00ED324E">
      <w:pPr>
        <w:rPr>
          <w:rFonts w:ascii="Arial" w:hAnsi="Arial" w:cs="Arial"/>
          <w:lang w:val="es-CL"/>
        </w:rPr>
      </w:pPr>
    </w:p>
    <w:p w14:paraId="46EFF72C" w14:textId="77777777" w:rsidR="00ED324E" w:rsidRPr="000618EC" w:rsidRDefault="00ED324E">
      <w:pPr>
        <w:rPr>
          <w:rFonts w:ascii="Arial" w:hAnsi="Arial" w:cs="Arial"/>
          <w:lang w:val="es-CL"/>
        </w:rPr>
      </w:pPr>
    </w:p>
    <w:p w14:paraId="76EC21A9" w14:textId="77777777" w:rsidR="00ED324E" w:rsidRPr="000618EC" w:rsidRDefault="00ED324E">
      <w:pPr>
        <w:rPr>
          <w:rFonts w:ascii="Arial" w:hAnsi="Arial" w:cs="Arial"/>
          <w:lang w:val="es-CL"/>
        </w:rPr>
      </w:pPr>
    </w:p>
    <w:p w14:paraId="79812235" w14:textId="77777777" w:rsidR="00ED324E" w:rsidRPr="000618EC" w:rsidRDefault="00ED324E">
      <w:pPr>
        <w:rPr>
          <w:rFonts w:ascii="Arial" w:hAnsi="Arial" w:cs="Arial"/>
          <w:lang w:val="es-CL"/>
        </w:rPr>
      </w:pPr>
    </w:p>
    <w:p w14:paraId="272602E1" w14:textId="77777777" w:rsidR="00ED324E" w:rsidRPr="000618EC" w:rsidRDefault="00ED324E">
      <w:pPr>
        <w:rPr>
          <w:rFonts w:ascii="Arial" w:hAnsi="Arial" w:cs="Arial"/>
          <w:lang w:val="es-CL"/>
        </w:rPr>
      </w:pPr>
    </w:p>
    <w:p w14:paraId="29679DAE" w14:textId="77777777" w:rsidR="00ED324E" w:rsidRPr="000618EC" w:rsidRDefault="00ED324E">
      <w:pPr>
        <w:rPr>
          <w:rFonts w:ascii="Arial" w:hAnsi="Arial" w:cs="Arial"/>
          <w:lang w:val="es-CL"/>
        </w:rPr>
      </w:pPr>
    </w:p>
    <w:p w14:paraId="60E10235" w14:textId="77777777" w:rsidR="00ED324E" w:rsidRPr="000618EC" w:rsidRDefault="00ED324E">
      <w:pPr>
        <w:rPr>
          <w:rFonts w:ascii="Arial" w:hAnsi="Arial" w:cs="Arial"/>
          <w:lang w:val="es-CL"/>
        </w:rPr>
      </w:pPr>
    </w:p>
    <w:p w14:paraId="37461FF9" w14:textId="77777777" w:rsidR="00ED324E" w:rsidRPr="000618EC" w:rsidRDefault="00ED324E">
      <w:pPr>
        <w:rPr>
          <w:rFonts w:ascii="Arial" w:hAnsi="Arial" w:cs="Arial"/>
          <w:lang w:val="es-CL"/>
        </w:rPr>
      </w:pPr>
    </w:p>
    <w:p w14:paraId="3BBB000E" w14:textId="77777777" w:rsidR="00ED324E" w:rsidRPr="000618EC" w:rsidRDefault="00ED324E">
      <w:pPr>
        <w:rPr>
          <w:rFonts w:ascii="Arial" w:hAnsi="Arial" w:cs="Arial"/>
          <w:lang w:val="es-CL"/>
        </w:rPr>
      </w:pPr>
    </w:p>
    <w:p w14:paraId="1D5A3464" w14:textId="77777777" w:rsidR="00ED324E" w:rsidRPr="000618EC" w:rsidRDefault="00ED324E">
      <w:pPr>
        <w:rPr>
          <w:rFonts w:ascii="Arial" w:hAnsi="Arial" w:cs="Arial"/>
          <w:lang w:val="es-CL"/>
        </w:rPr>
      </w:pPr>
    </w:p>
    <w:p w14:paraId="037EB414" w14:textId="77777777" w:rsidR="00ED324E" w:rsidRPr="000618EC" w:rsidRDefault="00ED324E">
      <w:pPr>
        <w:rPr>
          <w:rFonts w:ascii="Arial" w:hAnsi="Arial" w:cs="Arial"/>
          <w:lang w:val="es-CL"/>
        </w:rPr>
      </w:pPr>
    </w:p>
    <w:p w14:paraId="5718E62E" w14:textId="5BC62350" w:rsidR="00ED324E" w:rsidRPr="000309B2" w:rsidRDefault="000618EC" w:rsidP="000618EC">
      <w:pPr>
        <w:pStyle w:val="Ttulo1"/>
        <w:spacing w:line="360" w:lineRule="auto"/>
        <w:rPr>
          <w:rFonts w:ascii="Arial" w:hAnsi="Arial" w:cs="Arial"/>
        </w:rPr>
      </w:pPr>
      <w:bookmarkStart w:id="0" w:name="_Toc215599007"/>
      <w:r w:rsidRPr="000309B2">
        <w:rPr>
          <w:rFonts w:ascii="Arial" w:hAnsi="Arial" w:cs="Arial"/>
        </w:rPr>
        <w:lastRenderedPageBreak/>
        <w:t>1.Abstract</w:t>
      </w:r>
      <w:bookmarkEnd w:id="0"/>
    </w:p>
    <w:p w14:paraId="3CFF9073" w14:textId="22356848" w:rsidR="00432071" w:rsidRPr="000618EC" w:rsidRDefault="00AF7B58" w:rsidP="000618EC">
      <w:pPr>
        <w:spacing w:line="360" w:lineRule="auto"/>
        <w:rPr>
          <w:rFonts w:ascii="Arial" w:hAnsi="Arial" w:cs="Arial"/>
        </w:rPr>
      </w:pPr>
      <w:r w:rsidRPr="000618EC">
        <w:rPr>
          <w:rFonts w:ascii="Arial" w:hAnsi="Arial" w:cs="Arial"/>
        </w:rPr>
        <w:br/>
        <w:t>This report presents the project “The Glitch in Duoc,” aimed at developing an educational video game designed to support the learning of basic programming fundamentals through gamification. The document outlines the background, project rationale, specific objectives, and the chosen methodology. The use of Pixel Art and interactive mechanics seeks to motivate students who often face initial challenges in programming, turning the learning process into an engaging and accessible experience. The report also describes the work plan, team roles, generated evidence, and project timeline. The expected outcome is a functional prototype that can be implemented in educational environments to reduce entry barriers to programming and strengthen students’ confidence.</w:t>
      </w:r>
    </w:p>
    <w:p w14:paraId="6DEBD2C9" w14:textId="3253CB5C" w:rsidR="00432071" w:rsidRPr="00C576F0" w:rsidRDefault="00AF7B58" w:rsidP="000618EC">
      <w:pPr>
        <w:spacing w:line="360" w:lineRule="auto"/>
        <w:rPr>
          <w:rFonts w:ascii="Arial" w:hAnsi="Arial" w:cs="Arial"/>
        </w:rPr>
      </w:pPr>
      <w:r w:rsidRPr="000618EC">
        <w:rPr>
          <w:rFonts w:ascii="Arial" w:hAnsi="Arial" w:cs="Arial"/>
        </w:rPr>
        <w:br w:type="page"/>
      </w:r>
    </w:p>
    <w:p w14:paraId="0B024C3A" w14:textId="7C59A5D7" w:rsidR="00432071" w:rsidRDefault="000618EC" w:rsidP="000618EC">
      <w:pPr>
        <w:pStyle w:val="Ttulo1"/>
        <w:spacing w:line="360" w:lineRule="auto"/>
        <w:rPr>
          <w:rFonts w:ascii="Arial" w:hAnsi="Arial" w:cs="Arial"/>
          <w:lang w:val="es-CL"/>
        </w:rPr>
      </w:pPr>
      <w:bookmarkStart w:id="1" w:name="_Toc215599008"/>
      <w:r w:rsidRPr="000618EC">
        <w:rPr>
          <w:rFonts w:ascii="Arial" w:hAnsi="Arial" w:cs="Arial"/>
          <w:lang w:val="es-CL"/>
        </w:rPr>
        <w:lastRenderedPageBreak/>
        <w:t xml:space="preserve">2. </w:t>
      </w:r>
      <w:r w:rsidR="000309B2" w:rsidRPr="000309B2">
        <w:rPr>
          <w:rFonts w:ascii="Arial" w:hAnsi="Arial" w:cs="Arial"/>
          <w:lang w:val="es-CL"/>
        </w:rPr>
        <w:t>Personal background</w:t>
      </w:r>
      <w:bookmarkEnd w:id="1"/>
    </w:p>
    <w:p w14:paraId="1C770B0C" w14:textId="77777777" w:rsidR="000309B2" w:rsidRDefault="000309B2" w:rsidP="00AF7B58">
      <w:pPr>
        <w:spacing w:line="360" w:lineRule="auto"/>
        <w:rPr>
          <w:rFonts w:ascii="Arial" w:hAnsi="Arial" w:cs="Arial"/>
          <w:lang w:val="es-CL"/>
        </w:rPr>
      </w:pPr>
    </w:p>
    <w:p w14:paraId="7CA78AA7" w14:textId="163C257E" w:rsidR="00AF7B58" w:rsidRPr="00AF7B58" w:rsidRDefault="00AF7B58" w:rsidP="00AF7B58">
      <w:pPr>
        <w:spacing w:line="360" w:lineRule="auto"/>
        <w:rPr>
          <w:rFonts w:ascii="Arial" w:hAnsi="Arial" w:cs="Arial"/>
        </w:rPr>
      </w:pPr>
      <w:r w:rsidRPr="00AF7B58">
        <w:rPr>
          <w:rFonts w:ascii="Arial" w:hAnsi="Arial" w:cs="Arial"/>
        </w:rPr>
        <w:t xml:space="preserve">The team is made up of Apolo Ocampo, Sergio Martínez, and Kevin Lagos, students of the </w:t>
      </w:r>
      <w:bookmarkStart w:id="2" w:name="_Hlk215599164"/>
      <w:r w:rsidRPr="00AF7B58">
        <w:rPr>
          <w:rFonts w:ascii="Arial" w:hAnsi="Arial" w:cs="Arial"/>
        </w:rPr>
        <w:t xml:space="preserve">Computer Engineering </w:t>
      </w:r>
      <w:bookmarkEnd w:id="2"/>
      <w:r w:rsidRPr="00AF7B58">
        <w:rPr>
          <w:rFonts w:ascii="Arial" w:hAnsi="Arial" w:cs="Arial"/>
        </w:rPr>
        <w:t>at the San Joaquín campus of Duoc UC.</w:t>
      </w:r>
    </w:p>
    <w:p w14:paraId="389F2590" w14:textId="230AC7DD" w:rsidR="00AF7B58" w:rsidRPr="00AF7B58" w:rsidRDefault="00AF7B58" w:rsidP="00AF7B58">
      <w:pPr>
        <w:spacing w:line="360" w:lineRule="auto"/>
        <w:rPr>
          <w:rFonts w:ascii="Arial" w:hAnsi="Arial" w:cs="Arial"/>
        </w:rPr>
      </w:pPr>
      <w:r w:rsidRPr="00AF7B58">
        <w:rPr>
          <w:rFonts w:ascii="Arial" w:hAnsi="Arial" w:cs="Arial"/>
        </w:rPr>
        <w:t>Our academic training has provided us with the foundation to take on software development projects, and this APT Project represents an opportunity to apply the knowledge we have acquired in a real and collaborative context. Additionally, as a team, we share an interest in designing technological solutions that address current educational needs, motivated by the desire to contribute to the learning of new generations.</w:t>
      </w:r>
    </w:p>
    <w:p w14:paraId="2C7D2BF1" w14:textId="77777777" w:rsidR="00432071" w:rsidRPr="000309B2" w:rsidRDefault="00AF7B58" w:rsidP="000618EC">
      <w:pPr>
        <w:spacing w:line="360" w:lineRule="auto"/>
        <w:rPr>
          <w:rFonts w:ascii="Arial" w:hAnsi="Arial" w:cs="Arial"/>
        </w:rPr>
      </w:pPr>
      <w:r w:rsidRPr="000309B2">
        <w:rPr>
          <w:rFonts w:ascii="Arial" w:hAnsi="Arial" w:cs="Arial"/>
        </w:rPr>
        <w:br w:type="page"/>
      </w:r>
    </w:p>
    <w:p w14:paraId="73E14B06" w14:textId="6075EE2E" w:rsidR="00AF7B58" w:rsidRDefault="000618EC" w:rsidP="000309B2">
      <w:pPr>
        <w:pStyle w:val="Ttulo1"/>
        <w:spacing w:line="360" w:lineRule="auto"/>
        <w:rPr>
          <w:rFonts w:ascii="Arial" w:hAnsi="Arial" w:cs="Arial"/>
          <w:lang w:val="es-CL"/>
        </w:rPr>
      </w:pPr>
      <w:bookmarkStart w:id="3" w:name="_Toc215599009"/>
      <w:r w:rsidRPr="000618EC">
        <w:rPr>
          <w:rFonts w:ascii="Arial" w:hAnsi="Arial" w:cs="Arial"/>
          <w:lang w:val="es-CL"/>
        </w:rPr>
        <w:lastRenderedPageBreak/>
        <w:t xml:space="preserve">3. </w:t>
      </w:r>
      <w:r w:rsidR="000309B2">
        <w:rPr>
          <w:rFonts w:ascii="Arial" w:hAnsi="Arial" w:cs="Arial"/>
          <w:lang w:val="es-CL"/>
        </w:rPr>
        <w:t xml:space="preserve">Project </w:t>
      </w:r>
      <w:r w:rsidR="000309B2" w:rsidRPr="000309B2">
        <w:rPr>
          <w:rFonts w:ascii="Arial" w:hAnsi="Arial" w:cs="Arial"/>
        </w:rPr>
        <w:t>Description</w:t>
      </w:r>
      <w:r w:rsidRPr="000309B2">
        <w:rPr>
          <w:rFonts w:ascii="Arial" w:hAnsi="Arial" w:cs="Arial"/>
        </w:rPr>
        <w:t xml:space="preserve"> APT</w:t>
      </w:r>
      <w:bookmarkEnd w:id="3"/>
    </w:p>
    <w:p w14:paraId="273F44D0" w14:textId="77777777" w:rsidR="000309B2" w:rsidRPr="000309B2" w:rsidRDefault="000309B2" w:rsidP="000309B2">
      <w:pPr>
        <w:rPr>
          <w:lang w:val="es-CL"/>
        </w:rPr>
      </w:pPr>
    </w:p>
    <w:p w14:paraId="2BF01ED1" w14:textId="77777777" w:rsidR="00AF7B58" w:rsidRPr="00AF7B58" w:rsidRDefault="00AF7B58" w:rsidP="00AF7B58">
      <w:pPr>
        <w:spacing w:line="360" w:lineRule="auto"/>
        <w:rPr>
          <w:rFonts w:ascii="Arial" w:hAnsi="Arial" w:cs="Arial"/>
        </w:rPr>
      </w:pPr>
      <w:r w:rsidRPr="00AF7B58">
        <w:rPr>
          <w:rFonts w:ascii="Arial" w:hAnsi="Arial" w:cs="Arial"/>
        </w:rPr>
        <w:t>The project is titled “The Glitch in Duoc,” and it consists of developing an educational video game designed to facilitate the learning of basic programming fundamentals through interactive mechanics and gamification.</w:t>
      </w:r>
    </w:p>
    <w:p w14:paraId="2F7F06CD" w14:textId="77777777" w:rsidR="00AF7B58" w:rsidRPr="00AF7B58" w:rsidRDefault="00AF7B58" w:rsidP="00AF7B58">
      <w:pPr>
        <w:spacing w:line="360" w:lineRule="auto"/>
        <w:rPr>
          <w:rFonts w:ascii="Arial" w:hAnsi="Arial" w:cs="Arial"/>
        </w:rPr>
      </w:pPr>
      <w:r w:rsidRPr="00AF7B58">
        <w:rPr>
          <w:rFonts w:ascii="Arial" w:hAnsi="Arial" w:cs="Arial"/>
        </w:rPr>
        <w:t>Unlike traditional teaching methods, which often focus on theory and written exercises, our video game aims to create an immersive environment where students can experiment, make mistakes, and learn in an engaging way. The use of pixel art and a student-oriented setting makes the proposal approachable and appealing.</w:t>
      </w:r>
    </w:p>
    <w:p w14:paraId="3B90E9C3" w14:textId="7A50166F" w:rsidR="00432071" w:rsidRPr="00AF7B58" w:rsidRDefault="00AF7B58" w:rsidP="00AF7B58">
      <w:pPr>
        <w:spacing w:line="360" w:lineRule="auto"/>
        <w:rPr>
          <w:rFonts w:ascii="Arial" w:hAnsi="Arial" w:cs="Arial"/>
        </w:rPr>
      </w:pPr>
      <w:r w:rsidRPr="00AF7B58">
        <w:rPr>
          <w:rFonts w:ascii="Arial" w:hAnsi="Arial" w:cs="Arial"/>
        </w:rPr>
        <w:t>This project is directly connected to the field of Software Development and allows the application of competencies such as programming, user interface design, logical thinking, and the management of technological projects.</w:t>
      </w:r>
      <w:r w:rsidRPr="00AF7B58">
        <w:rPr>
          <w:rFonts w:ascii="Arial" w:hAnsi="Arial" w:cs="Arial"/>
        </w:rPr>
        <w:br w:type="page"/>
      </w:r>
    </w:p>
    <w:p w14:paraId="4164C371" w14:textId="74F25934" w:rsidR="00432071" w:rsidRDefault="000618EC" w:rsidP="000309B2">
      <w:pPr>
        <w:pStyle w:val="Ttulo1"/>
        <w:spacing w:line="360" w:lineRule="auto"/>
        <w:rPr>
          <w:rFonts w:ascii="Arial" w:hAnsi="Arial" w:cs="Arial"/>
          <w:lang w:val="es-CL"/>
        </w:rPr>
      </w:pPr>
      <w:bookmarkStart w:id="4" w:name="_Toc215599010"/>
      <w:r w:rsidRPr="000618EC">
        <w:rPr>
          <w:rFonts w:ascii="Arial" w:hAnsi="Arial" w:cs="Arial"/>
          <w:lang w:val="es-CL"/>
        </w:rPr>
        <w:lastRenderedPageBreak/>
        <w:t xml:space="preserve">4. </w:t>
      </w:r>
      <w:r w:rsidR="000309B2" w:rsidRPr="000309B2">
        <w:rPr>
          <w:rFonts w:ascii="Arial" w:hAnsi="Arial" w:cs="Arial"/>
          <w:lang w:val="es-CL"/>
        </w:rPr>
        <w:t xml:space="preserve">Project </w:t>
      </w:r>
      <w:proofErr w:type="spellStart"/>
      <w:r w:rsidR="000309B2" w:rsidRPr="000309B2">
        <w:rPr>
          <w:rFonts w:ascii="Arial" w:hAnsi="Arial" w:cs="Arial"/>
          <w:lang w:val="es-CL"/>
        </w:rPr>
        <w:t>Rationale</w:t>
      </w:r>
      <w:bookmarkEnd w:id="4"/>
      <w:proofErr w:type="spellEnd"/>
    </w:p>
    <w:p w14:paraId="72B800F0" w14:textId="1808DF1E" w:rsidR="00AF7B58" w:rsidRDefault="00AF7B58" w:rsidP="000618EC">
      <w:pPr>
        <w:spacing w:line="360" w:lineRule="auto"/>
        <w:rPr>
          <w:rFonts w:ascii="Arial" w:hAnsi="Arial" w:cs="Arial"/>
          <w:lang w:val="es-CL"/>
        </w:rPr>
      </w:pPr>
    </w:p>
    <w:p w14:paraId="434A08E7" w14:textId="77777777" w:rsidR="00AF7B58" w:rsidRPr="00AF7B58" w:rsidRDefault="00AF7B58" w:rsidP="00AF7B58">
      <w:pPr>
        <w:spacing w:line="360" w:lineRule="auto"/>
        <w:rPr>
          <w:rFonts w:ascii="Arial" w:hAnsi="Arial" w:cs="Arial"/>
        </w:rPr>
      </w:pPr>
      <w:r w:rsidRPr="00AF7B58">
        <w:rPr>
          <w:rFonts w:ascii="Arial" w:hAnsi="Arial" w:cs="Arial"/>
        </w:rPr>
        <w:t>The project arises as a response to a common issue in computer science education: the initial fear or insecurity toward programming. Many students face difficulties when beginning their studies in computing, which leads to frustration and even academic dropout.</w:t>
      </w:r>
    </w:p>
    <w:p w14:paraId="7D5C58A9" w14:textId="77777777" w:rsidR="00AF7B58" w:rsidRPr="00AF7B58" w:rsidRDefault="00AF7B58" w:rsidP="00AF7B58">
      <w:pPr>
        <w:spacing w:line="360" w:lineRule="auto"/>
        <w:rPr>
          <w:rFonts w:ascii="Arial" w:hAnsi="Arial" w:cs="Arial"/>
        </w:rPr>
      </w:pPr>
      <w:r w:rsidRPr="00AF7B58">
        <w:rPr>
          <w:rFonts w:ascii="Arial" w:hAnsi="Arial" w:cs="Arial"/>
        </w:rPr>
        <w:t>Our proposal addresses this problem through gamification, meaning the use of game-based dynamics to motivate learning. With this approach, the goal is to transform learning into an interactive experience where mistakes become opportunities for improvement and progress generates a sense of satisfaction.</w:t>
      </w:r>
    </w:p>
    <w:p w14:paraId="1B852B54" w14:textId="10550D70" w:rsidR="00432071" w:rsidRDefault="00AF7B58" w:rsidP="000618EC">
      <w:pPr>
        <w:spacing w:line="360" w:lineRule="auto"/>
        <w:rPr>
          <w:rFonts w:ascii="Arial" w:hAnsi="Arial" w:cs="Arial"/>
        </w:rPr>
      </w:pPr>
      <w:r w:rsidRPr="00AF7B58">
        <w:rPr>
          <w:rFonts w:ascii="Arial" w:hAnsi="Arial" w:cs="Arial"/>
        </w:rPr>
        <w:t>In the professional field, programming skills are essential. Therefore, a project that fosters motivation and confidence in the early stages has a direct impact on professional preparation. The video game can be used in the classroom as a complement to introductory courses, but it will also be accessible to anyone interested in learning programming independently.</w:t>
      </w:r>
    </w:p>
    <w:p w14:paraId="29F14ABF" w14:textId="28CD38AF" w:rsidR="000309B2" w:rsidRDefault="000309B2" w:rsidP="000618EC">
      <w:pPr>
        <w:spacing w:line="360" w:lineRule="auto"/>
        <w:rPr>
          <w:rFonts w:ascii="Arial" w:hAnsi="Arial" w:cs="Arial"/>
        </w:rPr>
      </w:pPr>
    </w:p>
    <w:p w14:paraId="64046D5C" w14:textId="144C49F2" w:rsidR="000309B2" w:rsidRDefault="000309B2" w:rsidP="000618EC">
      <w:pPr>
        <w:spacing w:line="360" w:lineRule="auto"/>
        <w:rPr>
          <w:rFonts w:ascii="Arial" w:hAnsi="Arial" w:cs="Arial"/>
        </w:rPr>
      </w:pPr>
    </w:p>
    <w:p w14:paraId="4DBD85D5" w14:textId="3A0A432D" w:rsidR="000309B2" w:rsidRDefault="000309B2" w:rsidP="000618EC">
      <w:pPr>
        <w:spacing w:line="360" w:lineRule="auto"/>
        <w:rPr>
          <w:rFonts w:ascii="Arial" w:hAnsi="Arial" w:cs="Arial"/>
        </w:rPr>
      </w:pPr>
    </w:p>
    <w:p w14:paraId="36BFF8B4" w14:textId="6236314A" w:rsidR="000309B2" w:rsidRDefault="000309B2" w:rsidP="000618EC">
      <w:pPr>
        <w:spacing w:line="360" w:lineRule="auto"/>
        <w:rPr>
          <w:rFonts w:ascii="Arial" w:hAnsi="Arial" w:cs="Arial"/>
        </w:rPr>
      </w:pPr>
    </w:p>
    <w:p w14:paraId="540DBCBF" w14:textId="17456595" w:rsidR="000309B2" w:rsidRDefault="000309B2" w:rsidP="000618EC">
      <w:pPr>
        <w:spacing w:line="360" w:lineRule="auto"/>
        <w:rPr>
          <w:rFonts w:ascii="Arial" w:hAnsi="Arial" w:cs="Arial"/>
        </w:rPr>
      </w:pPr>
    </w:p>
    <w:p w14:paraId="5C56B1EF" w14:textId="2A510C95" w:rsidR="000309B2" w:rsidRDefault="000309B2" w:rsidP="000618EC">
      <w:pPr>
        <w:spacing w:line="360" w:lineRule="auto"/>
        <w:rPr>
          <w:rFonts w:ascii="Arial" w:hAnsi="Arial" w:cs="Arial"/>
        </w:rPr>
      </w:pPr>
    </w:p>
    <w:p w14:paraId="025C8267" w14:textId="38121FF8" w:rsidR="000309B2" w:rsidRDefault="000309B2" w:rsidP="000618EC">
      <w:pPr>
        <w:spacing w:line="360" w:lineRule="auto"/>
        <w:rPr>
          <w:rFonts w:ascii="Arial" w:hAnsi="Arial" w:cs="Arial"/>
        </w:rPr>
      </w:pPr>
    </w:p>
    <w:p w14:paraId="2A613A32" w14:textId="23CE13E0" w:rsidR="000309B2" w:rsidRDefault="000309B2" w:rsidP="000618EC">
      <w:pPr>
        <w:spacing w:line="360" w:lineRule="auto"/>
        <w:rPr>
          <w:rFonts w:ascii="Arial" w:hAnsi="Arial" w:cs="Arial"/>
        </w:rPr>
      </w:pPr>
    </w:p>
    <w:p w14:paraId="33DD3BF6" w14:textId="4586C274" w:rsidR="000309B2" w:rsidRDefault="000309B2" w:rsidP="000618EC">
      <w:pPr>
        <w:spacing w:line="360" w:lineRule="auto"/>
        <w:rPr>
          <w:rFonts w:ascii="Arial" w:hAnsi="Arial" w:cs="Arial"/>
        </w:rPr>
      </w:pPr>
    </w:p>
    <w:p w14:paraId="5DDEB215" w14:textId="77777777" w:rsidR="000309B2" w:rsidRPr="00AF7B58" w:rsidRDefault="000309B2" w:rsidP="000618EC">
      <w:pPr>
        <w:spacing w:line="360" w:lineRule="auto"/>
        <w:rPr>
          <w:rFonts w:ascii="Arial" w:hAnsi="Arial" w:cs="Arial"/>
        </w:rPr>
      </w:pPr>
    </w:p>
    <w:p w14:paraId="13B71CD4" w14:textId="5A518D21" w:rsidR="00AF7B58" w:rsidRDefault="000618EC" w:rsidP="000309B2">
      <w:pPr>
        <w:pStyle w:val="Ttulo1"/>
        <w:spacing w:line="360" w:lineRule="auto"/>
        <w:rPr>
          <w:rFonts w:ascii="Arial" w:hAnsi="Arial" w:cs="Arial"/>
          <w:lang w:val="es-CL"/>
        </w:rPr>
      </w:pPr>
      <w:bookmarkStart w:id="5" w:name="_Toc215599011"/>
      <w:r w:rsidRPr="000618EC">
        <w:rPr>
          <w:rFonts w:ascii="Arial" w:hAnsi="Arial" w:cs="Arial"/>
          <w:lang w:val="es-CL"/>
        </w:rPr>
        <w:lastRenderedPageBreak/>
        <w:t xml:space="preserve">5. </w:t>
      </w:r>
      <w:r w:rsidR="000309B2">
        <w:rPr>
          <w:rFonts w:ascii="Arial" w:hAnsi="Arial" w:cs="Arial"/>
          <w:lang w:val="es-CL"/>
        </w:rPr>
        <w:t>G</w:t>
      </w:r>
      <w:r w:rsidR="000309B2" w:rsidRPr="000309B2">
        <w:rPr>
          <w:rFonts w:ascii="Arial" w:hAnsi="Arial" w:cs="Arial"/>
          <w:lang w:val="es-CL"/>
        </w:rPr>
        <w:t xml:space="preserve">eneral </w:t>
      </w:r>
      <w:r w:rsidR="000309B2">
        <w:rPr>
          <w:rFonts w:ascii="Arial" w:hAnsi="Arial" w:cs="Arial"/>
          <w:lang w:val="es-CL"/>
        </w:rPr>
        <w:t>G</w:t>
      </w:r>
      <w:r w:rsidR="000309B2" w:rsidRPr="000309B2">
        <w:rPr>
          <w:rFonts w:ascii="Arial" w:hAnsi="Arial" w:cs="Arial"/>
          <w:lang w:val="es-CL"/>
        </w:rPr>
        <w:t>oals</w:t>
      </w:r>
      <w:bookmarkEnd w:id="5"/>
    </w:p>
    <w:p w14:paraId="05A01038" w14:textId="77777777" w:rsidR="000309B2" w:rsidRPr="000309B2" w:rsidRDefault="000309B2" w:rsidP="000309B2">
      <w:pPr>
        <w:rPr>
          <w:lang w:val="es-CL"/>
        </w:rPr>
      </w:pPr>
    </w:p>
    <w:p w14:paraId="5A63A7FA" w14:textId="0A029FDC" w:rsidR="00AF7B58" w:rsidRPr="004A7FD2" w:rsidRDefault="00AF7B58" w:rsidP="00AF7B58">
      <w:pPr>
        <w:spacing w:line="360" w:lineRule="auto"/>
        <w:rPr>
          <w:rFonts w:ascii="Arial" w:hAnsi="Arial" w:cs="Arial"/>
          <w:b/>
          <w:bCs/>
        </w:rPr>
      </w:pPr>
      <w:r w:rsidRPr="004A7FD2">
        <w:rPr>
          <w:rFonts w:ascii="Arial" w:hAnsi="Arial" w:cs="Arial"/>
          <w:b/>
          <w:bCs/>
        </w:rPr>
        <w:t xml:space="preserve">General </w:t>
      </w:r>
      <w:r w:rsidR="000309B2" w:rsidRPr="004A7FD2">
        <w:rPr>
          <w:rFonts w:ascii="Arial" w:hAnsi="Arial" w:cs="Arial"/>
          <w:b/>
          <w:bCs/>
        </w:rPr>
        <w:t>Goal</w:t>
      </w:r>
      <w:r w:rsidRPr="004A7FD2">
        <w:rPr>
          <w:rFonts w:ascii="Arial" w:hAnsi="Arial" w:cs="Arial"/>
          <w:b/>
          <w:bCs/>
        </w:rPr>
        <w:t>:</w:t>
      </w:r>
    </w:p>
    <w:p w14:paraId="025C1B85" w14:textId="77777777" w:rsidR="009C7C0B" w:rsidRDefault="009C7C0B" w:rsidP="00AF7B58">
      <w:pPr>
        <w:spacing w:line="360" w:lineRule="auto"/>
        <w:rPr>
          <w:rFonts w:ascii="Arial" w:hAnsi="Arial" w:cs="Arial"/>
        </w:rPr>
      </w:pPr>
      <w:r w:rsidRPr="009C7C0B">
        <w:rPr>
          <w:rFonts w:ascii="Arial" w:hAnsi="Arial" w:cs="Arial"/>
        </w:rPr>
        <w:t>To help more students learn and engage with computer science through an educational experience that is accessible, clear, and adapted to different learning styles.</w:t>
      </w:r>
    </w:p>
    <w:p w14:paraId="49834F7A" w14:textId="5301AD24" w:rsidR="00AF7B58" w:rsidRPr="00AF7B58" w:rsidRDefault="00AF7B58" w:rsidP="00AF7B58">
      <w:pPr>
        <w:spacing w:line="360" w:lineRule="auto"/>
        <w:rPr>
          <w:rFonts w:ascii="Arial" w:hAnsi="Arial" w:cs="Arial"/>
        </w:rPr>
      </w:pPr>
      <w:r w:rsidRPr="004A7FD2">
        <w:rPr>
          <w:rFonts w:ascii="Arial" w:hAnsi="Arial" w:cs="Arial"/>
          <w:b/>
          <w:bCs/>
        </w:rPr>
        <w:t xml:space="preserve">Specific </w:t>
      </w:r>
      <w:r w:rsidR="000309B2" w:rsidRPr="004A7FD2">
        <w:rPr>
          <w:rFonts w:ascii="Arial" w:hAnsi="Arial" w:cs="Arial"/>
          <w:b/>
          <w:bCs/>
        </w:rPr>
        <w:t>Goal</w:t>
      </w:r>
      <w:r w:rsidRPr="004A7FD2">
        <w:rPr>
          <w:rFonts w:ascii="Arial" w:hAnsi="Arial" w:cs="Arial"/>
          <w:b/>
          <w:bCs/>
        </w:rPr>
        <w:t>s:</w:t>
      </w:r>
      <w:r w:rsidRPr="00AF7B58">
        <w:rPr>
          <w:rFonts w:ascii="Arial" w:hAnsi="Arial" w:cs="Arial"/>
        </w:rPr>
        <w:br/>
        <w:t>-</w:t>
      </w:r>
      <w:r>
        <w:rPr>
          <w:rFonts w:ascii="Arial" w:hAnsi="Arial" w:cs="Arial"/>
        </w:rPr>
        <w:t xml:space="preserve">  </w:t>
      </w:r>
      <w:r w:rsidRPr="00AF7B58">
        <w:rPr>
          <w:rFonts w:ascii="Arial" w:hAnsi="Arial" w:cs="Arial"/>
        </w:rPr>
        <w:t xml:space="preserve"> Design the game’s narrative and mechanics based on basic programming challenges.</w:t>
      </w:r>
    </w:p>
    <w:p w14:paraId="0D21C718" w14:textId="6B6BF7E4" w:rsidR="00AF7B58" w:rsidRPr="00AF7B58" w:rsidRDefault="00AF7B58" w:rsidP="00AF7B58">
      <w:pPr>
        <w:spacing w:line="360" w:lineRule="auto"/>
        <w:rPr>
          <w:rFonts w:ascii="Arial" w:hAnsi="Arial" w:cs="Arial"/>
        </w:rPr>
      </w:pPr>
      <w:r w:rsidRPr="00AF7B58">
        <w:rPr>
          <w:rFonts w:ascii="Arial" w:hAnsi="Arial" w:cs="Arial"/>
        </w:rPr>
        <w:t xml:space="preserve">- </w:t>
      </w:r>
      <w:r>
        <w:rPr>
          <w:rFonts w:ascii="Arial" w:hAnsi="Arial" w:cs="Arial"/>
        </w:rPr>
        <w:t xml:space="preserve">  </w:t>
      </w:r>
      <w:r w:rsidRPr="00AF7B58">
        <w:rPr>
          <w:rFonts w:ascii="Arial" w:hAnsi="Arial" w:cs="Arial"/>
        </w:rPr>
        <w:t>Implement interactive functionalities that allow players to solve practical and logical exercises.</w:t>
      </w:r>
    </w:p>
    <w:p w14:paraId="118A83EE" w14:textId="4EC73447" w:rsidR="00AF7B58" w:rsidRPr="00AF7B58" w:rsidRDefault="00AF7B58" w:rsidP="00AF7B58">
      <w:pPr>
        <w:spacing w:line="360" w:lineRule="auto"/>
        <w:rPr>
          <w:rFonts w:ascii="Arial" w:hAnsi="Arial" w:cs="Arial"/>
        </w:rPr>
      </w:pPr>
      <w:r w:rsidRPr="00AF7B58">
        <w:rPr>
          <w:rFonts w:ascii="Arial" w:hAnsi="Arial" w:cs="Arial"/>
        </w:rPr>
        <w:t xml:space="preserve">- </w:t>
      </w:r>
      <w:r>
        <w:rPr>
          <w:rFonts w:ascii="Arial" w:hAnsi="Arial" w:cs="Arial"/>
        </w:rPr>
        <w:t xml:space="preserve">  </w:t>
      </w:r>
      <w:r w:rsidRPr="00AF7B58">
        <w:rPr>
          <w:rFonts w:ascii="Arial" w:hAnsi="Arial" w:cs="Arial"/>
        </w:rPr>
        <w:t>Create Pixel Art visual environments that enhance the user experience.</w:t>
      </w:r>
    </w:p>
    <w:p w14:paraId="4910A6EF" w14:textId="689AF707" w:rsidR="00AF7B58" w:rsidRPr="00AF7B58" w:rsidRDefault="00AF7B58" w:rsidP="00AF7B58">
      <w:pPr>
        <w:spacing w:line="360" w:lineRule="auto"/>
        <w:rPr>
          <w:rFonts w:ascii="Arial" w:hAnsi="Arial" w:cs="Arial"/>
        </w:rPr>
      </w:pPr>
      <w:r w:rsidRPr="00AF7B58">
        <w:rPr>
          <w:rFonts w:ascii="Arial" w:hAnsi="Arial" w:cs="Arial"/>
        </w:rPr>
        <w:t xml:space="preserve">- </w:t>
      </w:r>
      <w:r>
        <w:rPr>
          <w:rFonts w:ascii="Arial" w:hAnsi="Arial" w:cs="Arial"/>
        </w:rPr>
        <w:t xml:space="preserve">  </w:t>
      </w:r>
      <w:r w:rsidRPr="00AF7B58">
        <w:rPr>
          <w:rFonts w:ascii="Arial" w:hAnsi="Arial" w:cs="Arial"/>
        </w:rPr>
        <w:t>Apply software development methodologies to manage the project as a team.</w:t>
      </w:r>
    </w:p>
    <w:p w14:paraId="1EE0F285" w14:textId="6475866A" w:rsidR="00AF7B58" w:rsidRPr="000309B2" w:rsidRDefault="000309B2" w:rsidP="000309B2">
      <w:pPr>
        <w:spacing w:line="360" w:lineRule="auto"/>
        <w:rPr>
          <w:rFonts w:ascii="Arial" w:hAnsi="Arial" w:cs="Arial"/>
        </w:rPr>
      </w:pPr>
      <w:r>
        <w:rPr>
          <w:rFonts w:ascii="Arial" w:hAnsi="Arial" w:cs="Arial"/>
        </w:rPr>
        <w:t xml:space="preserve">-   </w:t>
      </w:r>
      <w:r w:rsidR="00AF7B58" w:rsidRPr="000309B2">
        <w:rPr>
          <w:rFonts w:ascii="Arial" w:hAnsi="Arial" w:cs="Arial"/>
        </w:rPr>
        <w:t>Validate the game’s usability and effectiveness through internal testing.</w:t>
      </w:r>
    </w:p>
    <w:p w14:paraId="32556151" w14:textId="5D484F90" w:rsidR="00AF7B58" w:rsidRPr="000309B2" w:rsidRDefault="000309B2" w:rsidP="000309B2">
      <w:pPr>
        <w:spacing w:line="360" w:lineRule="auto"/>
        <w:rPr>
          <w:rFonts w:ascii="Arial" w:hAnsi="Arial" w:cs="Arial"/>
        </w:rPr>
      </w:pPr>
      <w:r>
        <w:rPr>
          <w:rFonts w:ascii="Arial" w:hAnsi="Arial" w:cs="Arial"/>
        </w:rPr>
        <w:t xml:space="preserve">-   </w:t>
      </w:r>
      <w:r w:rsidR="00AF7B58" w:rsidRPr="000309B2">
        <w:rPr>
          <w:rFonts w:ascii="Arial" w:hAnsi="Arial" w:cs="Arial"/>
        </w:rPr>
        <w:t>Document the development process and insights for future improvements.</w:t>
      </w:r>
    </w:p>
    <w:p w14:paraId="1083364C" w14:textId="77777777" w:rsidR="00AF7B58" w:rsidRPr="00AF7B58" w:rsidRDefault="00AF7B58" w:rsidP="00AF7B58">
      <w:pPr>
        <w:spacing w:line="360" w:lineRule="auto"/>
        <w:rPr>
          <w:rFonts w:ascii="Arial" w:hAnsi="Arial" w:cs="Arial"/>
        </w:rPr>
      </w:pPr>
    </w:p>
    <w:p w14:paraId="54F5D627" w14:textId="34237543" w:rsidR="00AF7B58" w:rsidRPr="00AF7B58" w:rsidRDefault="00AF7B58" w:rsidP="00AF7B58">
      <w:pPr>
        <w:spacing w:line="360" w:lineRule="auto"/>
        <w:rPr>
          <w:rFonts w:ascii="Arial" w:hAnsi="Arial" w:cs="Arial"/>
        </w:rPr>
      </w:pPr>
      <w:r w:rsidRPr="00AF7B58">
        <w:rPr>
          <w:rFonts w:ascii="Arial" w:hAnsi="Arial" w:cs="Arial"/>
        </w:rPr>
        <w:t xml:space="preserve">Each of these </w:t>
      </w:r>
      <w:r w:rsidR="000309B2">
        <w:rPr>
          <w:rFonts w:ascii="Arial" w:hAnsi="Arial" w:cs="Arial"/>
        </w:rPr>
        <w:t>goals</w:t>
      </w:r>
      <w:r w:rsidRPr="00AF7B58">
        <w:rPr>
          <w:rFonts w:ascii="Arial" w:hAnsi="Arial" w:cs="Arial"/>
        </w:rPr>
        <w:t xml:space="preserve"> contributes to the main purpose: bringing programming closer to students in a motivating way, reducing entry barriers, and building confidence from the start.</w:t>
      </w:r>
    </w:p>
    <w:p w14:paraId="4B78D167" w14:textId="77777777" w:rsidR="00432071" w:rsidRPr="000309B2" w:rsidRDefault="00AF7B58" w:rsidP="000618EC">
      <w:pPr>
        <w:spacing w:line="360" w:lineRule="auto"/>
        <w:rPr>
          <w:rFonts w:ascii="Arial" w:hAnsi="Arial" w:cs="Arial"/>
        </w:rPr>
      </w:pPr>
      <w:r w:rsidRPr="000309B2">
        <w:rPr>
          <w:rFonts w:ascii="Arial" w:hAnsi="Arial" w:cs="Arial"/>
        </w:rPr>
        <w:br w:type="page"/>
      </w:r>
    </w:p>
    <w:p w14:paraId="36608FA5" w14:textId="1F2885B9" w:rsidR="00AF7B58" w:rsidRDefault="000618EC" w:rsidP="000309B2">
      <w:pPr>
        <w:pStyle w:val="Ttulo1"/>
        <w:spacing w:line="360" w:lineRule="auto"/>
        <w:rPr>
          <w:rFonts w:ascii="Arial" w:hAnsi="Arial" w:cs="Arial"/>
        </w:rPr>
      </w:pPr>
      <w:bookmarkStart w:id="6" w:name="_Toc215599012"/>
      <w:r w:rsidRPr="000309B2">
        <w:rPr>
          <w:rFonts w:ascii="Arial" w:hAnsi="Arial" w:cs="Arial"/>
        </w:rPr>
        <w:lastRenderedPageBreak/>
        <w:t xml:space="preserve">6. </w:t>
      </w:r>
      <w:r w:rsidR="000309B2" w:rsidRPr="000309B2">
        <w:rPr>
          <w:rFonts w:ascii="Arial" w:hAnsi="Arial" w:cs="Arial"/>
        </w:rPr>
        <w:t>Methodology</w:t>
      </w:r>
      <w:bookmarkEnd w:id="6"/>
    </w:p>
    <w:p w14:paraId="709EDAC1" w14:textId="77777777" w:rsidR="000309B2" w:rsidRPr="000309B2" w:rsidRDefault="000309B2" w:rsidP="000309B2"/>
    <w:p w14:paraId="30823B6B" w14:textId="43E8004E" w:rsidR="00AF7B58" w:rsidRPr="00AF7B58" w:rsidRDefault="00AF7B58" w:rsidP="00AF7B58">
      <w:pPr>
        <w:spacing w:line="360" w:lineRule="auto"/>
        <w:rPr>
          <w:rFonts w:ascii="Arial" w:hAnsi="Arial" w:cs="Arial"/>
        </w:rPr>
      </w:pPr>
      <w:r w:rsidRPr="00AF7B58">
        <w:rPr>
          <w:rFonts w:ascii="Arial" w:hAnsi="Arial" w:cs="Arial"/>
        </w:rPr>
        <w:t>The project will follow a waterfall model, with the following phases:</w:t>
      </w:r>
    </w:p>
    <w:p w14:paraId="0F2E510A" w14:textId="77777777" w:rsidR="00AF7B58" w:rsidRPr="00AF7B58" w:rsidRDefault="00AF7B58" w:rsidP="00AF7B58">
      <w:pPr>
        <w:numPr>
          <w:ilvl w:val="0"/>
          <w:numId w:val="11"/>
        </w:numPr>
        <w:spacing w:line="360" w:lineRule="auto"/>
        <w:rPr>
          <w:rFonts w:ascii="Arial" w:hAnsi="Arial" w:cs="Arial"/>
        </w:rPr>
      </w:pPr>
      <w:r w:rsidRPr="00AF7B58">
        <w:rPr>
          <w:rFonts w:ascii="Arial" w:hAnsi="Arial" w:cs="Arial"/>
          <w:b/>
          <w:bCs/>
        </w:rPr>
        <w:t>Requirements Analysis:</w:t>
      </w:r>
      <w:r w:rsidRPr="00AF7B58">
        <w:rPr>
          <w:rFonts w:ascii="Arial" w:hAnsi="Arial" w:cs="Arial"/>
        </w:rPr>
        <w:t xml:space="preserve"> definition of objectives and functionalities.</w:t>
      </w:r>
    </w:p>
    <w:p w14:paraId="7EE7A5F3" w14:textId="77777777" w:rsidR="00AF7B58" w:rsidRPr="00AF7B58" w:rsidRDefault="00AF7B58" w:rsidP="00AF7B58">
      <w:pPr>
        <w:numPr>
          <w:ilvl w:val="0"/>
          <w:numId w:val="11"/>
        </w:numPr>
        <w:spacing w:line="360" w:lineRule="auto"/>
        <w:rPr>
          <w:rFonts w:ascii="Arial" w:hAnsi="Arial" w:cs="Arial"/>
        </w:rPr>
      </w:pPr>
      <w:r w:rsidRPr="00AF7B58">
        <w:rPr>
          <w:rFonts w:ascii="Arial" w:hAnsi="Arial" w:cs="Arial"/>
          <w:b/>
          <w:bCs/>
        </w:rPr>
        <w:t>System Design:</w:t>
      </w:r>
      <w:r w:rsidRPr="00AF7B58">
        <w:rPr>
          <w:rFonts w:ascii="Arial" w:hAnsi="Arial" w:cs="Arial"/>
        </w:rPr>
        <w:t xml:space="preserve"> creation of diagrams and game mechanics.</w:t>
      </w:r>
    </w:p>
    <w:p w14:paraId="17D659C2" w14:textId="77777777" w:rsidR="00AF7B58" w:rsidRPr="00AF7B58" w:rsidRDefault="00AF7B58" w:rsidP="00AF7B58">
      <w:pPr>
        <w:numPr>
          <w:ilvl w:val="0"/>
          <w:numId w:val="11"/>
        </w:numPr>
        <w:spacing w:line="360" w:lineRule="auto"/>
        <w:rPr>
          <w:rFonts w:ascii="Arial" w:hAnsi="Arial" w:cs="Arial"/>
        </w:rPr>
      </w:pPr>
      <w:r w:rsidRPr="00AF7B58">
        <w:rPr>
          <w:rFonts w:ascii="Arial" w:hAnsi="Arial" w:cs="Arial"/>
          <w:b/>
          <w:bCs/>
        </w:rPr>
        <w:t>Implementation:</w:t>
      </w:r>
      <w:r w:rsidRPr="00AF7B58">
        <w:rPr>
          <w:rFonts w:ascii="Arial" w:hAnsi="Arial" w:cs="Arial"/>
        </w:rPr>
        <w:t xml:space="preserve"> programming in Godot and integration of graphical elements.</w:t>
      </w:r>
    </w:p>
    <w:p w14:paraId="153E3255" w14:textId="77777777" w:rsidR="00AF7B58" w:rsidRPr="00AF7B58" w:rsidRDefault="00AF7B58" w:rsidP="00AF7B58">
      <w:pPr>
        <w:numPr>
          <w:ilvl w:val="0"/>
          <w:numId w:val="11"/>
        </w:numPr>
        <w:spacing w:line="360" w:lineRule="auto"/>
        <w:rPr>
          <w:rFonts w:ascii="Arial" w:hAnsi="Arial" w:cs="Arial"/>
        </w:rPr>
      </w:pPr>
      <w:r w:rsidRPr="00AF7B58">
        <w:rPr>
          <w:rFonts w:ascii="Arial" w:hAnsi="Arial" w:cs="Arial"/>
          <w:b/>
          <w:bCs/>
        </w:rPr>
        <w:t>Testing:</w:t>
      </w:r>
      <w:r w:rsidRPr="00AF7B58">
        <w:rPr>
          <w:rFonts w:ascii="Arial" w:hAnsi="Arial" w:cs="Arial"/>
        </w:rPr>
        <w:t xml:space="preserve"> verification of functionality and validation of the user experience.</w:t>
      </w:r>
    </w:p>
    <w:p w14:paraId="0E1DABF7" w14:textId="77777777" w:rsidR="00AF7B58" w:rsidRPr="00AF7B58" w:rsidRDefault="00AF7B58" w:rsidP="00AF7B58">
      <w:pPr>
        <w:numPr>
          <w:ilvl w:val="0"/>
          <w:numId w:val="11"/>
        </w:numPr>
        <w:spacing w:line="360" w:lineRule="auto"/>
        <w:rPr>
          <w:rFonts w:ascii="Arial" w:hAnsi="Arial" w:cs="Arial"/>
        </w:rPr>
      </w:pPr>
      <w:r w:rsidRPr="00AF7B58">
        <w:rPr>
          <w:rFonts w:ascii="Arial" w:hAnsi="Arial" w:cs="Arial"/>
          <w:b/>
          <w:bCs/>
        </w:rPr>
        <w:t>Delivery and Documentation:</w:t>
      </w:r>
      <w:r w:rsidRPr="00AF7B58">
        <w:rPr>
          <w:rFonts w:ascii="Arial" w:hAnsi="Arial" w:cs="Arial"/>
        </w:rPr>
        <w:t xml:space="preserve"> preparation of the final product and presentation of the technical report.</w:t>
      </w:r>
    </w:p>
    <w:p w14:paraId="235AE857" w14:textId="77777777" w:rsidR="00AF7B58" w:rsidRPr="00AF7B58" w:rsidRDefault="00AF7B58" w:rsidP="00AF7B58">
      <w:pPr>
        <w:spacing w:line="360" w:lineRule="auto"/>
        <w:rPr>
          <w:rFonts w:ascii="Arial" w:hAnsi="Arial" w:cs="Arial"/>
        </w:rPr>
      </w:pPr>
      <w:r w:rsidRPr="00AF7B58">
        <w:rPr>
          <w:rFonts w:ascii="Arial" w:hAnsi="Arial" w:cs="Arial"/>
        </w:rPr>
        <w:t>The choice of the waterfall model is justified because it allows for sequential work, ensuring order and clarity in each phase. Although agile methodologies such as Scrum are common in professional development, in this academic context a linear approach is more suitable, as it facilitates planning within the established deadlines.</w:t>
      </w:r>
    </w:p>
    <w:p w14:paraId="719021A0" w14:textId="77777777" w:rsidR="00AF7B58" w:rsidRPr="00AF7B58" w:rsidRDefault="00AF7B58" w:rsidP="00AF7B58">
      <w:pPr>
        <w:spacing w:line="360" w:lineRule="auto"/>
        <w:rPr>
          <w:rFonts w:ascii="Arial" w:hAnsi="Arial" w:cs="Arial"/>
        </w:rPr>
      </w:pPr>
      <w:r w:rsidRPr="00AF7B58">
        <w:rPr>
          <w:rFonts w:ascii="Arial" w:hAnsi="Arial" w:cs="Arial"/>
          <w:b/>
          <w:bCs/>
        </w:rPr>
        <w:t>Role Distribution:</w:t>
      </w:r>
    </w:p>
    <w:p w14:paraId="4166F707" w14:textId="77777777" w:rsidR="00AF7B58" w:rsidRPr="00AF7B58" w:rsidRDefault="00AF7B58" w:rsidP="00AF7B58">
      <w:pPr>
        <w:numPr>
          <w:ilvl w:val="0"/>
          <w:numId w:val="12"/>
        </w:numPr>
        <w:spacing w:line="360" w:lineRule="auto"/>
        <w:rPr>
          <w:rFonts w:ascii="Arial" w:hAnsi="Arial" w:cs="Arial"/>
        </w:rPr>
      </w:pPr>
      <w:r w:rsidRPr="00AF7B58">
        <w:rPr>
          <w:rFonts w:ascii="Arial" w:hAnsi="Arial" w:cs="Arial"/>
          <w:b/>
          <w:bCs/>
        </w:rPr>
        <w:t>Apolo Ocampo:</w:t>
      </w:r>
      <w:r w:rsidRPr="00AF7B58">
        <w:rPr>
          <w:rFonts w:ascii="Arial" w:hAnsi="Arial" w:cs="Arial"/>
        </w:rPr>
        <w:t xml:space="preserve"> Game programming and logic.</w:t>
      </w:r>
    </w:p>
    <w:p w14:paraId="261FA3C8" w14:textId="77777777" w:rsidR="00AF7B58" w:rsidRPr="00AF7B58" w:rsidRDefault="00AF7B58" w:rsidP="00AF7B58">
      <w:pPr>
        <w:numPr>
          <w:ilvl w:val="0"/>
          <w:numId w:val="12"/>
        </w:numPr>
        <w:spacing w:line="360" w:lineRule="auto"/>
        <w:rPr>
          <w:rFonts w:ascii="Arial" w:hAnsi="Arial" w:cs="Arial"/>
        </w:rPr>
      </w:pPr>
      <w:r w:rsidRPr="00AF7B58">
        <w:rPr>
          <w:rFonts w:ascii="Arial" w:hAnsi="Arial" w:cs="Arial"/>
          <w:b/>
          <w:bCs/>
        </w:rPr>
        <w:t>Sergio Martínez:</w:t>
      </w:r>
      <w:r w:rsidRPr="00AF7B58">
        <w:rPr>
          <w:rFonts w:ascii="Arial" w:hAnsi="Arial" w:cs="Arial"/>
        </w:rPr>
        <w:t xml:space="preserve"> Design and user experience.</w:t>
      </w:r>
    </w:p>
    <w:p w14:paraId="26DAFA23" w14:textId="77777777" w:rsidR="00AF7B58" w:rsidRPr="00AF7B58" w:rsidRDefault="00AF7B58" w:rsidP="00AF7B58">
      <w:pPr>
        <w:numPr>
          <w:ilvl w:val="0"/>
          <w:numId w:val="12"/>
        </w:numPr>
        <w:spacing w:line="360" w:lineRule="auto"/>
        <w:rPr>
          <w:rFonts w:ascii="Arial" w:hAnsi="Arial" w:cs="Arial"/>
        </w:rPr>
      </w:pPr>
      <w:r w:rsidRPr="00AF7B58">
        <w:rPr>
          <w:rFonts w:ascii="Arial" w:hAnsi="Arial" w:cs="Arial"/>
          <w:b/>
          <w:bCs/>
        </w:rPr>
        <w:t>Kevin Lagos:</w:t>
      </w:r>
      <w:r w:rsidRPr="00AF7B58">
        <w:rPr>
          <w:rFonts w:ascii="Arial" w:hAnsi="Arial" w:cs="Arial"/>
        </w:rPr>
        <w:t xml:space="preserve"> Project management and documentation.</w:t>
      </w:r>
    </w:p>
    <w:p w14:paraId="39BAD952" w14:textId="77777777" w:rsidR="00AF7B58" w:rsidRPr="00AF7B58" w:rsidRDefault="00AF7B58" w:rsidP="00AF7B58">
      <w:pPr>
        <w:spacing w:line="360" w:lineRule="auto"/>
        <w:rPr>
          <w:rFonts w:ascii="Arial" w:hAnsi="Arial" w:cs="Arial"/>
        </w:rPr>
      </w:pPr>
      <w:r w:rsidRPr="00AF7B58">
        <w:rPr>
          <w:rFonts w:ascii="Arial" w:hAnsi="Arial" w:cs="Arial"/>
        </w:rPr>
        <w:t>This division allows each member to specialize in a key area, enhancing efficiency and the quality of the final outcome.</w:t>
      </w:r>
    </w:p>
    <w:p w14:paraId="70624366" w14:textId="77777777" w:rsidR="00AF7B58" w:rsidRPr="000309B2" w:rsidRDefault="00AF7B58" w:rsidP="000618EC">
      <w:pPr>
        <w:spacing w:line="360" w:lineRule="auto"/>
        <w:rPr>
          <w:rFonts w:ascii="Arial" w:hAnsi="Arial" w:cs="Arial"/>
        </w:rPr>
      </w:pPr>
    </w:p>
    <w:p w14:paraId="38E738AF" w14:textId="77777777" w:rsidR="00AF7B58" w:rsidRPr="000309B2" w:rsidRDefault="00AF7B58" w:rsidP="000618EC">
      <w:pPr>
        <w:spacing w:line="360" w:lineRule="auto"/>
        <w:rPr>
          <w:rFonts w:ascii="Arial" w:hAnsi="Arial" w:cs="Arial"/>
        </w:rPr>
      </w:pPr>
    </w:p>
    <w:p w14:paraId="67D40730" w14:textId="77777777" w:rsidR="00432071" w:rsidRPr="000309B2" w:rsidRDefault="00AF7B58" w:rsidP="000618EC">
      <w:pPr>
        <w:spacing w:line="360" w:lineRule="auto"/>
        <w:rPr>
          <w:rFonts w:ascii="Arial" w:hAnsi="Arial" w:cs="Arial"/>
        </w:rPr>
      </w:pPr>
      <w:r w:rsidRPr="000309B2">
        <w:rPr>
          <w:rFonts w:ascii="Arial" w:hAnsi="Arial" w:cs="Arial"/>
        </w:rPr>
        <w:br w:type="page"/>
      </w:r>
    </w:p>
    <w:p w14:paraId="4C249B25" w14:textId="11A0B4FC" w:rsidR="00432071" w:rsidRDefault="000618EC" w:rsidP="000618EC">
      <w:pPr>
        <w:pStyle w:val="Ttulo1"/>
        <w:spacing w:line="360" w:lineRule="auto"/>
        <w:rPr>
          <w:rFonts w:ascii="Arial" w:hAnsi="Arial" w:cs="Arial"/>
          <w:lang w:val="es-CL"/>
        </w:rPr>
      </w:pPr>
      <w:bookmarkStart w:id="7" w:name="_Toc215599013"/>
      <w:r w:rsidRPr="000618EC">
        <w:rPr>
          <w:rFonts w:ascii="Arial" w:hAnsi="Arial" w:cs="Arial"/>
          <w:lang w:val="es-CL"/>
        </w:rPr>
        <w:lastRenderedPageBreak/>
        <w:t>7. E</w:t>
      </w:r>
      <w:r w:rsidR="000309B2" w:rsidRPr="000309B2">
        <w:rPr>
          <w:rFonts w:ascii="Arial" w:hAnsi="Arial" w:cs="Arial"/>
          <w:lang w:val="es-CL"/>
        </w:rPr>
        <w:t>vidence</w:t>
      </w:r>
      <w:bookmarkEnd w:id="7"/>
    </w:p>
    <w:p w14:paraId="15E14D7C" w14:textId="77777777" w:rsidR="000618EC" w:rsidRPr="000618EC" w:rsidRDefault="000618EC" w:rsidP="000618EC">
      <w:pPr>
        <w:rPr>
          <w:lang w:val="es-CL"/>
        </w:rPr>
      </w:pPr>
    </w:p>
    <w:p w14:paraId="27D9178C" w14:textId="77777777" w:rsidR="000309B2" w:rsidRPr="000309B2" w:rsidRDefault="000309B2" w:rsidP="000309B2">
      <w:pPr>
        <w:spacing w:line="360" w:lineRule="auto"/>
        <w:rPr>
          <w:rFonts w:ascii="Arial" w:hAnsi="Arial" w:cs="Arial"/>
        </w:rPr>
      </w:pPr>
      <w:r w:rsidRPr="000309B2">
        <w:rPr>
          <w:rFonts w:ascii="Arial" w:hAnsi="Arial" w:cs="Arial"/>
        </w:rPr>
        <w:t>During the project, various types of evidence will be produced to demonstrate progress and the quality of the work:</w:t>
      </w:r>
    </w:p>
    <w:p w14:paraId="4E691BEB" w14:textId="77777777" w:rsidR="000309B2" w:rsidRPr="000309B2" w:rsidRDefault="000309B2" w:rsidP="000309B2">
      <w:pPr>
        <w:numPr>
          <w:ilvl w:val="0"/>
          <w:numId w:val="13"/>
        </w:numPr>
        <w:spacing w:line="360" w:lineRule="auto"/>
        <w:rPr>
          <w:rFonts w:ascii="Arial" w:hAnsi="Arial" w:cs="Arial"/>
        </w:rPr>
      </w:pPr>
      <w:r w:rsidRPr="000309B2">
        <w:rPr>
          <w:rFonts w:ascii="Arial" w:hAnsi="Arial" w:cs="Arial"/>
          <w:b/>
          <w:bCs/>
        </w:rPr>
        <w:t>Planning document:</w:t>
      </w:r>
      <w:r w:rsidRPr="000309B2">
        <w:rPr>
          <w:rFonts w:ascii="Arial" w:hAnsi="Arial" w:cs="Arial"/>
        </w:rPr>
        <w:t xml:space="preserve"> will reflect the initial organization and role distribution.</w:t>
      </w:r>
    </w:p>
    <w:p w14:paraId="3160D9D8" w14:textId="77777777" w:rsidR="000309B2" w:rsidRPr="000309B2" w:rsidRDefault="000309B2" w:rsidP="000309B2">
      <w:pPr>
        <w:numPr>
          <w:ilvl w:val="0"/>
          <w:numId w:val="13"/>
        </w:numPr>
        <w:spacing w:line="360" w:lineRule="auto"/>
        <w:rPr>
          <w:rFonts w:ascii="Arial" w:hAnsi="Arial" w:cs="Arial"/>
        </w:rPr>
      </w:pPr>
      <w:r w:rsidRPr="000309B2">
        <w:rPr>
          <w:rFonts w:ascii="Arial" w:hAnsi="Arial" w:cs="Arial"/>
          <w:b/>
          <w:bCs/>
        </w:rPr>
        <w:t>Initial prototype:</w:t>
      </w:r>
      <w:r w:rsidRPr="000309B2">
        <w:rPr>
          <w:rFonts w:ascii="Arial" w:hAnsi="Arial" w:cs="Arial"/>
        </w:rPr>
        <w:t xml:space="preserve"> will allow us to showcase development progress and receive early feedback.</w:t>
      </w:r>
    </w:p>
    <w:p w14:paraId="6B91F448" w14:textId="77777777" w:rsidR="000309B2" w:rsidRPr="000309B2" w:rsidRDefault="000309B2" w:rsidP="000309B2">
      <w:pPr>
        <w:numPr>
          <w:ilvl w:val="0"/>
          <w:numId w:val="13"/>
        </w:numPr>
        <w:spacing w:line="360" w:lineRule="auto"/>
        <w:rPr>
          <w:rFonts w:ascii="Arial" w:hAnsi="Arial" w:cs="Arial"/>
        </w:rPr>
      </w:pPr>
      <w:r w:rsidRPr="000309B2">
        <w:rPr>
          <w:rFonts w:ascii="Arial" w:hAnsi="Arial" w:cs="Arial"/>
          <w:b/>
          <w:bCs/>
        </w:rPr>
        <w:t>Development log:</w:t>
      </w:r>
      <w:r w:rsidRPr="000309B2">
        <w:rPr>
          <w:rFonts w:ascii="Arial" w:hAnsi="Arial" w:cs="Arial"/>
        </w:rPr>
        <w:t xml:space="preserve"> will record weekly activities, difficulties, and solutions.</w:t>
      </w:r>
    </w:p>
    <w:p w14:paraId="59554C91" w14:textId="77777777" w:rsidR="000309B2" w:rsidRPr="000309B2" w:rsidRDefault="000309B2" w:rsidP="000309B2">
      <w:pPr>
        <w:numPr>
          <w:ilvl w:val="0"/>
          <w:numId w:val="13"/>
        </w:numPr>
        <w:spacing w:line="360" w:lineRule="auto"/>
        <w:rPr>
          <w:rFonts w:ascii="Arial" w:hAnsi="Arial" w:cs="Arial"/>
        </w:rPr>
      </w:pPr>
      <w:r w:rsidRPr="000309B2">
        <w:rPr>
          <w:rFonts w:ascii="Arial" w:hAnsi="Arial" w:cs="Arial"/>
          <w:b/>
          <w:bCs/>
        </w:rPr>
        <w:t>Final version of the video game:</w:t>
      </w:r>
      <w:r w:rsidRPr="000309B2">
        <w:rPr>
          <w:rFonts w:ascii="Arial" w:hAnsi="Arial" w:cs="Arial"/>
        </w:rPr>
        <w:t xml:space="preserve"> will demonstrate the complete functionality of the product.</w:t>
      </w:r>
    </w:p>
    <w:p w14:paraId="38672B6C" w14:textId="77777777" w:rsidR="000309B2" w:rsidRPr="000309B2" w:rsidRDefault="000309B2" w:rsidP="000309B2">
      <w:pPr>
        <w:numPr>
          <w:ilvl w:val="0"/>
          <w:numId w:val="13"/>
        </w:numPr>
        <w:spacing w:line="360" w:lineRule="auto"/>
        <w:rPr>
          <w:rFonts w:ascii="Arial" w:hAnsi="Arial" w:cs="Arial"/>
        </w:rPr>
      </w:pPr>
      <w:r w:rsidRPr="000309B2">
        <w:rPr>
          <w:rFonts w:ascii="Arial" w:hAnsi="Arial" w:cs="Arial"/>
          <w:b/>
          <w:bCs/>
        </w:rPr>
        <w:t>Technical report:</w:t>
      </w:r>
      <w:r w:rsidRPr="000309B2">
        <w:rPr>
          <w:rFonts w:ascii="Arial" w:hAnsi="Arial" w:cs="Arial"/>
        </w:rPr>
        <w:t xml:space="preserve"> will document each stage of the process and the lessons learned.</w:t>
      </w:r>
    </w:p>
    <w:p w14:paraId="68F9926B" w14:textId="77777777" w:rsidR="000309B2" w:rsidRPr="000309B2" w:rsidRDefault="000309B2" w:rsidP="000309B2">
      <w:pPr>
        <w:numPr>
          <w:ilvl w:val="0"/>
          <w:numId w:val="13"/>
        </w:numPr>
        <w:spacing w:line="360" w:lineRule="auto"/>
        <w:rPr>
          <w:rFonts w:ascii="Arial" w:hAnsi="Arial" w:cs="Arial"/>
        </w:rPr>
      </w:pPr>
      <w:r w:rsidRPr="000309B2">
        <w:rPr>
          <w:rFonts w:ascii="Arial" w:hAnsi="Arial" w:cs="Arial"/>
          <w:b/>
          <w:bCs/>
        </w:rPr>
        <w:t>Presentation or demo:</w:t>
      </w:r>
      <w:r w:rsidRPr="000309B2">
        <w:rPr>
          <w:rFonts w:ascii="Arial" w:hAnsi="Arial" w:cs="Arial"/>
        </w:rPr>
        <w:t xml:space="preserve"> will serve as a validation instance for instructors and users.</w:t>
      </w:r>
    </w:p>
    <w:p w14:paraId="4972F7F3" w14:textId="77777777" w:rsidR="000309B2" w:rsidRPr="000309B2" w:rsidRDefault="000309B2" w:rsidP="000309B2">
      <w:pPr>
        <w:spacing w:line="360" w:lineRule="auto"/>
        <w:rPr>
          <w:rFonts w:ascii="Arial" w:hAnsi="Arial" w:cs="Arial"/>
        </w:rPr>
      </w:pPr>
      <w:r w:rsidRPr="000309B2">
        <w:rPr>
          <w:rFonts w:ascii="Arial" w:hAnsi="Arial" w:cs="Arial"/>
        </w:rPr>
        <w:t>Each piece of evidence fulfills a strategic role, ensuring transparency throughout the process and allowing the evaluation of both the final product and the teamwork involved.</w:t>
      </w:r>
    </w:p>
    <w:p w14:paraId="235AD884" w14:textId="77777777" w:rsidR="00432071" w:rsidRPr="000309B2" w:rsidRDefault="00AF7B58" w:rsidP="000618EC">
      <w:pPr>
        <w:spacing w:line="360" w:lineRule="auto"/>
        <w:rPr>
          <w:rFonts w:ascii="Arial" w:hAnsi="Arial" w:cs="Arial"/>
        </w:rPr>
      </w:pPr>
      <w:r w:rsidRPr="000309B2">
        <w:rPr>
          <w:rFonts w:ascii="Arial" w:hAnsi="Arial" w:cs="Arial"/>
        </w:rPr>
        <w:br w:type="page"/>
      </w:r>
    </w:p>
    <w:p w14:paraId="6F31002A" w14:textId="4192C9FB" w:rsidR="00432071" w:rsidRDefault="000618EC" w:rsidP="000618EC">
      <w:pPr>
        <w:pStyle w:val="Ttulo1"/>
        <w:spacing w:line="360" w:lineRule="auto"/>
        <w:rPr>
          <w:rFonts w:ascii="Arial" w:hAnsi="Arial" w:cs="Arial"/>
          <w:lang w:val="es-CL"/>
        </w:rPr>
      </w:pPr>
      <w:bookmarkStart w:id="8" w:name="_Toc215599014"/>
      <w:r w:rsidRPr="000618EC">
        <w:rPr>
          <w:rFonts w:ascii="Arial" w:hAnsi="Arial" w:cs="Arial"/>
          <w:lang w:val="es-CL"/>
        </w:rPr>
        <w:lastRenderedPageBreak/>
        <w:t xml:space="preserve">8. </w:t>
      </w:r>
      <w:r w:rsidR="000309B2">
        <w:rPr>
          <w:rFonts w:ascii="Arial" w:hAnsi="Arial" w:cs="Arial"/>
          <w:lang w:val="es-CL"/>
        </w:rPr>
        <w:t>Work Plan</w:t>
      </w:r>
      <w:bookmarkEnd w:id="8"/>
    </w:p>
    <w:p w14:paraId="7B37FA1C" w14:textId="77777777" w:rsidR="000618EC" w:rsidRPr="000618EC" w:rsidRDefault="000618EC" w:rsidP="000618EC">
      <w:pPr>
        <w:rPr>
          <w:lang w:val="es-CL"/>
        </w:rPr>
      </w:pPr>
    </w:p>
    <w:p w14:paraId="0FD6E125" w14:textId="77777777" w:rsidR="000309B2" w:rsidRPr="000309B2" w:rsidRDefault="000309B2" w:rsidP="000309B2">
      <w:pPr>
        <w:spacing w:line="360" w:lineRule="auto"/>
        <w:rPr>
          <w:rFonts w:ascii="Arial" w:hAnsi="Arial" w:cs="Arial"/>
        </w:rPr>
      </w:pPr>
      <w:r w:rsidRPr="000309B2">
        <w:rPr>
          <w:rFonts w:ascii="Arial" w:hAnsi="Arial" w:cs="Arial"/>
        </w:rPr>
        <w:t>The planned activities were organized considering the competencies of the graduate profile and the stages of project development:</w:t>
      </w:r>
    </w:p>
    <w:p w14:paraId="4187FB18" w14:textId="77777777" w:rsidR="000309B2" w:rsidRPr="000309B2" w:rsidRDefault="000309B2" w:rsidP="000309B2">
      <w:pPr>
        <w:numPr>
          <w:ilvl w:val="0"/>
          <w:numId w:val="14"/>
        </w:numPr>
        <w:spacing w:line="360" w:lineRule="auto"/>
        <w:rPr>
          <w:rFonts w:ascii="Arial" w:hAnsi="Arial" w:cs="Arial"/>
        </w:rPr>
      </w:pPr>
      <w:r w:rsidRPr="000309B2">
        <w:rPr>
          <w:rFonts w:ascii="Arial" w:hAnsi="Arial" w:cs="Arial"/>
          <w:b/>
          <w:bCs/>
        </w:rPr>
        <w:t>Technological project management:</w:t>
      </w:r>
      <w:r w:rsidRPr="000309B2">
        <w:rPr>
          <w:rFonts w:ascii="Arial" w:hAnsi="Arial" w:cs="Arial"/>
        </w:rPr>
        <w:t xml:space="preserve"> initial planning and schedule.</w:t>
      </w:r>
    </w:p>
    <w:p w14:paraId="18B89978" w14:textId="77777777" w:rsidR="000309B2" w:rsidRPr="000309B2" w:rsidRDefault="000309B2" w:rsidP="000309B2">
      <w:pPr>
        <w:numPr>
          <w:ilvl w:val="0"/>
          <w:numId w:val="14"/>
        </w:numPr>
        <w:spacing w:line="360" w:lineRule="auto"/>
        <w:rPr>
          <w:rFonts w:ascii="Arial" w:hAnsi="Arial" w:cs="Arial"/>
        </w:rPr>
      </w:pPr>
      <w:r w:rsidRPr="000309B2">
        <w:rPr>
          <w:rFonts w:ascii="Arial" w:hAnsi="Arial" w:cs="Arial"/>
          <w:b/>
          <w:bCs/>
        </w:rPr>
        <w:t>Software development:</w:t>
      </w:r>
      <w:r w:rsidRPr="000309B2">
        <w:rPr>
          <w:rFonts w:ascii="Arial" w:hAnsi="Arial" w:cs="Arial"/>
        </w:rPr>
        <w:t xml:space="preserve"> implementation of mechanics in Godot.</w:t>
      </w:r>
    </w:p>
    <w:p w14:paraId="7CE44A96" w14:textId="77777777" w:rsidR="000309B2" w:rsidRPr="000309B2" w:rsidRDefault="000309B2" w:rsidP="000309B2">
      <w:pPr>
        <w:numPr>
          <w:ilvl w:val="0"/>
          <w:numId w:val="14"/>
        </w:numPr>
        <w:spacing w:line="360" w:lineRule="auto"/>
        <w:rPr>
          <w:rFonts w:ascii="Arial" w:hAnsi="Arial" w:cs="Arial"/>
        </w:rPr>
      </w:pPr>
      <w:r w:rsidRPr="000309B2">
        <w:rPr>
          <w:rFonts w:ascii="Arial" w:hAnsi="Arial" w:cs="Arial"/>
          <w:b/>
          <w:bCs/>
        </w:rPr>
        <w:t>Design and user experience:</w:t>
      </w:r>
      <w:r w:rsidRPr="000309B2">
        <w:rPr>
          <w:rFonts w:ascii="Arial" w:hAnsi="Arial" w:cs="Arial"/>
        </w:rPr>
        <w:t xml:space="preserve"> creation of characters, environments, and menus.</w:t>
      </w:r>
    </w:p>
    <w:p w14:paraId="5D0E4CF5" w14:textId="77777777" w:rsidR="000309B2" w:rsidRPr="000309B2" w:rsidRDefault="000309B2" w:rsidP="000309B2">
      <w:pPr>
        <w:numPr>
          <w:ilvl w:val="0"/>
          <w:numId w:val="14"/>
        </w:numPr>
        <w:spacing w:line="360" w:lineRule="auto"/>
        <w:rPr>
          <w:rFonts w:ascii="Arial" w:hAnsi="Arial" w:cs="Arial"/>
        </w:rPr>
      </w:pPr>
      <w:r w:rsidRPr="000309B2">
        <w:rPr>
          <w:rFonts w:ascii="Arial" w:hAnsi="Arial" w:cs="Arial"/>
          <w:b/>
          <w:bCs/>
        </w:rPr>
        <w:t>Technical documentation:</w:t>
      </w:r>
      <w:r w:rsidRPr="000309B2">
        <w:rPr>
          <w:rFonts w:ascii="Arial" w:hAnsi="Arial" w:cs="Arial"/>
        </w:rPr>
        <w:t xml:space="preserve"> preparation of reports and logs.</w:t>
      </w:r>
    </w:p>
    <w:p w14:paraId="08AB4593" w14:textId="77777777" w:rsidR="000309B2" w:rsidRPr="000309B2" w:rsidRDefault="000309B2" w:rsidP="000309B2">
      <w:pPr>
        <w:numPr>
          <w:ilvl w:val="0"/>
          <w:numId w:val="14"/>
        </w:numPr>
        <w:spacing w:line="360" w:lineRule="auto"/>
        <w:rPr>
          <w:rFonts w:ascii="Arial" w:hAnsi="Arial" w:cs="Arial"/>
        </w:rPr>
      </w:pPr>
      <w:r w:rsidRPr="000309B2">
        <w:rPr>
          <w:rFonts w:ascii="Arial" w:hAnsi="Arial" w:cs="Arial"/>
          <w:b/>
          <w:bCs/>
        </w:rPr>
        <w:t>Testing and validation:</w:t>
      </w:r>
      <w:r w:rsidRPr="000309B2">
        <w:rPr>
          <w:rFonts w:ascii="Arial" w:hAnsi="Arial" w:cs="Arial"/>
        </w:rPr>
        <w:t xml:space="preserve"> review of the video game and user feedback.</w:t>
      </w:r>
    </w:p>
    <w:p w14:paraId="2D98C177" w14:textId="77777777" w:rsidR="000309B2" w:rsidRPr="000309B2" w:rsidRDefault="000309B2" w:rsidP="000309B2">
      <w:pPr>
        <w:spacing w:line="360" w:lineRule="auto"/>
        <w:rPr>
          <w:rFonts w:ascii="Arial" w:hAnsi="Arial" w:cs="Arial"/>
        </w:rPr>
      </w:pPr>
      <w:r w:rsidRPr="000309B2">
        <w:rPr>
          <w:rFonts w:ascii="Arial" w:hAnsi="Arial" w:cs="Arial"/>
        </w:rPr>
        <w:t>The work plan will be carried out progressively throughout the semester, with periodic meetings to coordinate tasks and resolve difficulties. This approach ensures that the team can meet deadlines and maintain effective communication throughout the project.</w:t>
      </w:r>
    </w:p>
    <w:p w14:paraId="46D035A7" w14:textId="77777777" w:rsidR="00432071" w:rsidRPr="000309B2" w:rsidRDefault="00AF7B58" w:rsidP="000618EC">
      <w:pPr>
        <w:spacing w:line="360" w:lineRule="auto"/>
        <w:rPr>
          <w:rFonts w:ascii="Arial" w:hAnsi="Arial" w:cs="Arial"/>
        </w:rPr>
      </w:pPr>
      <w:r w:rsidRPr="000309B2">
        <w:rPr>
          <w:rFonts w:ascii="Arial" w:hAnsi="Arial" w:cs="Arial"/>
        </w:rPr>
        <w:br w:type="page"/>
      </w:r>
    </w:p>
    <w:p w14:paraId="3CA72F38" w14:textId="329567CF" w:rsidR="00432071" w:rsidRDefault="000618EC" w:rsidP="000618EC">
      <w:pPr>
        <w:pStyle w:val="Ttulo1"/>
        <w:spacing w:line="360" w:lineRule="auto"/>
        <w:rPr>
          <w:rFonts w:ascii="Arial" w:hAnsi="Arial" w:cs="Arial"/>
          <w:lang w:val="es-CL"/>
        </w:rPr>
      </w:pPr>
      <w:bookmarkStart w:id="9" w:name="_Toc215599015"/>
      <w:r w:rsidRPr="000618EC">
        <w:rPr>
          <w:rFonts w:ascii="Arial" w:hAnsi="Arial" w:cs="Arial"/>
          <w:lang w:val="es-CL"/>
        </w:rPr>
        <w:lastRenderedPageBreak/>
        <w:t xml:space="preserve">9. </w:t>
      </w:r>
      <w:r w:rsidR="000309B2">
        <w:rPr>
          <w:rFonts w:ascii="Arial" w:hAnsi="Arial" w:cs="Arial"/>
          <w:lang w:val="es-CL"/>
        </w:rPr>
        <w:t>Schedule</w:t>
      </w:r>
      <w:r w:rsidRPr="000618EC">
        <w:rPr>
          <w:rFonts w:ascii="Arial" w:hAnsi="Arial" w:cs="Arial"/>
          <w:lang w:val="es-CL"/>
        </w:rPr>
        <w:t xml:space="preserve"> (Gantt)</w:t>
      </w:r>
      <w:bookmarkEnd w:id="9"/>
    </w:p>
    <w:p w14:paraId="15594EC3" w14:textId="4DA5ED59" w:rsidR="000618EC" w:rsidRDefault="000618EC" w:rsidP="000618EC">
      <w:pPr>
        <w:rPr>
          <w:lang w:val="es-CL"/>
        </w:rPr>
      </w:pPr>
    </w:p>
    <w:p w14:paraId="10D0BF9E" w14:textId="77777777" w:rsidR="000309B2" w:rsidRPr="000309B2" w:rsidRDefault="000309B2" w:rsidP="000309B2">
      <w:pPr>
        <w:rPr>
          <w:rFonts w:ascii="Arial" w:hAnsi="Arial" w:cs="Arial"/>
        </w:rPr>
      </w:pPr>
      <w:r w:rsidRPr="000309B2">
        <w:rPr>
          <w:rFonts w:ascii="Arial" w:hAnsi="Arial" w:cs="Arial"/>
        </w:rPr>
        <w:t>The development is divided into three phases throughout the semester, with an approximate duration of 18 weeks:</w:t>
      </w:r>
    </w:p>
    <w:p w14:paraId="3353B9E9" w14:textId="77777777" w:rsidR="000309B2" w:rsidRPr="000309B2" w:rsidRDefault="000309B2" w:rsidP="000309B2">
      <w:pPr>
        <w:numPr>
          <w:ilvl w:val="0"/>
          <w:numId w:val="15"/>
        </w:numPr>
        <w:rPr>
          <w:rFonts w:ascii="Arial" w:hAnsi="Arial" w:cs="Arial"/>
        </w:rPr>
      </w:pPr>
      <w:r w:rsidRPr="000309B2">
        <w:rPr>
          <w:rFonts w:ascii="Arial" w:hAnsi="Arial" w:cs="Arial"/>
          <w:b/>
          <w:bCs/>
        </w:rPr>
        <w:t>Phase 1 (Weeks 1–4):</w:t>
      </w:r>
      <w:r w:rsidRPr="000309B2">
        <w:rPr>
          <w:rFonts w:ascii="Arial" w:hAnsi="Arial" w:cs="Arial"/>
        </w:rPr>
        <w:t xml:space="preserve"> requirements analysis and planning.</w:t>
      </w:r>
    </w:p>
    <w:p w14:paraId="2E0FEB40" w14:textId="77777777" w:rsidR="000309B2" w:rsidRPr="000309B2" w:rsidRDefault="000309B2" w:rsidP="000309B2">
      <w:pPr>
        <w:numPr>
          <w:ilvl w:val="0"/>
          <w:numId w:val="15"/>
        </w:numPr>
        <w:rPr>
          <w:rFonts w:ascii="Arial" w:hAnsi="Arial" w:cs="Arial"/>
        </w:rPr>
      </w:pPr>
      <w:r w:rsidRPr="000309B2">
        <w:rPr>
          <w:rFonts w:ascii="Arial" w:hAnsi="Arial" w:cs="Arial"/>
          <w:b/>
          <w:bCs/>
        </w:rPr>
        <w:t>Phase 2 (Weeks 5–12):</w:t>
      </w:r>
      <w:r w:rsidRPr="000309B2">
        <w:rPr>
          <w:rFonts w:ascii="Arial" w:hAnsi="Arial" w:cs="Arial"/>
        </w:rPr>
        <w:t xml:space="preserve"> design, implementation, and development of functionalities.</w:t>
      </w:r>
    </w:p>
    <w:p w14:paraId="33C0B44B" w14:textId="77777777" w:rsidR="000309B2" w:rsidRPr="000309B2" w:rsidRDefault="000309B2" w:rsidP="000309B2">
      <w:pPr>
        <w:numPr>
          <w:ilvl w:val="0"/>
          <w:numId w:val="15"/>
        </w:numPr>
        <w:rPr>
          <w:rFonts w:ascii="Arial" w:hAnsi="Arial" w:cs="Arial"/>
        </w:rPr>
      </w:pPr>
      <w:r w:rsidRPr="000309B2">
        <w:rPr>
          <w:rFonts w:ascii="Arial" w:hAnsi="Arial" w:cs="Arial"/>
          <w:b/>
          <w:bCs/>
        </w:rPr>
        <w:t>Phase 3 (Weeks 13–18):</w:t>
      </w:r>
      <w:r w:rsidRPr="000309B2">
        <w:rPr>
          <w:rFonts w:ascii="Arial" w:hAnsi="Arial" w:cs="Arial"/>
        </w:rPr>
        <w:t xml:space="preserve"> testing, validation, documentation, and presentation.</w:t>
      </w:r>
    </w:p>
    <w:p w14:paraId="02D16403" w14:textId="77777777" w:rsidR="000309B2" w:rsidRPr="000309B2" w:rsidRDefault="000309B2" w:rsidP="000309B2">
      <w:pPr>
        <w:rPr>
          <w:rFonts w:ascii="Arial" w:hAnsi="Arial" w:cs="Arial"/>
        </w:rPr>
      </w:pPr>
      <w:r w:rsidRPr="000309B2">
        <w:rPr>
          <w:rFonts w:ascii="Arial" w:hAnsi="Arial" w:cs="Arial"/>
        </w:rPr>
        <w:t>This schedule ensures a logical and realistic progression, allowing the team to maintain a steady pace and meet the defined goals. Each phase depends on the completion of the previous one, reinforcing the importance of organization and collaborative work.</w:t>
      </w:r>
    </w:p>
    <w:p w14:paraId="718F548F" w14:textId="77777777" w:rsidR="000309B2" w:rsidRPr="000309B2" w:rsidRDefault="000309B2" w:rsidP="000618EC"/>
    <w:p w14:paraId="7BD9B2AA" w14:textId="65D27319" w:rsidR="000618EC" w:rsidRDefault="000618EC" w:rsidP="000618EC">
      <w:pPr>
        <w:pStyle w:val="Ttulo1"/>
        <w:spacing w:line="360" w:lineRule="auto"/>
        <w:rPr>
          <w:rFonts w:ascii="Arial" w:hAnsi="Arial" w:cs="Arial"/>
        </w:rPr>
      </w:pPr>
      <w:bookmarkStart w:id="10" w:name="_Toc215599016"/>
      <w:r>
        <w:rPr>
          <w:rFonts w:ascii="Arial" w:hAnsi="Arial" w:cs="Arial"/>
          <w:noProof/>
        </w:rPr>
        <w:drawing>
          <wp:anchor distT="0" distB="0" distL="114300" distR="114300" simplePos="0" relativeHeight="251659264" behindDoc="0" locked="0" layoutInCell="1" allowOverlap="1" wp14:anchorId="2B30AD80" wp14:editId="62AC23F0">
            <wp:simplePos x="0" y="0"/>
            <wp:positionH relativeFrom="column">
              <wp:posOffset>-685800</wp:posOffset>
            </wp:positionH>
            <wp:positionV relativeFrom="paragraph">
              <wp:posOffset>686435</wp:posOffset>
            </wp:positionV>
            <wp:extent cx="6829425" cy="1514475"/>
            <wp:effectExtent l="0" t="0" r="9525" b="9525"/>
            <wp:wrapThrough wrapText="bothSides">
              <wp:wrapPolygon edited="0">
                <wp:start x="0" y="0"/>
                <wp:lineTo x="0" y="21464"/>
                <wp:lineTo x="21570" y="21464"/>
                <wp:lineTo x="21570" y="0"/>
                <wp:lineTo x="0" y="0"/>
              </wp:wrapPolygon>
            </wp:wrapThrough>
            <wp:docPr id="2109528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9425" cy="151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09B2">
        <w:rPr>
          <w:rFonts w:ascii="Arial" w:hAnsi="Arial" w:cs="Arial"/>
        </w:rPr>
        <w:br w:type="page"/>
      </w:r>
      <w:r w:rsidRPr="000618EC">
        <w:rPr>
          <w:rFonts w:ascii="Arial" w:hAnsi="Arial" w:cs="Arial"/>
        </w:rPr>
        <w:lastRenderedPageBreak/>
        <w:t>10.Individual Conclusions</w:t>
      </w:r>
      <w:bookmarkEnd w:id="10"/>
    </w:p>
    <w:p w14:paraId="15C81255" w14:textId="77777777" w:rsidR="000618EC" w:rsidRPr="000618EC" w:rsidRDefault="000618EC" w:rsidP="000618EC"/>
    <w:p w14:paraId="69A820BC" w14:textId="77777777" w:rsidR="000618EC" w:rsidRPr="000618EC" w:rsidRDefault="000618EC" w:rsidP="000618EC">
      <w:pPr>
        <w:spacing w:line="360" w:lineRule="auto"/>
        <w:rPr>
          <w:rFonts w:ascii="Arial" w:hAnsi="Arial" w:cs="Arial"/>
        </w:rPr>
      </w:pPr>
      <w:r w:rsidRPr="000618EC">
        <w:rPr>
          <w:rFonts w:ascii="Arial" w:hAnsi="Arial" w:cs="Arial"/>
          <w:b/>
          <w:bCs/>
          <w:sz w:val="24"/>
          <w:szCs w:val="24"/>
        </w:rPr>
        <w:t>Apolo Ocampo</w:t>
      </w:r>
      <w:r w:rsidRPr="000618EC">
        <w:rPr>
          <w:rFonts w:ascii="Arial" w:hAnsi="Arial" w:cs="Arial"/>
        </w:rPr>
        <w:br/>
        <w:t>Working on the programming and game logic allowed me to strengthen my technical skills and apply the concepts learned during my studies. This project helped me understand how to transform abstract programming exercises into interactive challenges, making the learning process more engaging. I value the teamwork and the opportunity to contribute with my knowledge to create an educational tool.</w:t>
      </w:r>
    </w:p>
    <w:p w14:paraId="71FCCB99" w14:textId="77777777" w:rsidR="000618EC" w:rsidRPr="000618EC" w:rsidRDefault="000618EC" w:rsidP="000618EC">
      <w:pPr>
        <w:spacing w:line="360" w:lineRule="auto"/>
        <w:rPr>
          <w:rFonts w:ascii="Arial" w:hAnsi="Arial" w:cs="Arial"/>
        </w:rPr>
      </w:pPr>
      <w:r w:rsidRPr="000618EC">
        <w:rPr>
          <w:rFonts w:ascii="Arial" w:hAnsi="Arial" w:cs="Arial"/>
          <w:b/>
          <w:bCs/>
          <w:sz w:val="24"/>
          <w:szCs w:val="24"/>
        </w:rPr>
        <w:t>Sergio Martínez</w:t>
      </w:r>
      <w:r w:rsidRPr="000618EC">
        <w:rPr>
          <w:rFonts w:ascii="Arial" w:hAnsi="Arial" w:cs="Arial"/>
        </w:rPr>
        <w:br/>
        <w:t>My main focus was on design and user experience, which gave me the chance to explore how visuals and interactivity can influence motivation in learning. I learned how important it is to create accessible and attractive environments that connect with the users’ needs. This project not only improved my design skills but also reinforced the importance of collaboration to achieve a functional product.</w:t>
      </w:r>
    </w:p>
    <w:p w14:paraId="0A1B9DBA" w14:textId="77777777" w:rsidR="000618EC" w:rsidRPr="000618EC" w:rsidRDefault="000618EC" w:rsidP="000618EC">
      <w:pPr>
        <w:spacing w:line="360" w:lineRule="auto"/>
        <w:rPr>
          <w:rFonts w:ascii="Arial" w:hAnsi="Arial" w:cs="Arial"/>
        </w:rPr>
      </w:pPr>
      <w:r w:rsidRPr="000618EC">
        <w:rPr>
          <w:rFonts w:ascii="Arial" w:hAnsi="Arial" w:cs="Arial"/>
          <w:b/>
          <w:bCs/>
          <w:sz w:val="24"/>
          <w:szCs w:val="24"/>
        </w:rPr>
        <w:t>Kevin Lagos</w:t>
      </w:r>
      <w:r w:rsidRPr="000618EC">
        <w:rPr>
          <w:rFonts w:ascii="Arial" w:hAnsi="Arial" w:cs="Arial"/>
        </w:rPr>
        <w:br/>
        <w:t>As project manager and responsible for documentation, I was able to develop organizational and leadership skills, ensuring the team worked efficiently and met deadlines. I also learned how to adapt methodologies to academic contexts and highlight the relevance of our work through clear reporting. This project allowed me to grow both in technical understanding and in project management.</w:t>
      </w:r>
    </w:p>
    <w:p w14:paraId="371E87F0" w14:textId="607EA6D6" w:rsidR="00432071" w:rsidRPr="000618EC" w:rsidRDefault="00432071" w:rsidP="000618EC">
      <w:pPr>
        <w:spacing w:line="360" w:lineRule="auto"/>
        <w:rPr>
          <w:rFonts w:ascii="Arial" w:hAnsi="Arial" w:cs="Arial"/>
        </w:rPr>
      </w:pPr>
    </w:p>
    <w:p w14:paraId="451AE86E" w14:textId="77777777" w:rsidR="000618EC" w:rsidRPr="000618EC" w:rsidRDefault="000618EC" w:rsidP="000618EC">
      <w:pPr>
        <w:spacing w:line="360" w:lineRule="auto"/>
        <w:rPr>
          <w:rFonts w:ascii="Arial" w:hAnsi="Arial" w:cs="Arial"/>
        </w:rPr>
      </w:pPr>
    </w:p>
    <w:p w14:paraId="092C9861" w14:textId="77777777" w:rsidR="000618EC" w:rsidRPr="000618EC" w:rsidRDefault="000618EC" w:rsidP="000618EC">
      <w:pPr>
        <w:spacing w:line="360" w:lineRule="auto"/>
        <w:rPr>
          <w:rFonts w:ascii="Arial" w:hAnsi="Arial" w:cs="Arial"/>
        </w:rPr>
      </w:pPr>
    </w:p>
    <w:p w14:paraId="05C35295" w14:textId="77777777" w:rsidR="000618EC" w:rsidRPr="000618EC" w:rsidRDefault="000618EC" w:rsidP="000618EC">
      <w:pPr>
        <w:spacing w:line="360" w:lineRule="auto"/>
        <w:rPr>
          <w:rFonts w:ascii="Arial" w:hAnsi="Arial" w:cs="Arial"/>
        </w:rPr>
      </w:pPr>
    </w:p>
    <w:p w14:paraId="0FADB16D" w14:textId="77777777" w:rsidR="000618EC" w:rsidRPr="000618EC" w:rsidRDefault="000618EC" w:rsidP="000618EC">
      <w:pPr>
        <w:spacing w:line="360" w:lineRule="auto"/>
        <w:rPr>
          <w:rFonts w:ascii="Arial" w:hAnsi="Arial" w:cs="Arial"/>
        </w:rPr>
      </w:pPr>
    </w:p>
    <w:p w14:paraId="5FAB354E" w14:textId="77777777" w:rsidR="000618EC" w:rsidRPr="000618EC" w:rsidRDefault="000618EC" w:rsidP="000618EC">
      <w:pPr>
        <w:spacing w:line="360" w:lineRule="auto"/>
        <w:rPr>
          <w:rFonts w:ascii="Arial" w:hAnsi="Arial" w:cs="Arial"/>
        </w:rPr>
      </w:pPr>
    </w:p>
    <w:p w14:paraId="25ED702F" w14:textId="77777777" w:rsidR="000618EC" w:rsidRPr="000618EC" w:rsidRDefault="000618EC" w:rsidP="000618EC">
      <w:pPr>
        <w:spacing w:line="360" w:lineRule="auto"/>
        <w:rPr>
          <w:rFonts w:ascii="Arial" w:hAnsi="Arial" w:cs="Arial"/>
        </w:rPr>
      </w:pPr>
    </w:p>
    <w:p w14:paraId="081C89A8" w14:textId="77777777" w:rsidR="000618EC" w:rsidRPr="000618EC" w:rsidRDefault="000618EC" w:rsidP="000618EC">
      <w:pPr>
        <w:spacing w:line="360" w:lineRule="auto"/>
        <w:rPr>
          <w:rFonts w:ascii="Arial" w:hAnsi="Arial" w:cs="Arial"/>
        </w:rPr>
      </w:pPr>
    </w:p>
    <w:p w14:paraId="7DD0DBC9" w14:textId="134938F7" w:rsidR="000618EC" w:rsidRDefault="000618EC" w:rsidP="000618EC">
      <w:pPr>
        <w:pStyle w:val="Ttulo1"/>
        <w:spacing w:line="360" w:lineRule="auto"/>
        <w:rPr>
          <w:rFonts w:ascii="Arial" w:hAnsi="Arial" w:cs="Arial"/>
        </w:rPr>
      </w:pPr>
      <w:bookmarkStart w:id="11" w:name="_Toc215599017"/>
      <w:r w:rsidRPr="000618EC">
        <w:rPr>
          <w:rFonts w:ascii="Arial" w:hAnsi="Arial" w:cs="Arial"/>
        </w:rPr>
        <w:lastRenderedPageBreak/>
        <w:t>11.Reflection</w:t>
      </w:r>
      <w:bookmarkEnd w:id="11"/>
    </w:p>
    <w:p w14:paraId="6A381EE6" w14:textId="77777777" w:rsidR="000618EC" w:rsidRPr="000618EC" w:rsidRDefault="000618EC" w:rsidP="000618EC"/>
    <w:p w14:paraId="508CB5A4" w14:textId="77777777" w:rsidR="000618EC" w:rsidRPr="000618EC" w:rsidRDefault="000618EC" w:rsidP="000618EC">
      <w:pPr>
        <w:spacing w:line="360" w:lineRule="auto"/>
        <w:rPr>
          <w:rFonts w:ascii="Arial" w:hAnsi="Arial" w:cs="Arial"/>
        </w:rPr>
      </w:pPr>
      <w:r w:rsidRPr="000618EC">
        <w:rPr>
          <w:rFonts w:ascii="Arial" w:hAnsi="Arial" w:cs="Arial"/>
        </w:rPr>
        <w:t>This project was a valuable learning experience, as it combined technical, creative, and organizational skills into one collaborative effort. Developing an educational video game required us to connect programming concepts with design and usability, showing us the importance of interdisciplinary work. We also learned how teamwork, communication, and clear role distribution can help overcome challenges and meet deadlines. Beyond the technical outcome, the project strengthened our confidence as future professionals, giving us tools not only to create functional software but also to design solutions that respond to real educational needs.</w:t>
      </w:r>
    </w:p>
    <w:p w14:paraId="58A8AAB2" w14:textId="77777777" w:rsidR="000618EC" w:rsidRPr="000618EC" w:rsidRDefault="000618EC">
      <w:pPr>
        <w:rPr>
          <w:rFonts w:ascii="Arial" w:hAnsi="Arial" w:cs="Arial"/>
        </w:rPr>
      </w:pPr>
    </w:p>
    <w:sectPr w:rsidR="000618EC" w:rsidRPr="000618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483000"/>
    <w:multiLevelType w:val="hybridMultilevel"/>
    <w:tmpl w:val="E20CA94A"/>
    <w:lvl w:ilvl="0" w:tplc="342E36D4">
      <w:start w:val="5"/>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09E396E"/>
    <w:multiLevelType w:val="multilevel"/>
    <w:tmpl w:val="CC2E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52AA2"/>
    <w:multiLevelType w:val="multilevel"/>
    <w:tmpl w:val="7C9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6146C"/>
    <w:multiLevelType w:val="multilevel"/>
    <w:tmpl w:val="4984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33AA9"/>
    <w:multiLevelType w:val="multilevel"/>
    <w:tmpl w:val="6E6C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CC600D"/>
    <w:multiLevelType w:val="multilevel"/>
    <w:tmpl w:val="332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0"/>
  </w:num>
  <w:num w:numId="13">
    <w:abstractNumId w:val="12"/>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9B2"/>
    <w:rsid w:val="00034616"/>
    <w:rsid w:val="0006063C"/>
    <w:rsid w:val="000618EC"/>
    <w:rsid w:val="0015074B"/>
    <w:rsid w:val="00154605"/>
    <w:rsid w:val="0029639D"/>
    <w:rsid w:val="00326F90"/>
    <w:rsid w:val="00432071"/>
    <w:rsid w:val="004A7FD2"/>
    <w:rsid w:val="00902350"/>
    <w:rsid w:val="009C7C0B"/>
    <w:rsid w:val="00A353A8"/>
    <w:rsid w:val="00AA1D8D"/>
    <w:rsid w:val="00AF7B58"/>
    <w:rsid w:val="00B47730"/>
    <w:rsid w:val="00C2096D"/>
    <w:rsid w:val="00C576F0"/>
    <w:rsid w:val="00CB0664"/>
    <w:rsid w:val="00E07C27"/>
    <w:rsid w:val="00ED3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E4A34"/>
  <w14:defaultImageDpi w14:val="300"/>
  <w15:docId w15:val="{FED310E8-1406-4801-94C8-8848EE62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618EC"/>
    <w:pPr>
      <w:spacing w:after="100"/>
    </w:pPr>
  </w:style>
  <w:style w:type="character" w:styleId="Hipervnculo">
    <w:name w:val="Hyperlink"/>
    <w:basedOn w:val="Fuentedeprrafopredeter"/>
    <w:uiPriority w:val="99"/>
    <w:unhideWhenUsed/>
    <w:rsid w:val="000618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09346">
      <w:bodyDiv w:val="1"/>
      <w:marLeft w:val="0"/>
      <w:marRight w:val="0"/>
      <w:marTop w:val="0"/>
      <w:marBottom w:val="0"/>
      <w:divBdr>
        <w:top w:val="none" w:sz="0" w:space="0" w:color="auto"/>
        <w:left w:val="none" w:sz="0" w:space="0" w:color="auto"/>
        <w:bottom w:val="none" w:sz="0" w:space="0" w:color="auto"/>
        <w:right w:val="none" w:sz="0" w:space="0" w:color="auto"/>
      </w:divBdr>
    </w:div>
    <w:div w:id="893345381">
      <w:bodyDiv w:val="1"/>
      <w:marLeft w:val="0"/>
      <w:marRight w:val="0"/>
      <w:marTop w:val="0"/>
      <w:marBottom w:val="0"/>
      <w:divBdr>
        <w:top w:val="none" w:sz="0" w:space="0" w:color="auto"/>
        <w:left w:val="none" w:sz="0" w:space="0" w:color="auto"/>
        <w:bottom w:val="none" w:sz="0" w:space="0" w:color="auto"/>
        <w:right w:val="none" w:sz="0" w:space="0" w:color="auto"/>
      </w:divBdr>
    </w:div>
    <w:div w:id="1018852586">
      <w:bodyDiv w:val="1"/>
      <w:marLeft w:val="0"/>
      <w:marRight w:val="0"/>
      <w:marTop w:val="0"/>
      <w:marBottom w:val="0"/>
      <w:divBdr>
        <w:top w:val="none" w:sz="0" w:space="0" w:color="auto"/>
        <w:left w:val="none" w:sz="0" w:space="0" w:color="auto"/>
        <w:bottom w:val="none" w:sz="0" w:space="0" w:color="auto"/>
        <w:right w:val="none" w:sz="0" w:space="0" w:color="auto"/>
      </w:divBdr>
    </w:div>
    <w:div w:id="1327250960">
      <w:bodyDiv w:val="1"/>
      <w:marLeft w:val="0"/>
      <w:marRight w:val="0"/>
      <w:marTop w:val="0"/>
      <w:marBottom w:val="0"/>
      <w:divBdr>
        <w:top w:val="none" w:sz="0" w:space="0" w:color="auto"/>
        <w:left w:val="none" w:sz="0" w:space="0" w:color="auto"/>
        <w:bottom w:val="none" w:sz="0" w:space="0" w:color="auto"/>
        <w:right w:val="none" w:sz="0" w:space="0" w:color="auto"/>
      </w:divBdr>
    </w:div>
    <w:div w:id="1554275083">
      <w:bodyDiv w:val="1"/>
      <w:marLeft w:val="0"/>
      <w:marRight w:val="0"/>
      <w:marTop w:val="0"/>
      <w:marBottom w:val="0"/>
      <w:divBdr>
        <w:top w:val="none" w:sz="0" w:space="0" w:color="auto"/>
        <w:left w:val="none" w:sz="0" w:space="0" w:color="auto"/>
        <w:bottom w:val="none" w:sz="0" w:space="0" w:color="auto"/>
        <w:right w:val="none" w:sz="0" w:space="0" w:color="auto"/>
      </w:divBdr>
    </w:div>
    <w:div w:id="1685328382">
      <w:bodyDiv w:val="1"/>
      <w:marLeft w:val="0"/>
      <w:marRight w:val="0"/>
      <w:marTop w:val="0"/>
      <w:marBottom w:val="0"/>
      <w:divBdr>
        <w:top w:val="none" w:sz="0" w:space="0" w:color="auto"/>
        <w:left w:val="none" w:sz="0" w:space="0" w:color="auto"/>
        <w:bottom w:val="none" w:sz="0" w:space="0" w:color="auto"/>
        <w:right w:val="none" w:sz="0" w:space="0" w:color="auto"/>
      </w:divBdr>
      <w:divsChild>
        <w:div w:id="523052831">
          <w:marLeft w:val="0"/>
          <w:marRight w:val="0"/>
          <w:marTop w:val="0"/>
          <w:marBottom w:val="0"/>
          <w:divBdr>
            <w:top w:val="none" w:sz="0" w:space="0" w:color="auto"/>
            <w:left w:val="none" w:sz="0" w:space="0" w:color="auto"/>
            <w:bottom w:val="none" w:sz="0" w:space="0" w:color="auto"/>
            <w:right w:val="none" w:sz="0" w:space="0" w:color="auto"/>
          </w:divBdr>
          <w:divsChild>
            <w:div w:id="860044613">
              <w:marLeft w:val="0"/>
              <w:marRight w:val="0"/>
              <w:marTop w:val="0"/>
              <w:marBottom w:val="0"/>
              <w:divBdr>
                <w:top w:val="none" w:sz="0" w:space="0" w:color="auto"/>
                <w:left w:val="none" w:sz="0" w:space="0" w:color="auto"/>
                <w:bottom w:val="none" w:sz="0" w:space="0" w:color="auto"/>
                <w:right w:val="none" w:sz="0" w:space="0" w:color="auto"/>
              </w:divBdr>
              <w:divsChild>
                <w:div w:id="830604386">
                  <w:marLeft w:val="0"/>
                  <w:marRight w:val="0"/>
                  <w:marTop w:val="0"/>
                  <w:marBottom w:val="0"/>
                  <w:divBdr>
                    <w:top w:val="none" w:sz="0" w:space="0" w:color="auto"/>
                    <w:left w:val="none" w:sz="0" w:space="0" w:color="auto"/>
                    <w:bottom w:val="none" w:sz="0" w:space="0" w:color="auto"/>
                    <w:right w:val="none" w:sz="0" w:space="0" w:color="auto"/>
                  </w:divBdr>
                  <w:divsChild>
                    <w:div w:id="1705137656">
                      <w:marLeft w:val="0"/>
                      <w:marRight w:val="0"/>
                      <w:marTop w:val="0"/>
                      <w:marBottom w:val="0"/>
                      <w:divBdr>
                        <w:top w:val="none" w:sz="0" w:space="0" w:color="auto"/>
                        <w:left w:val="none" w:sz="0" w:space="0" w:color="auto"/>
                        <w:bottom w:val="none" w:sz="0" w:space="0" w:color="auto"/>
                        <w:right w:val="none" w:sz="0" w:space="0" w:color="auto"/>
                      </w:divBdr>
                      <w:divsChild>
                        <w:div w:id="973022650">
                          <w:marLeft w:val="0"/>
                          <w:marRight w:val="0"/>
                          <w:marTop w:val="0"/>
                          <w:marBottom w:val="0"/>
                          <w:divBdr>
                            <w:top w:val="none" w:sz="0" w:space="0" w:color="auto"/>
                            <w:left w:val="none" w:sz="0" w:space="0" w:color="auto"/>
                            <w:bottom w:val="none" w:sz="0" w:space="0" w:color="auto"/>
                            <w:right w:val="none" w:sz="0" w:space="0" w:color="auto"/>
                          </w:divBdr>
                          <w:divsChild>
                            <w:div w:id="21197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66036">
      <w:bodyDiv w:val="1"/>
      <w:marLeft w:val="0"/>
      <w:marRight w:val="0"/>
      <w:marTop w:val="0"/>
      <w:marBottom w:val="0"/>
      <w:divBdr>
        <w:top w:val="none" w:sz="0" w:space="0" w:color="auto"/>
        <w:left w:val="none" w:sz="0" w:space="0" w:color="auto"/>
        <w:bottom w:val="none" w:sz="0" w:space="0" w:color="auto"/>
        <w:right w:val="none" w:sz="0" w:space="0" w:color="auto"/>
      </w:divBdr>
      <w:divsChild>
        <w:div w:id="1195191719">
          <w:marLeft w:val="0"/>
          <w:marRight w:val="0"/>
          <w:marTop w:val="0"/>
          <w:marBottom w:val="0"/>
          <w:divBdr>
            <w:top w:val="none" w:sz="0" w:space="0" w:color="auto"/>
            <w:left w:val="none" w:sz="0" w:space="0" w:color="auto"/>
            <w:bottom w:val="none" w:sz="0" w:space="0" w:color="auto"/>
            <w:right w:val="none" w:sz="0" w:space="0" w:color="auto"/>
          </w:divBdr>
          <w:divsChild>
            <w:div w:id="412511728">
              <w:marLeft w:val="0"/>
              <w:marRight w:val="0"/>
              <w:marTop w:val="0"/>
              <w:marBottom w:val="0"/>
              <w:divBdr>
                <w:top w:val="none" w:sz="0" w:space="0" w:color="auto"/>
                <w:left w:val="none" w:sz="0" w:space="0" w:color="auto"/>
                <w:bottom w:val="none" w:sz="0" w:space="0" w:color="auto"/>
                <w:right w:val="none" w:sz="0" w:space="0" w:color="auto"/>
              </w:divBdr>
            </w:div>
          </w:divsChild>
        </w:div>
        <w:div w:id="142695240">
          <w:marLeft w:val="0"/>
          <w:marRight w:val="0"/>
          <w:marTop w:val="0"/>
          <w:marBottom w:val="0"/>
          <w:divBdr>
            <w:top w:val="none" w:sz="0" w:space="0" w:color="auto"/>
            <w:left w:val="none" w:sz="0" w:space="0" w:color="auto"/>
            <w:bottom w:val="none" w:sz="0" w:space="0" w:color="auto"/>
            <w:right w:val="none" w:sz="0" w:space="0" w:color="auto"/>
          </w:divBdr>
          <w:divsChild>
            <w:div w:id="392388174">
              <w:marLeft w:val="0"/>
              <w:marRight w:val="0"/>
              <w:marTop w:val="0"/>
              <w:marBottom w:val="0"/>
              <w:divBdr>
                <w:top w:val="none" w:sz="0" w:space="0" w:color="auto"/>
                <w:left w:val="none" w:sz="0" w:space="0" w:color="auto"/>
                <w:bottom w:val="none" w:sz="0" w:space="0" w:color="auto"/>
                <w:right w:val="none" w:sz="0" w:space="0" w:color="auto"/>
              </w:divBdr>
              <w:divsChild>
                <w:div w:id="1595169028">
                  <w:marLeft w:val="0"/>
                  <w:marRight w:val="0"/>
                  <w:marTop w:val="0"/>
                  <w:marBottom w:val="0"/>
                  <w:divBdr>
                    <w:top w:val="none" w:sz="0" w:space="0" w:color="auto"/>
                    <w:left w:val="none" w:sz="0" w:space="0" w:color="auto"/>
                    <w:bottom w:val="none" w:sz="0" w:space="0" w:color="auto"/>
                    <w:right w:val="none" w:sz="0" w:space="0" w:color="auto"/>
                  </w:divBdr>
                  <w:divsChild>
                    <w:div w:id="203234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506602">
      <w:bodyDiv w:val="1"/>
      <w:marLeft w:val="0"/>
      <w:marRight w:val="0"/>
      <w:marTop w:val="0"/>
      <w:marBottom w:val="0"/>
      <w:divBdr>
        <w:top w:val="none" w:sz="0" w:space="0" w:color="auto"/>
        <w:left w:val="none" w:sz="0" w:space="0" w:color="auto"/>
        <w:bottom w:val="none" w:sz="0" w:space="0" w:color="auto"/>
        <w:right w:val="none" w:sz="0" w:space="0" w:color="auto"/>
      </w:divBdr>
    </w:div>
    <w:div w:id="2050717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1597</Words>
  <Characters>8788</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Lagos</cp:lastModifiedBy>
  <cp:revision>3</cp:revision>
  <dcterms:created xsi:type="dcterms:W3CDTF">2025-12-02T23:20:00Z</dcterms:created>
  <dcterms:modified xsi:type="dcterms:W3CDTF">2025-12-02T23:21:00Z</dcterms:modified>
  <cp:category/>
</cp:coreProperties>
</file>