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926" w14:textId="1DD766D2" w:rsidR="00C02BA1" w:rsidRDefault="004161CC" w:rsidP="00DC053E">
      <w:pPr>
        <w:pStyle w:val="1"/>
        <w:ind w:firstLine="0"/>
        <w:jc w:val="center"/>
      </w:pPr>
      <w:bookmarkStart w:id="0" w:name="_Toc23016906"/>
      <w:bookmarkStart w:id="1" w:name="_Toc35708480"/>
      <w:r>
        <w:t>СОДЕРЖАНИЕ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CC830A4" w14:textId="0D3C7CF3" w:rsidR="00A13A80" w:rsidRPr="00A13A80" w:rsidRDefault="00A05EB3" w:rsidP="00A13A80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13A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3A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3A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708481" w:history="1">
            <w:r w:rsidR="00A13A80" w:rsidRPr="00A13A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13A80"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A80"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A80"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_Toc35708481 \h </w:instrText>
            </w:r>
            <w:r w:rsidR="00A13A80"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A80"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3A80"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3A80"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EEF2E" w14:textId="7F019144" w:rsidR="00A13A80" w:rsidRPr="00A13A80" w:rsidRDefault="00A13A80" w:rsidP="00A13A80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8482" w:history="1">
            <w:r w:rsidRPr="00A13A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_Toc35708482 \h </w:instrTex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A64E4" w14:textId="1973CC4A" w:rsidR="00A13A80" w:rsidRPr="00A13A80" w:rsidRDefault="00A13A80" w:rsidP="00A13A80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8483" w:history="1">
            <w:r w:rsidRPr="00A13A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_Toc35708483 \h </w:instrTex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D6CF9" w14:textId="3B4374C0" w:rsidR="00A13A80" w:rsidRPr="00A13A80" w:rsidRDefault="00A13A80" w:rsidP="00A13A80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8484" w:history="1">
            <w:r w:rsidRPr="00A13A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_Toc35708484 \h </w:instrTex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A66E6" w14:textId="1E160346" w:rsidR="00A13A80" w:rsidRPr="00A13A80" w:rsidRDefault="00A13A80" w:rsidP="00A13A80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8485" w:history="1">
            <w:r w:rsidRPr="00A13A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«ЭКОЛЕНД»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_Toc35708485 \h </w:instrTex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A423E" w14:textId="3DEF770E" w:rsidR="00A13A80" w:rsidRPr="00A13A80" w:rsidRDefault="00A13A80" w:rsidP="00A13A80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8486" w:history="1">
            <w:r w:rsidRPr="00A13A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_Toc35708486 \h </w:instrTex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C49AD" w14:textId="49EC16C4" w:rsidR="00A13A80" w:rsidRPr="00A13A80" w:rsidRDefault="00A13A80" w:rsidP="00A13A80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8487" w:history="1">
            <w:r w:rsidRPr="00A13A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_Toc35708487 \h </w:instrTex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31CC8" w14:textId="145CB0C2" w:rsidR="00A13A80" w:rsidRPr="00A13A80" w:rsidRDefault="00A13A80" w:rsidP="00A13A80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08488" w:history="1">
            <w:r w:rsidRPr="00A13A8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_Toc35708488 \h </w:instrTex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13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3A79B4B1" w:rsidR="00A05EB3" w:rsidRPr="00A13A80" w:rsidRDefault="00A05EB3" w:rsidP="00A13A80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13A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3" w:name="_Toc35708481"/>
      <w:r>
        <w:lastRenderedPageBreak/>
        <w:t>ВВЕДЕНИЕ</w:t>
      </w:r>
      <w:bookmarkEnd w:id="3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4" w:name="_Toc35708482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4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5" w:name="_Toc35708483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5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9B947A2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7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71C885DF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4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2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8079BF" w:rsidRPr="00565448" w:rsidRDefault="008079B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8079BF" w:rsidRPr="00565448" w:rsidRDefault="008079B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8079BF" w:rsidRPr="0002083B" w:rsidRDefault="008079BF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8079BF" w:rsidRPr="0002083B" w:rsidRDefault="008079B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8079BF" w:rsidRPr="0002083B" w:rsidRDefault="008079B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8079BF" w:rsidRPr="0002083B" w:rsidRDefault="008079BF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8079BF" w:rsidRPr="0002083B" w:rsidRDefault="008079B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8079BF" w:rsidRPr="0002083B" w:rsidRDefault="008079B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8079BF" w:rsidRPr="00565448" w:rsidRDefault="008079B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8079BF" w:rsidRPr="00565448" w:rsidRDefault="008079B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8079BF" w:rsidRPr="00565448" w:rsidRDefault="008079B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8079BF" w:rsidRPr="00565448" w:rsidRDefault="008079B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7858F40A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18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48A06498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4E2D20A9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10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377C0844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 w:rsidRPr="00A13A8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5B931941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16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A13A80" w:rsidRPr="00A13A80">
        <w:rPr>
          <w:rFonts w:ascii="Times New Roman" w:hAnsi="Times New Roman" w:cs="Times New Roman"/>
          <w:sz w:val="28"/>
          <w:szCs w:val="28"/>
        </w:rPr>
        <w:t>9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75A7B92D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8909DD" w:rsidRPr="00C31833" w:rsidRDefault="008909DD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8909DD" w:rsidRPr="00C31833" w:rsidRDefault="008909DD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C1376F" w:rsidRPr="00C31833" w:rsidRDefault="00C1376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C1376F" w:rsidRPr="00C31833" w:rsidRDefault="00C1376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B73152" w:rsidRDefault="00B7315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B73152" w:rsidRPr="00C31833" w:rsidRDefault="00B7315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B73152" w:rsidRDefault="00B7315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B73152" w:rsidRPr="00C31833" w:rsidRDefault="00B7315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8551E4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8551E4" w:rsidRPr="00C31833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8551E4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8551E4" w:rsidRPr="00C31833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8551E4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8551E4" w:rsidRPr="00C31833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8551E4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8551E4" w:rsidRPr="00C31833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E558A5" w:rsidRDefault="00E558A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E558A5" w:rsidRDefault="00E558A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E558A5" w:rsidRPr="00C31833" w:rsidRDefault="00E558A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E558A5" w:rsidRDefault="00E558A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E558A5" w:rsidRDefault="00E558A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E558A5" w:rsidRPr="00C31833" w:rsidRDefault="00E558A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C31833" w:rsidRDefault="00C31833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C31833" w:rsidRPr="00C31833" w:rsidRDefault="00C31833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C31833" w:rsidRDefault="00C31833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C31833" w:rsidRPr="00C31833" w:rsidRDefault="00C31833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F404D3" w:rsidRPr="00C31833" w:rsidRDefault="00F404D3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F404D3" w:rsidRPr="00C31833" w:rsidRDefault="00F404D3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15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Серенков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1BDE0D5A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19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6" w:name="_Toc35708484"/>
      <w:r>
        <w:t>1.</w:t>
      </w:r>
      <w:r w:rsidRPr="00D16A2D">
        <w:t>2</w:t>
      </w:r>
      <w:r>
        <w:t xml:space="preserve"> </w:t>
      </w:r>
      <w:r>
        <w:t>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6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4A603083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12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036372A4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24A9BD82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20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FE73D04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374016">
        <w:rPr>
          <w:rFonts w:ascii="Times New Roman" w:hAnsi="Times New Roman" w:cs="Times New Roman"/>
          <w:sz w:val="28"/>
          <w:szCs w:val="28"/>
        </w:rPr>
        <w:fldChar w:fldCharType="begin"/>
      </w:r>
      <w:r w:rsidR="00374016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374016">
        <w:rPr>
          <w:rFonts w:ascii="Times New Roman" w:hAnsi="Times New Roman" w:cs="Times New Roman"/>
          <w:sz w:val="28"/>
          <w:szCs w:val="28"/>
        </w:rPr>
      </w:r>
      <w:r w:rsidR="00374016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10</w:t>
      </w:r>
      <w:r w:rsidR="00374016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8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13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20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6BD9E6DF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17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 xml:space="preserve"> REF _Ref35635365 \r \h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, C.81]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104F8296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Pr="00EF714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6C9798E2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3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14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3630C30C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3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A13A80">
        <w:rPr>
          <w:rFonts w:ascii="Times New Roman" w:hAnsi="Times New Roman" w:cs="Times New Roman"/>
          <w:sz w:val="28"/>
          <w:szCs w:val="28"/>
        </w:rPr>
        <w:t>17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A4BBF91" w:rsidR="00244D33" w:rsidRPr="00C07598" w:rsidRDefault="00244D33" w:rsidP="00275ECD">
      <w:pPr>
        <w:pStyle w:val="1"/>
        <w:ind w:firstLine="0"/>
      </w:pPr>
      <w:bookmarkStart w:id="7" w:name="_Toc35708485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«ЭКОЛЕНД»</w:t>
      </w:r>
      <w:bookmarkEnd w:id="7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9292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77777777" w:rsidR="00244D33" w:rsidRDefault="00244D33" w:rsidP="00244D33">
      <w:r>
        <w:br w:type="page"/>
      </w:r>
    </w:p>
    <w:p w14:paraId="70939CC4" w14:textId="0BA4330A" w:rsidR="00244D33" w:rsidRPr="00C07598" w:rsidRDefault="00244D33" w:rsidP="00244D33">
      <w:pPr>
        <w:pStyle w:val="1"/>
      </w:pPr>
      <w:bookmarkStart w:id="8" w:name="_Toc35708486"/>
      <w:r>
        <w:lastRenderedPageBreak/>
        <w:t>ГЛАВА 3.</w:t>
      </w:r>
      <w:bookmarkEnd w:id="8"/>
      <w:r>
        <w:t xml:space="preserve"> </w:t>
      </w:r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56DA5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9" w:name="_Toc35708487"/>
      <w:r>
        <w:lastRenderedPageBreak/>
        <w:t>ЗАКЛЮЧЕНИЕ</w:t>
      </w:r>
      <w:bookmarkEnd w:id="9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0" w:name="_Toc35708488"/>
      <w:r>
        <w:lastRenderedPageBreak/>
        <w:t>СПИСОК ИСПОЛЬЗОВАННЫХ ИСТОЧНИКОВ</w:t>
      </w:r>
      <w:bookmarkEnd w:id="10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A79EF" w14:textId="42A12FA6" w:rsidR="00950D16" w:rsidRPr="00950D16" w:rsidRDefault="00803A7A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Закон</w:t>
      </w:r>
      <w:bookmarkStart w:id="11" w:name="_Ref35545881"/>
      <w:bookmarkStart w:id="12" w:name="_Ref35544989"/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14" w:name="_Ref35545915"/>
      <w:bookmarkEnd w:id="11"/>
      <w:bookmarkEnd w:id="13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Ref35546157"/>
      <w:bookmarkStart w:id="16" w:name="_Ref357072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16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12"/>
      <w:bookmarkEnd w:id="14"/>
      <w:bookmarkEnd w:id="15"/>
      <w:bookmarkEnd w:id="17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35551305"/>
      <w:proofErr w:type="spellStart"/>
      <w:r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18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19"/>
      <w:bookmarkEnd w:id="20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21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35635365"/>
      <w:bookmarkStart w:id="23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22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23"/>
      <w:bookmarkEnd w:id="24"/>
    </w:p>
    <w:p w14:paraId="7AF29A59" w14:textId="0C3C3CBC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25"/>
    </w:p>
    <w:p w14:paraId="67667F28" w14:textId="6CF182E8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26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27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28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637010"/>
      <w:r w:rsidRPr="00D42288">
        <w:rPr>
          <w:rFonts w:ascii="Times New Roman" w:hAnsi="Times New Roman" w:cs="Times New Roman"/>
          <w:sz w:val="28"/>
          <w:szCs w:val="28"/>
        </w:rPr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29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30"/>
    </w:p>
    <w:p w14:paraId="73A1C49D" w14:textId="4C9E69BD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31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32"/>
    </w:p>
    <w:p w14:paraId="113ACB99" w14:textId="798B4AD9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33"/>
    </w:p>
    <w:p w14:paraId="65850C7B" w14:textId="56942112" w:rsidR="004C330E" w:rsidRPr="00803A7A" w:rsidRDefault="00803A7A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Сайт</w:t>
      </w:r>
    </w:p>
    <w:p w14:paraId="790E82D5" w14:textId="4E525F6D" w:rsidR="00930897" w:rsidRDefault="00930897" w:rsidP="005B5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0897" w:rsidSect="004161CC">
      <w:footerReference w:type="default" r:id="rId8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DCB51" w14:textId="77777777" w:rsidR="00AE08DB" w:rsidRDefault="00AE08DB" w:rsidP="004161CC">
      <w:pPr>
        <w:spacing w:after="0" w:line="240" w:lineRule="auto"/>
      </w:pPr>
      <w:r>
        <w:separator/>
      </w:r>
    </w:p>
  </w:endnote>
  <w:endnote w:type="continuationSeparator" w:id="0">
    <w:p w14:paraId="116959B4" w14:textId="77777777" w:rsidR="00AE08DB" w:rsidRDefault="00AE08DB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537CBE1A" w:rsidR="008079BF" w:rsidRPr="00B046A4" w:rsidRDefault="008079B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3A8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CDF74" w14:textId="77777777" w:rsidR="00AE08DB" w:rsidRDefault="00AE08DB" w:rsidP="004161CC">
      <w:pPr>
        <w:spacing w:after="0" w:line="240" w:lineRule="auto"/>
      </w:pPr>
      <w:r>
        <w:separator/>
      </w:r>
    </w:p>
  </w:footnote>
  <w:footnote w:type="continuationSeparator" w:id="0">
    <w:p w14:paraId="54D93846" w14:textId="77777777" w:rsidR="00AE08DB" w:rsidRDefault="00AE08DB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51324"/>
    <w:rsid w:val="00053B87"/>
    <w:rsid w:val="000542EF"/>
    <w:rsid w:val="00067C3F"/>
    <w:rsid w:val="00072626"/>
    <w:rsid w:val="00073BE3"/>
    <w:rsid w:val="0008337F"/>
    <w:rsid w:val="00086515"/>
    <w:rsid w:val="00097B68"/>
    <w:rsid w:val="000A6C5A"/>
    <w:rsid w:val="000C4B0D"/>
    <w:rsid w:val="000D3615"/>
    <w:rsid w:val="000D41C7"/>
    <w:rsid w:val="000E31D7"/>
    <w:rsid w:val="000E63C5"/>
    <w:rsid w:val="000F3836"/>
    <w:rsid w:val="000F5CA9"/>
    <w:rsid w:val="00100F8E"/>
    <w:rsid w:val="00104786"/>
    <w:rsid w:val="00104A8A"/>
    <w:rsid w:val="00127AEC"/>
    <w:rsid w:val="001438E5"/>
    <w:rsid w:val="00144730"/>
    <w:rsid w:val="00157B7B"/>
    <w:rsid w:val="00190F6E"/>
    <w:rsid w:val="001B40F1"/>
    <w:rsid w:val="001B5518"/>
    <w:rsid w:val="001C64F5"/>
    <w:rsid w:val="001D3162"/>
    <w:rsid w:val="001D5052"/>
    <w:rsid w:val="001D532D"/>
    <w:rsid w:val="001E0DC9"/>
    <w:rsid w:val="001E523B"/>
    <w:rsid w:val="001E5B8C"/>
    <w:rsid w:val="001F3D69"/>
    <w:rsid w:val="00202D5A"/>
    <w:rsid w:val="00206DF2"/>
    <w:rsid w:val="00216617"/>
    <w:rsid w:val="00222E59"/>
    <w:rsid w:val="0023086E"/>
    <w:rsid w:val="002316DD"/>
    <w:rsid w:val="0023557F"/>
    <w:rsid w:val="002440B9"/>
    <w:rsid w:val="00244D33"/>
    <w:rsid w:val="00274EE3"/>
    <w:rsid w:val="00275423"/>
    <w:rsid w:val="00275ECD"/>
    <w:rsid w:val="00280453"/>
    <w:rsid w:val="0029754F"/>
    <w:rsid w:val="002B35D4"/>
    <w:rsid w:val="002C1CA3"/>
    <w:rsid w:val="002C32B5"/>
    <w:rsid w:val="002C5912"/>
    <w:rsid w:val="002C7731"/>
    <w:rsid w:val="002F7C23"/>
    <w:rsid w:val="00300EDE"/>
    <w:rsid w:val="00301872"/>
    <w:rsid w:val="00307049"/>
    <w:rsid w:val="00307402"/>
    <w:rsid w:val="00322E3E"/>
    <w:rsid w:val="00323F11"/>
    <w:rsid w:val="00331D43"/>
    <w:rsid w:val="00335E46"/>
    <w:rsid w:val="00336396"/>
    <w:rsid w:val="00340DB5"/>
    <w:rsid w:val="003473DF"/>
    <w:rsid w:val="00366165"/>
    <w:rsid w:val="00370969"/>
    <w:rsid w:val="00374016"/>
    <w:rsid w:val="00382AB8"/>
    <w:rsid w:val="00385786"/>
    <w:rsid w:val="003A3B2F"/>
    <w:rsid w:val="003A4478"/>
    <w:rsid w:val="003B290A"/>
    <w:rsid w:val="003B2B2A"/>
    <w:rsid w:val="003D3157"/>
    <w:rsid w:val="003D3B02"/>
    <w:rsid w:val="003D594B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42A01"/>
    <w:rsid w:val="004433A9"/>
    <w:rsid w:val="004449B9"/>
    <w:rsid w:val="0045032B"/>
    <w:rsid w:val="0045202C"/>
    <w:rsid w:val="00491401"/>
    <w:rsid w:val="004927DA"/>
    <w:rsid w:val="00495788"/>
    <w:rsid w:val="004A3B61"/>
    <w:rsid w:val="004B64BB"/>
    <w:rsid w:val="004C2B36"/>
    <w:rsid w:val="004C330E"/>
    <w:rsid w:val="004E50A4"/>
    <w:rsid w:val="004F09E7"/>
    <w:rsid w:val="004F23E5"/>
    <w:rsid w:val="00520B6C"/>
    <w:rsid w:val="0052727F"/>
    <w:rsid w:val="00550686"/>
    <w:rsid w:val="00565448"/>
    <w:rsid w:val="005725F4"/>
    <w:rsid w:val="00597D8A"/>
    <w:rsid w:val="005A2225"/>
    <w:rsid w:val="005A3004"/>
    <w:rsid w:val="005A42D9"/>
    <w:rsid w:val="005A7059"/>
    <w:rsid w:val="005B4741"/>
    <w:rsid w:val="005B5DDC"/>
    <w:rsid w:val="005C37AD"/>
    <w:rsid w:val="005C51B8"/>
    <w:rsid w:val="005D2899"/>
    <w:rsid w:val="005F4F74"/>
    <w:rsid w:val="00611A7D"/>
    <w:rsid w:val="00620290"/>
    <w:rsid w:val="0063513B"/>
    <w:rsid w:val="00637AE3"/>
    <w:rsid w:val="0064207E"/>
    <w:rsid w:val="006615ED"/>
    <w:rsid w:val="006730AD"/>
    <w:rsid w:val="00676E55"/>
    <w:rsid w:val="006877F0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77BC"/>
    <w:rsid w:val="00731D3A"/>
    <w:rsid w:val="007332BB"/>
    <w:rsid w:val="007365A8"/>
    <w:rsid w:val="00743C02"/>
    <w:rsid w:val="00753034"/>
    <w:rsid w:val="007638DF"/>
    <w:rsid w:val="00764FBF"/>
    <w:rsid w:val="007704CE"/>
    <w:rsid w:val="00786A48"/>
    <w:rsid w:val="00790C7C"/>
    <w:rsid w:val="007959F5"/>
    <w:rsid w:val="007A4B70"/>
    <w:rsid w:val="007A4FB6"/>
    <w:rsid w:val="007A5740"/>
    <w:rsid w:val="007B2AD9"/>
    <w:rsid w:val="007B701A"/>
    <w:rsid w:val="007C310F"/>
    <w:rsid w:val="007C790C"/>
    <w:rsid w:val="007D691C"/>
    <w:rsid w:val="007E07C7"/>
    <w:rsid w:val="007E2429"/>
    <w:rsid w:val="007F316C"/>
    <w:rsid w:val="007F77E2"/>
    <w:rsid w:val="00803A7A"/>
    <w:rsid w:val="008079BF"/>
    <w:rsid w:val="008163EF"/>
    <w:rsid w:val="008205BC"/>
    <w:rsid w:val="008504D8"/>
    <w:rsid w:val="008551E4"/>
    <w:rsid w:val="008648B6"/>
    <w:rsid w:val="008721D3"/>
    <w:rsid w:val="008730BB"/>
    <w:rsid w:val="0088008F"/>
    <w:rsid w:val="008909DD"/>
    <w:rsid w:val="00892A71"/>
    <w:rsid w:val="008A3E84"/>
    <w:rsid w:val="008B05B3"/>
    <w:rsid w:val="008D34EB"/>
    <w:rsid w:val="008F0771"/>
    <w:rsid w:val="008F7591"/>
    <w:rsid w:val="0090670E"/>
    <w:rsid w:val="00910089"/>
    <w:rsid w:val="00912231"/>
    <w:rsid w:val="00916639"/>
    <w:rsid w:val="00926EEB"/>
    <w:rsid w:val="00930897"/>
    <w:rsid w:val="00936B93"/>
    <w:rsid w:val="009432C5"/>
    <w:rsid w:val="00950D16"/>
    <w:rsid w:val="00954171"/>
    <w:rsid w:val="00965B59"/>
    <w:rsid w:val="00972175"/>
    <w:rsid w:val="009736DE"/>
    <w:rsid w:val="00983840"/>
    <w:rsid w:val="0098631E"/>
    <w:rsid w:val="00986910"/>
    <w:rsid w:val="00986EB2"/>
    <w:rsid w:val="009933F6"/>
    <w:rsid w:val="00994492"/>
    <w:rsid w:val="00997B7B"/>
    <w:rsid w:val="009A5DC9"/>
    <w:rsid w:val="009C1135"/>
    <w:rsid w:val="009C5499"/>
    <w:rsid w:val="009C7F46"/>
    <w:rsid w:val="009D5B9F"/>
    <w:rsid w:val="009D6A0D"/>
    <w:rsid w:val="009E2156"/>
    <w:rsid w:val="009F2327"/>
    <w:rsid w:val="00A05EB3"/>
    <w:rsid w:val="00A07AB0"/>
    <w:rsid w:val="00A11BEC"/>
    <w:rsid w:val="00A13A80"/>
    <w:rsid w:val="00A17AEA"/>
    <w:rsid w:val="00A2295D"/>
    <w:rsid w:val="00A248F7"/>
    <w:rsid w:val="00A310DD"/>
    <w:rsid w:val="00A51766"/>
    <w:rsid w:val="00A547B8"/>
    <w:rsid w:val="00A56407"/>
    <w:rsid w:val="00A571EC"/>
    <w:rsid w:val="00A63317"/>
    <w:rsid w:val="00A841BC"/>
    <w:rsid w:val="00A85017"/>
    <w:rsid w:val="00A9642D"/>
    <w:rsid w:val="00AA4862"/>
    <w:rsid w:val="00AA5A90"/>
    <w:rsid w:val="00AA6AD9"/>
    <w:rsid w:val="00AC2185"/>
    <w:rsid w:val="00AC4C41"/>
    <w:rsid w:val="00AE08DB"/>
    <w:rsid w:val="00AE5898"/>
    <w:rsid w:val="00AE7D5F"/>
    <w:rsid w:val="00B046A4"/>
    <w:rsid w:val="00B06F28"/>
    <w:rsid w:val="00B10F0E"/>
    <w:rsid w:val="00B11754"/>
    <w:rsid w:val="00B148B7"/>
    <w:rsid w:val="00B16C6A"/>
    <w:rsid w:val="00B20E8E"/>
    <w:rsid w:val="00B66814"/>
    <w:rsid w:val="00B679E2"/>
    <w:rsid w:val="00B73152"/>
    <w:rsid w:val="00B74067"/>
    <w:rsid w:val="00B85EDF"/>
    <w:rsid w:val="00BA0DCB"/>
    <w:rsid w:val="00BA1878"/>
    <w:rsid w:val="00BA20BB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4722"/>
    <w:rsid w:val="00C621A7"/>
    <w:rsid w:val="00C622EE"/>
    <w:rsid w:val="00C634EC"/>
    <w:rsid w:val="00C65BB8"/>
    <w:rsid w:val="00C674C7"/>
    <w:rsid w:val="00C758F5"/>
    <w:rsid w:val="00C810F8"/>
    <w:rsid w:val="00C920C0"/>
    <w:rsid w:val="00CC2142"/>
    <w:rsid w:val="00CC29E3"/>
    <w:rsid w:val="00CC74AA"/>
    <w:rsid w:val="00CD35A7"/>
    <w:rsid w:val="00CD7647"/>
    <w:rsid w:val="00CE40A7"/>
    <w:rsid w:val="00CE590F"/>
    <w:rsid w:val="00CF2AF1"/>
    <w:rsid w:val="00D02557"/>
    <w:rsid w:val="00D16A2D"/>
    <w:rsid w:val="00D21A1C"/>
    <w:rsid w:val="00D27CC6"/>
    <w:rsid w:val="00D42288"/>
    <w:rsid w:val="00D63189"/>
    <w:rsid w:val="00D64120"/>
    <w:rsid w:val="00D64373"/>
    <w:rsid w:val="00D71FB5"/>
    <w:rsid w:val="00D728FE"/>
    <w:rsid w:val="00D83785"/>
    <w:rsid w:val="00D84F2F"/>
    <w:rsid w:val="00D858A0"/>
    <w:rsid w:val="00D93856"/>
    <w:rsid w:val="00D95BD4"/>
    <w:rsid w:val="00D95CD6"/>
    <w:rsid w:val="00DB28F2"/>
    <w:rsid w:val="00DB29BA"/>
    <w:rsid w:val="00DB6426"/>
    <w:rsid w:val="00DC053E"/>
    <w:rsid w:val="00DD4BEC"/>
    <w:rsid w:val="00DF0A31"/>
    <w:rsid w:val="00E002EC"/>
    <w:rsid w:val="00E17422"/>
    <w:rsid w:val="00E227C5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71F1"/>
    <w:rsid w:val="00E97484"/>
    <w:rsid w:val="00EA1DAE"/>
    <w:rsid w:val="00EA3C94"/>
    <w:rsid w:val="00EB5D73"/>
    <w:rsid w:val="00EC24F1"/>
    <w:rsid w:val="00ED344B"/>
    <w:rsid w:val="00ED531A"/>
    <w:rsid w:val="00EE4F0D"/>
    <w:rsid w:val="00EE7A93"/>
    <w:rsid w:val="00EF714D"/>
    <w:rsid w:val="00F0370F"/>
    <w:rsid w:val="00F1235D"/>
    <w:rsid w:val="00F156AB"/>
    <w:rsid w:val="00F15984"/>
    <w:rsid w:val="00F266F4"/>
    <w:rsid w:val="00F32FFE"/>
    <w:rsid w:val="00F404D3"/>
    <w:rsid w:val="00F416A2"/>
    <w:rsid w:val="00F42AE4"/>
    <w:rsid w:val="00F4451B"/>
    <w:rsid w:val="00F50A02"/>
    <w:rsid w:val="00F50E0F"/>
    <w:rsid w:val="00F535A6"/>
    <w:rsid w:val="00F5460F"/>
    <w:rsid w:val="00F57E35"/>
    <w:rsid w:val="00F64685"/>
    <w:rsid w:val="00F71911"/>
    <w:rsid w:val="00F80E3C"/>
    <w:rsid w:val="00F90EB1"/>
    <w:rsid w:val="00F93C7F"/>
    <w:rsid w:val="00F95668"/>
    <w:rsid w:val="00F9614B"/>
    <w:rsid w:val="00FA1FCD"/>
    <w:rsid w:val="00FA6D09"/>
    <w:rsid w:val="00FC15C9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07522-36E2-4BAF-A0FF-DE037DD4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14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119</cp:revision>
  <cp:lastPrinted>2020-03-21T11:10:00Z</cp:lastPrinted>
  <dcterms:created xsi:type="dcterms:W3CDTF">2020-03-15T19:33:00Z</dcterms:created>
  <dcterms:modified xsi:type="dcterms:W3CDTF">2020-03-21T15:42:00Z</dcterms:modified>
</cp:coreProperties>
</file>