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2CD23" w14:textId="77777777" w:rsidR="00EA3027" w:rsidRDefault="001A647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1001"/>
        <w:gridCol w:w="2318"/>
        <w:gridCol w:w="237"/>
        <w:gridCol w:w="1302"/>
        <w:gridCol w:w="809"/>
        <w:gridCol w:w="2333"/>
      </w:tblGrid>
      <w:tr w:rsidR="00EA3027" w14:paraId="4E7C5FD3" w14:textId="77777777" w:rsidTr="0031257F">
        <w:trPr>
          <w:trHeight w:hRule="exact" w:val="720"/>
        </w:trPr>
        <w:tc>
          <w:tcPr>
            <w:tcW w:w="1350" w:type="dxa"/>
          </w:tcPr>
          <w:p w14:paraId="1BC4668C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56" w:type="dxa"/>
            <w:gridSpan w:val="3"/>
          </w:tcPr>
          <w:p w14:paraId="589ED07D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</w:t>
            </w:r>
            <w:r w:rsidR="00176E8F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7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02" w:type="dxa"/>
          </w:tcPr>
          <w:p w14:paraId="5FB13E20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42" w:type="dxa"/>
            <w:gridSpan w:val="2"/>
          </w:tcPr>
          <w:p w14:paraId="2DA92EFD" w14:textId="5DCA9758" w:rsidR="00EA3027" w:rsidRDefault="004856D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Apoorva K N</w:t>
            </w:r>
          </w:p>
        </w:tc>
      </w:tr>
      <w:tr w:rsidR="00EA3027" w14:paraId="164B3E22" w14:textId="77777777" w:rsidTr="0031257F">
        <w:trPr>
          <w:trHeight w:hRule="exact" w:val="720"/>
        </w:trPr>
        <w:tc>
          <w:tcPr>
            <w:tcW w:w="1350" w:type="dxa"/>
          </w:tcPr>
          <w:p w14:paraId="1474F92C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56" w:type="dxa"/>
            <w:gridSpan w:val="3"/>
          </w:tcPr>
          <w:p w14:paraId="6687C674" w14:textId="376D924B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&amp;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sec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</w:tcPr>
          <w:p w14:paraId="01D53632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42" w:type="dxa"/>
            <w:gridSpan w:val="2"/>
          </w:tcPr>
          <w:p w14:paraId="6B8CDEC6" w14:textId="2F1E0F66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</w:t>
            </w:r>
            <w:r w:rsidR="0031257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</w:t>
            </w:r>
            <w:r w:rsidR="004856D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EA3027" w14:paraId="2FD3593A" w14:textId="77777777" w:rsidTr="0031257F">
        <w:trPr>
          <w:trHeight w:hRule="exact" w:val="720"/>
        </w:trPr>
        <w:tc>
          <w:tcPr>
            <w:tcW w:w="9350" w:type="dxa"/>
            <w:gridSpan w:val="7"/>
          </w:tcPr>
          <w:p w14:paraId="10A89E73" w14:textId="77777777" w:rsidR="00EA3027" w:rsidRDefault="001A647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EA3027" w14:paraId="7316A651" w14:textId="77777777" w:rsidTr="0031257F">
        <w:trPr>
          <w:trHeight w:hRule="exact" w:val="720"/>
        </w:trPr>
        <w:tc>
          <w:tcPr>
            <w:tcW w:w="1350" w:type="dxa"/>
          </w:tcPr>
          <w:p w14:paraId="5A12C96E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000" w:type="dxa"/>
            <w:gridSpan w:val="6"/>
          </w:tcPr>
          <w:p w14:paraId="1DC6661E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9:00 am to 11:00 am - </w:t>
            </w:r>
            <w:r w:rsidR="00176E8F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DBMS</w:t>
            </w:r>
          </w:p>
          <w:p w14:paraId="5F48489D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11:00 am to 1:00pm </w:t>
            </w:r>
            <w:r w:rsidR="00176E8F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–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="00176E8F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JDBC ODBC</w:t>
            </w:r>
          </w:p>
        </w:tc>
      </w:tr>
      <w:tr w:rsidR="00EA3027" w14:paraId="6A456000" w14:textId="77777777" w:rsidTr="0031257F">
        <w:trPr>
          <w:trHeight w:hRule="exact" w:val="787"/>
        </w:trPr>
        <w:tc>
          <w:tcPr>
            <w:tcW w:w="2351" w:type="dxa"/>
            <w:gridSpan w:val="2"/>
          </w:tcPr>
          <w:p w14:paraId="46F77839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18" w:type="dxa"/>
          </w:tcPr>
          <w:p w14:paraId="1ECBF3DB" w14:textId="01920F42" w:rsidR="00176E8F" w:rsidRPr="00A41BD4" w:rsidRDefault="002B177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lang w:val="en-IN"/>
              </w:rPr>
            </w:pPr>
            <w:r w:rsidRPr="00A41BD4">
              <w:rPr>
                <w:rFonts w:ascii="Times New Roman" w:eastAsia="Calibri" w:hAnsi="Times New Roman" w:cs="Times New Roman"/>
                <w:b/>
                <w:lang w:val="en-IN"/>
              </w:rPr>
              <w:t>Mr.</w:t>
            </w:r>
            <w:r w:rsidR="0031257F">
              <w:rPr>
                <w:rFonts w:ascii="Times New Roman" w:eastAsia="Calibri" w:hAnsi="Times New Roman" w:cs="Times New Roman"/>
                <w:b/>
                <w:lang w:val="en-IN"/>
              </w:rPr>
              <w:t xml:space="preserve"> </w:t>
            </w:r>
            <w:r w:rsidRPr="00A41BD4">
              <w:rPr>
                <w:rFonts w:ascii="Times New Roman" w:eastAsia="Calibri" w:hAnsi="Times New Roman" w:cs="Times New Roman"/>
                <w:b/>
                <w:lang w:val="en-IN"/>
              </w:rPr>
              <w:t>Hemanth Kumar</w:t>
            </w:r>
          </w:p>
          <w:p w14:paraId="1156E789" w14:textId="5B5FF971" w:rsidR="00EA3027" w:rsidRPr="00A41BD4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lang w:val="en-IN"/>
              </w:rPr>
            </w:pPr>
            <w:r w:rsidRPr="00A41BD4">
              <w:rPr>
                <w:rFonts w:ascii="Times New Roman" w:eastAsia="Calibri" w:hAnsi="Times New Roman" w:cs="Times New Roman"/>
                <w:b/>
                <w:lang w:val="en-IN"/>
              </w:rPr>
              <w:t>Mr.</w:t>
            </w:r>
            <w:r w:rsidR="0031257F">
              <w:rPr>
                <w:rFonts w:ascii="Times New Roman" w:eastAsia="Calibri" w:hAnsi="Times New Roman" w:cs="Times New Roman"/>
                <w:b/>
                <w:lang w:val="en-IN"/>
              </w:rPr>
              <w:t xml:space="preserve"> </w:t>
            </w:r>
            <w:r w:rsidRPr="00A41BD4">
              <w:rPr>
                <w:rFonts w:ascii="Times New Roman" w:eastAsia="Calibri" w:hAnsi="Times New Roman" w:cs="Times New Roman"/>
                <w:b/>
                <w:lang w:val="en-IN"/>
              </w:rPr>
              <w:t>Sayeesh</w:t>
            </w:r>
          </w:p>
          <w:p w14:paraId="4DFD377A" w14:textId="77777777" w:rsidR="00EA3027" w:rsidRDefault="00EA302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  <w:p w14:paraId="064632D1" w14:textId="77777777" w:rsidR="00EA3027" w:rsidRDefault="00EA302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  <w:tc>
          <w:tcPr>
            <w:tcW w:w="2348" w:type="dxa"/>
            <w:gridSpan w:val="3"/>
          </w:tcPr>
          <w:p w14:paraId="4E183A31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3" w:type="dxa"/>
          </w:tcPr>
          <w:p w14:paraId="127D4178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 w:rsidR="00EA3027" w14:paraId="1FFE97ED" w14:textId="77777777" w:rsidTr="0031257F">
        <w:trPr>
          <w:trHeight w:hRule="exact" w:val="720"/>
        </w:trPr>
        <w:tc>
          <w:tcPr>
            <w:tcW w:w="9350" w:type="dxa"/>
            <w:gridSpan w:val="7"/>
          </w:tcPr>
          <w:p w14:paraId="0280BDD0" w14:textId="77777777" w:rsidR="00EA3027" w:rsidRDefault="001A647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EA3027" w14:paraId="51E6D4AD" w14:textId="77777777" w:rsidTr="0031257F">
        <w:trPr>
          <w:trHeight w:hRule="exact" w:val="1504"/>
        </w:trPr>
        <w:tc>
          <w:tcPr>
            <w:tcW w:w="9350" w:type="dxa"/>
            <w:gridSpan w:val="7"/>
          </w:tcPr>
          <w:p w14:paraId="05171DE5" w14:textId="77777777" w:rsidR="00EA3027" w:rsidRDefault="00821ED7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Draw schema and ER diagram for student database.</w:t>
            </w:r>
          </w:p>
          <w:p w14:paraId="62E2868C" w14:textId="77777777" w:rsidR="00821ED7" w:rsidRDefault="00821ED7" w:rsidP="00821ED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  <w:p w14:paraId="27509715" w14:textId="77777777" w:rsidR="00EA3027" w:rsidRDefault="00821ED7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Draw schema and ER diagram for bank database.</w:t>
            </w:r>
          </w:p>
          <w:p w14:paraId="59C0BB85" w14:textId="77777777" w:rsidR="00EA3027" w:rsidRDefault="00EA3027" w:rsidP="000656A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EA3027" w14:paraId="2069DC34" w14:textId="77777777" w:rsidTr="0031257F">
        <w:trPr>
          <w:trHeight w:hRule="exact" w:val="720"/>
        </w:trPr>
        <w:tc>
          <w:tcPr>
            <w:tcW w:w="9350" w:type="dxa"/>
            <w:gridSpan w:val="7"/>
          </w:tcPr>
          <w:p w14:paraId="1F79D840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EA3027" w14:paraId="3107DE2D" w14:textId="77777777" w:rsidTr="0031257F">
        <w:trPr>
          <w:trHeight w:hRule="exact" w:val="720"/>
        </w:trPr>
        <w:tc>
          <w:tcPr>
            <w:tcW w:w="4669" w:type="dxa"/>
            <w:gridSpan w:val="3"/>
          </w:tcPr>
          <w:p w14:paraId="18317F46" w14:textId="00AC58A4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31257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81" w:type="dxa"/>
            <w:gridSpan w:val="4"/>
          </w:tcPr>
          <w:p w14:paraId="3DEC65BD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31257F" w14:paraId="1E8F60ED" w14:textId="77777777" w:rsidTr="0031257F">
        <w:trPr>
          <w:trHeight w:hRule="exact" w:val="1342"/>
        </w:trPr>
        <w:tc>
          <w:tcPr>
            <w:tcW w:w="4669" w:type="dxa"/>
            <w:gridSpan w:val="3"/>
          </w:tcPr>
          <w:p w14:paraId="15E32803" w14:textId="77777777" w:rsidR="0031257F" w:rsidRDefault="0031257F" w:rsidP="003125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81" w:type="dxa"/>
            <w:gridSpan w:val="4"/>
          </w:tcPr>
          <w:p w14:paraId="4682AF64" w14:textId="76D2E674" w:rsidR="0031257F" w:rsidRPr="004856DC" w:rsidRDefault="004856DC" w:rsidP="003125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hyperlink r:id="rId7" w:history="1">
              <w:r w:rsidRPr="004856D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https://github.com/Apoorva-K-N/pre-placement-training</w:t>
              </w:r>
            </w:hyperlink>
          </w:p>
        </w:tc>
      </w:tr>
      <w:tr w:rsidR="00EA3027" w14:paraId="40CA6B36" w14:textId="77777777" w:rsidTr="0031257F">
        <w:trPr>
          <w:trHeight w:hRule="exact" w:val="720"/>
        </w:trPr>
        <w:tc>
          <w:tcPr>
            <w:tcW w:w="4669" w:type="dxa"/>
            <w:gridSpan w:val="3"/>
          </w:tcPr>
          <w:p w14:paraId="7D863684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81" w:type="dxa"/>
            <w:gridSpan w:val="4"/>
          </w:tcPr>
          <w:p w14:paraId="20E65EAA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07FCD16" w14:textId="77777777" w:rsidR="00EA3027" w:rsidRDefault="00EA302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31EB8FFF" w14:textId="77777777" w:rsidR="00DE7C18" w:rsidRDefault="00DE7C18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34FFFCA9" w14:textId="77777777" w:rsidR="00DE7C18" w:rsidRDefault="00DE7C18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1DDAA6EB" w14:textId="77777777" w:rsidR="004856DC" w:rsidRDefault="004856DC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53FF6B3A" w14:textId="77777777" w:rsidR="004856DC" w:rsidRDefault="004856DC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7E70882B" w14:textId="77777777" w:rsidR="004856DC" w:rsidRDefault="004856DC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24F0BA68" w14:textId="77777777" w:rsidR="004856DC" w:rsidRDefault="004856DC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2A6443AC" w14:textId="77777777" w:rsidR="004856DC" w:rsidRDefault="004856DC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7CBDF797" w14:textId="77777777" w:rsidR="004856DC" w:rsidRDefault="004856DC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5B8C9CC2" w14:textId="6FB01D01" w:rsidR="00EA3027" w:rsidRPr="004856DC" w:rsidRDefault="001A647F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 w:rsidRPr="004856DC"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  <w:lastRenderedPageBreak/>
        <w:t>Training snapshots:</w:t>
      </w:r>
      <w:r w:rsidR="00B64172"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  <w:t>30210</w:t>
      </w:r>
    </w:p>
    <w:p w14:paraId="3C66B59D" w14:textId="77777777" w:rsidR="00EA3027" w:rsidRDefault="00E60EB9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/>
        </w:rPr>
        <w:drawing>
          <wp:anchor distT="0" distB="0" distL="114300" distR="114300" simplePos="0" relativeHeight="251659264" behindDoc="0" locked="0" layoutInCell="1" allowOverlap="1" wp14:anchorId="07F42187" wp14:editId="51B96DA8">
            <wp:simplePos x="0" y="0"/>
            <wp:positionH relativeFrom="column">
              <wp:posOffset>0</wp:posOffset>
            </wp:positionH>
            <wp:positionV relativeFrom="paragraph">
              <wp:posOffset>187325</wp:posOffset>
            </wp:positionV>
            <wp:extent cx="5943600" cy="2127250"/>
            <wp:effectExtent l="0" t="0" r="0" b="6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454"/>
                    <a:stretch/>
                  </pic:blipFill>
                  <pic:spPr bwMode="auto">
                    <a:xfrm>
                      <a:off x="0" y="0"/>
                      <a:ext cx="5943600" cy="212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B521A88" w14:textId="77777777" w:rsidR="00EA3027" w:rsidRDefault="00EA302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27D0ACB9" w14:textId="77777777" w:rsidR="00EA3027" w:rsidRDefault="00F33B03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/>
        </w:rPr>
        <w:drawing>
          <wp:anchor distT="0" distB="0" distL="114300" distR="114300" simplePos="0" relativeHeight="251660288" behindDoc="0" locked="0" layoutInCell="1" allowOverlap="1" wp14:anchorId="745C14A4" wp14:editId="0B90C08E">
            <wp:simplePos x="0" y="0"/>
            <wp:positionH relativeFrom="column">
              <wp:posOffset>0</wp:posOffset>
            </wp:positionH>
            <wp:positionV relativeFrom="paragraph">
              <wp:posOffset>194945</wp:posOffset>
            </wp:positionV>
            <wp:extent cx="5943600" cy="2929255"/>
            <wp:effectExtent l="0" t="0" r="0" b="444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B7EFC78" w14:textId="77777777" w:rsidR="00EA3027" w:rsidRDefault="00EA302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21A8311B" w14:textId="77777777" w:rsidR="00EA3027" w:rsidRDefault="00EA302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4C70A469" w14:textId="77777777" w:rsidR="00EA3027" w:rsidRDefault="00EA302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1860348D" w14:textId="77777777" w:rsidR="00EA3027" w:rsidRDefault="00EA302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3DCCC7FC" w14:textId="77777777" w:rsidR="00EA3027" w:rsidRPr="004856DC" w:rsidRDefault="001A647F">
      <w:pPr>
        <w:shd w:val="clear" w:color="auto" w:fill="FFFFFF"/>
        <w:spacing w:after="0"/>
        <w:outlineLvl w:val="1"/>
        <w:rPr>
          <w:rFonts w:ascii="Times New Roman" w:eastAsia="Calibri" w:hAnsi="Times New Roman" w:cs="Times New Roman"/>
          <w:b/>
          <w:sz w:val="32"/>
          <w:szCs w:val="32"/>
          <w:lang w:val="en-IN"/>
        </w:rPr>
      </w:pPr>
      <w:r w:rsidRPr="004856DC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  <w:lang w:val="en-IN"/>
        </w:rPr>
        <w:t>Assessments:</w:t>
      </w:r>
      <w:r w:rsidRPr="004856DC">
        <w:rPr>
          <w:rFonts w:ascii="Times New Roman" w:eastAsia="Calibri" w:hAnsi="Times New Roman" w:cs="Times New Roman"/>
          <w:b/>
          <w:sz w:val="32"/>
          <w:szCs w:val="32"/>
          <w:lang w:val="en-IN"/>
        </w:rPr>
        <w:t xml:space="preserve">   </w:t>
      </w:r>
    </w:p>
    <w:p w14:paraId="7420E250" w14:textId="77777777" w:rsidR="00EA3027" w:rsidRDefault="00EA3027">
      <w:pPr>
        <w:shd w:val="clear" w:color="auto" w:fill="FFFFFF"/>
        <w:spacing w:after="0"/>
        <w:outlineLvl w:val="1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</w:p>
    <w:p w14:paraId="2C971A1D" w14:textId="00427C11" w:rsidR="00EA3027" w:rsidRDefault="001A647F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The assessment is uploaded in </w:t>
      </w:r>
      <w:r w:rsidR="0031257F">
        <w:rPr>
          <w:rFonts w:ascii="Times New Roman" w:eastAsia="Calibri" w:hAnsi="Times New Roman" w:cs="Times New Roman"/>
          <w:b/>
          <w:sz w:val="24"/>
          <w:szCs w:val="24"/>
        </w:rPr>
        <w:t>GitHub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repository and the link is given below:</w:t>
      </w:r>
    </w:p>
    <w:p w14:paraId="3BD19889" w14:textId="77777777" w:rsidR="00EA3027" w:rsidRDefault="00EA3027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2D59CFA" w14:textId="11900CA4" w:rsidR="00EA3027" w:rsidRPr="004856DC" w:rsidRDefault="004856DC" w:rsidP="0031257F">
      <w:pPr>
        <w:shd w:val="clear" w:color="auto" w:fill="FFFFFF"/>
        <w:spacing w:after="225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IN"/>
        </w:rPr>
      </w:pPr>
      <w:hyperlink r:id="rId10" w:history="1">
        <w:r w:rsidRPr="004856DC">
          <w:rPr>
            <w:rStyle w:val="Hyperlink"/>
            <w:rFonts w:ascii="Times New Roman" w:hAnsi="Times New Roman" w:cs="Times New Roman"/>
            <w:sz w:val="28"/>
            <w:szCs w:val="28"/>
          </w:rPr>
          <w:t>https://github.com/Apoorva-K-N/pre-placement-training</w:t>
        </w:r>
      </w:hyperlink>
    </w:p>
    <w:sectPr w:rsidR="00EA3027" w:rsidRPr="00485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8424ED1"/>
    <w:multiLevelType w:val="singleLevel"/>
    <w:tmpl w:val="A8424ED1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3670"/>
    <w:rsid w:val="000656A7"/>
    <w:rsid w:val="00160905"/>
    <w:rsid w:val="00163400"/>
    <w:rsid w:val="00176E8F"/>
    <w:rsid w:val="001A647F"/>
    <w:rsid w:val="002B177C"/>
    <w:rsid w:val="0031257F"/>
    <w:rsid w:val="00335D32"/>
    <w:rsid w:val="00373509"/>
    <w:rsid w:val="00422387"/>
    <w:rsid w:val="004856DC"/>
    <w:rsid w:val="005A3109"/>
    <w:rsid w:val="005A4D30"/>
    <w:rsid w:val="005F19EF"/>
    <w:rsid w:val="00604AAB"/>
    <w:rsid w:val="0064374E"/>
    <w:rsid w:val="0068513F"/>
    <w:rsid w:val="006A6975"/>
    <w:rsid w:val="006D2F12"/>
    <w:rsid w:val="00821ED7"/>
    <w:rsid w:val="0092032C"/>
    <w:rsid w:val="00974615"/>
    <w:rsid w:val="00A41BD4"/>
    <w:rsid w:val="00B64172"/>
    <w:rsid w:val="00CB38F1"/>
    <w:rsid w:val="00DE7C18"/>
    <w:rsid w:val="00DF1602"/>
    <w:rsid w:val="00E553B5"/>
    <w:rsid w:val="00E60EB9"/>
    <w:rsid w:val="00EA3027"/>
    <w:rsid w:val="00F0517C"/>
    <w:rsid w:val="00F33B03"/>
    <w:rsid w:val="03086455"/>
    <w:rsid w:val="0400086D"/>
    <w:rsid w:val="085F56CF"/>
    <w:rsid w:val="08CC6EF7"/>
    <w:rsid w:val="08E608AF"/>
    <w:rsid w:val="0B2B4A7A"/>
    <w:rsid w:val="0BCD2013"/>
    <w:rsid w:val="0CA31C15"/>
    <w:rsid w:val="12FA3482"/>
    <w:rsid w:val="1A022FFF"/>
    <w:rsid w:val="1DDB7139"/>
    <w:rsid w:val="1EE535E6"/>
    <w:rsid w:val="2179349E"/>
    <w:rsid w:val="24E03709"/>
    <w:rsid w:val="292861DD"/>
    <w:rsid w:val="29FB3ECC"/>
    <w:rsid w:val="2A0B06B5"/>
    <w:rsid w:val="2B436837"/>
    <w:rsid w:val="30607EC0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7370A34"/>
    <w:rsid w:val="6B2C0C7D"/>
    <w:rsid w:val="6C937E89"/>
    <w:rsid w:val="70332389"/>
    <w:rsid w:val="70866838"/>
    <w:rsid w:val="77AC6571"/>
    <w:rsid w:val="785A2C8B"/>
    <w:rsid w:val="78F24AB1"/>
    <w:rsid w:val="7F58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346AC"/>
  <w15:docId w15:val="{F4D37E67-373A-044A-A4E6-89CF73723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99"/>
    <w:rsid w:val="00604AA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223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numbering" Target="numbering.xml"/><Relationship Id="rId7" Type="http://schemas.openxmlformats.org/officeDocument/2006/relationships/hyperlink" Target="https://github.com/Apoorva-K-N/pre-placement-training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github.com/Apoorva-K-N/pre-placement-training" TargetMode="External"/><Relationship Id="rId4" Type="http://schemas.openxmlformats.org/officeDocument/2006/relationships/styles" Target="styl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D7AD176-7643-4972-8F67-36AB6D5F246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7</cp:revision>
  <dcterms:created xsi:type="dcterms:W3CDTF">2020-06-27T15:48:00Z</dcterms:created>
  <dcterms:modified xsi:type="dcterms:W3CDTF">2020-06-29T14:51:00Z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