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C21" w:rsidRDefault="00013CF6" w:rsidP="00013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3CF6">
        <w:rPr>
          <w:rFonts w:ascii="Times New Roman" w:hAnsi="Times New Roman" w:cs="Times New Roman"/>
          <w:b/>
          <w:sz w:val="32"/>
          <w:szCs w:val="32"/>
        </w:rPr>
        <w:t>BLOOD BANK MANAGEMENT – Data flow diagram</w:t>
      </w:r>
    </w:p>
    <w:p w:rsidR="00013CF6" w:rsidRDefault="00013CF6" w:rsidP="00013C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3CF6" w:rsidRDefault="00013CF6" w:rsidP="00013C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Level-0</w:t>
      </w:r>
    </w:p>
    <w:p w:rsidR="00A13B0A" w:rsidRDefault="00AF700C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3" style="position:absolute;left:0;text-align:left;margin-left:3in;margin-top:23.15pt;width:111pt;height:117pt;z-index:251659264"/>
        </w:pict>
      </w:r>
    </w:p>
    <w:p w:rsidR="00A13B0A" w:rsidRDefault="00A13B0A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147.75pt;margin-top:74.15pt;width:63.75pt;height:25.5pt;z-index:251668480" stroked="f">
            <v:textbox>
              <w:txbxContent>
                <w:p w:rsidR="00A13B0A" w:rsidRDefault="00A13B0A">
                  <w:r>
                    <w:t>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6" type="#_x0000_t202" style="position:absolute;left:0;text-align:left;margin-left:143.25pt;margin-top:4.4pt;width:63pt;height:18pt;z-index:251667456" stroked="f">
            <v:textbox>
              <w:txbxContent>
                <w:p w:rsidR="00A13B0A" w:rsidRDefault="00A13B0A">
                  <w:r>
                    <w:t>Request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11.75pt;margin-top:60.65pt;width:104.25pt;height:0;flip:x;z-index:251666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4" type="#_x0000_t32" style="position:absolute;left:0;text-align:left;margin-left:111.75pt;margin-top:36.65pt;width:104.25pt;height:.75pt;flip: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9" type="#_x0000_t202" style="position:absolute;left:0;text-align:left;margin-left:45pt;margin-top:41.15pt;width:66.75pt;height:33pt;z-index:251664384" stroked="f">
            <v:textbox>
              <w:txbxContent>
                <w:p w:rsidR="00A13B0A" w:rsidRDefault="00A13B0A">
                  <w:r>
                    <w:t>USER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8" style="position:absolute;left:0;text-align:left;margin-left:15pt;margin-top:22.4pt;width:96.75pt;height:51.75pt;z-index:251663360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202" style="position:absolute;left:0;text-align:left;margin-left:236.25pt;margin-top:49.4pt;width:78.75pt;height:41.25pt;z-index:251662336" stroked="f">
            <v:textbox>
              <w:txbxContent>
                <w:p w:rsidR="00A13B0A" w:rsidRDefault="00A13B0A">
                  <w:r>
                    <w:t>Blood Bank Management</w:t>
                  </w:r>
                </w:p>
                <w:p w:rsidR="00A13B0A" w:rsidRDefault="00A13B0A"/>
                <w:p w:rsidR="00A13B0A" w:rsidRDefault="00A13B0A"/>
              </w:txbxContent>
            </v:textbox>
          </v:shape>
        </w:pict>
      </w:r>
      <w:r w:rsidR="00AF700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5" type="#_x0000_t202" style="position:absolute;left:0;text-align:left;margin-left:254.25pt;margin-top:10.4pt;width:33.75pt;height:19.5pt;z-index:251661312" stroked="f">
            <v:textbox>
              <w:txbxContent>
                <w:p w:rsidR="00AF700C" w:rsidRDefault="00A13B0A">
                  <w:r>
                    <w:t>0.0</w:t>
                  </w:r>
                </w:p>
              </w:txbxContent>
            </v:textbox>
          </v:shape>
        </w:pict>
      </w:r>
    </w:p>
    <w:p w:rsidR="00A13B0A" w:rsidRPr="00A13B0A" w:rsidRDefault="00A13B0A" w:rsidP="00A13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2" type="#_x0000_t32" style="position:absolute;margin-left:222pt;margin-top:1.4pt;width:99.75pt;height:0;z-index:251673600" o:connectortype="straight"/>
        </w:pict>
      </w:r>
    </w:p>
    <w:p w:rsidR="00A13B0A" w:rsidRPr="00A13B0A" w:rsidRDefault="00A13B0A" w:rsidP="00A13B0A">
      <w:pPr>
        <w:rPr>
          <w:rFonts w:ascii="Times New Roman" w:hAnsi="Times New Roman" w:cs="Times New Roman"/>
          <w:sz w:val="28"/>
          <w:szCs w:val="28"/>
        </w:rPr>
      </w:pPr>
    </w:p>
    <w:p w:rsidR="00A13B0A" w:rsidRDefault="00A13B0A" w:rsidP="00A13B0A">
      <w:pPr>
        <w:rPr>
          <w:rFonts w:ascii="Times New Roman" w:hAnsi="Times New Roman" w:cs="Times New Roman"/>
          <w:sz w:val="28"/>
          <w:szCs w:val="28"/>
        </w:rPr>
      </w:pPr>
    </w:p>
    <w:p w:rsidR="00A13B0A" w:rsidRDefault="00A13B0A" w:rsidP="00A13B0A">
      <w:pPr>
        <w:rPr>
          <w:rFonts w:ascii="Times New Roman" w:hAnsi="Times New Roman" w:cs="Times New Roman"/>
          <w:sz w:val="28"/>
          <w:szCs w:val="28"/>
        </w:rPr>
      </w:pPr>
    </w:p>
    <w:p w:rsidR="00E33083" w:rsidRDefault="00E33083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3083" w:rsidRDefault="00E33083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3083" w:rsidRDefault="00E33083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3083" w:rsidRDefault="00E33083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3CF6" w:rsidRDefault="00D15D1E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18" type="#_x0000_t202" style="position:absolute;left:0;text-align:left;margin-left:168.75pt;margin-top:18.8pt;width:76.5pt;height:20pt;z-index:251731968" stroked="f">
            <v:textbox style="mso-next-textbox:#_x0000_s1118">
              <w:txbxContent>
                <w:p w:rsidR="003B0351" w:rsidRDefault="00D15D1E">
                  <w:r>
                    <w:t>Authenticate</w:t>
                  </w:r>
                </w:p>
              </w:txbxContent>
            </v:textbox>
          </v:shape>
        </w:pict>
      </w:r>
      <w:r w:rsidR="003B035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17" type="#_x0000_t202" style="position:absolute;left:0;text-align:left;margin-left:39pt;margin-top:23.05pt;width:42.75pt;height:32.35pt;z-index:251730944" stroked="f">
            <v:textbox style="mso-next-textbox:#_x0000_s1117">
              <w:txbxContent>
                <w:p w:rsidR="003B0351" w:rsidRDefault="003B0351">
                  <w:r>
                    <w:t>User name</w:t>
                  </w:r>
                </w:p>
              </w:txbxContent>
            </v:textbox>
          </v:shape>
        </w:pict>
      </w:r>
      <w:r w:rsidR="00A13B0A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51" style="position:absolute;left:0;text-align:left;margin-left:374.25pt;margin-top:27.6pt;width:99pt;height:108pt;z-index:251672576"/>
        </w:pict>
      </w:r>
      <w:r w:rsidR="00A13B0A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50" style="position:absolute;left:0;text-align:left;margin-left:231.75pt;margin-top:27.6pt;width:102.75pt;height:107.25pt;z-index:251671552"/>
        </w:pict>
      </w:r>
      <w:r w:rsidR="00A13B0A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49" style="position:absolute;left:0;text-align:left;margin-left:81.75pt;margin-top:27.6pt;width:96.75pt;height:107.25pt;z-index:251670528"/>
        </w:pict>
      </w:r>
      <w:r w:rsidR="00A13B0A" w:rsidRPr="00A13B0A">
        <w:rPr>
          <w:rFonts w:ascii="Times New Roman" w:hAnsi="Times New Roman" w:cs="Times New Roman"/>
          <w:b/>
          <w:sz w:val="28"/>
          <w:szCs w:val="28"/>
        </w:rPr>
        <w:t>Level-1</w:t>
      </w:r>
    </w:p>
    <w:p w:rsidR="00A13B0A" w:rsidRDefault="00841DC9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12" type="#_x0000_t202" style="position:absolute;left:0;text-align:left;margin-left:408.75pt;margin-top:3.65pt;width:34.5pt;height:18.7pt;z-index:251725824" stroked="f">
            <v:textbox style="mso-next-textbox:#_x0000_s1112">
              <w:txbxContent>
                <w:p w:rsidR="003B0351" w:rsidRDefault="00841DC9">
                  <w:r>
                    <w:t>1.2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10" type="#_x0000_t202" style="position:absolute;left:0;text-align:left;margin-left:270.75pt;margin-top:3.65pt;width:33pt;height:18.7pt;z-index:251723776" stroked="f">
            <v:textbox style="mso-next-textbox:#_x0000_s1110">
              <w:txbxContent>
                <w:p w:rsidR="003B0351" w:rsidRDefault="00841DC9">
                  <w:r>
                    <w:t>1.1</w:t>
                  </w:r>
                </w:p>
              </w:txbxContent>
            </v:textbox>
          </v:shape>
        </w:pict>
      </w:r>
      <w:r w:rsidR="003B035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8" type="#_x0000_t202" style="position:absolute;left:0;text-align:left;margin-left:111.75pt;margin-top:3.65pt;width:35.25pt;height:18.7pt;z-index:251721728" stroked="f">
            <v:textbox style="mso-next-textbox:#_x0000_s1108">
              <w:txbxContent>
                <w:p w:rsidR="003B0351" w:rsidRDefault="003B0351">
                  <w:r>
                    <w:t>1.0</w:t>
                  </w:r>
                </w:p>
              </w:txbxContent>
            </v:textbox>
          </v:shape>
        </w:pict>
      </w:r>
      <w:r w:rsidR="00A13B0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6" type="#_x0000_t32" style="position:absolute;left:0;text-align:left;margin-left:381pt;margin-top:26.85pt;width:87pt;height:0;z-index:251676672" o:connectortype="straight"/>
        </w:pict>
      </w:r>
      <w:r w:rsidR="00A13B0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5" type="#_x0000_t32" style="position:absolute;left:0;text-align:left;margin-left:236.25pt;margin-top:26.85pt;width:90.75pt;height:0;z-index:251675648" o:connectortype="straight"/>
        </w:pict>
      </w:r>
      <w:r w:rsidR="00A13B0A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48" style="position:absolute;left:0;text-align:left;margin-left:-57pt;margin-top:26.85pt;width:96pt;height:39pt;z-index:251669504"/>
        </w:pict>
      </w:r>
    </w:p>
    <w:p w:rsidR="00A13B0A" w:rsidRDefault="00841DC9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13" type="#_x0000_t202" style="position:absolute;left:0;text-align:left;margin-left:388.5pt;margin-top:14.05pt;width:66.75pt;height:35.2pt;z-index:251726848" stroked="f">
            <v:textbox style="mso-next-textbox:#_x0000_s1113">
              <w:txbxContent>
                <w:p w:rsidR="003B0351" w:rsidRDefault="00841DC9">
                  <w:r>
                    <w:t>Statistical report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11" type="#_x0000_t202" style="position:absolute;left:0;text-align:left;margin-left:240pt;margin-top:7.25pt;width:75pt;height:45.8pt;z-index:251724800" stroked="f">
            <v:textbox style="mso-next-textbox:#_x0000_s1111">
              <w:txbxContent>
                <w:p w:rsidR="003B0351" w:rsidRDefault="00841DC9">
                  <w:r>
                    <w:t>Blood Bank Management</w:t>
                  </w:r>
                </w:p>
              </w:txbxContent>
            </v:textbox>
          </v:shape>
        </w:pict>
      </w:r>
      <w:r w:rsidR="00D15D1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9" type="#_x0000_t202" style="position:absolute;left:0;text-align:left;margin-left:111.75pt;margin-top:14.8pt;width:44.25pt;height:34.45pt;z-index:251722752" stroked="f">
            <v:textbox style="mso-next-textbox:#_x0000_s1109">
              <w:txbxContent>
                <w:p w:rsidR="003B0351" w:rsidRDefault="00D15D1E">
                  <w:r>
                    <w:t>Login</w:t>
                  </w:r>
                </w:p>
              </w:txbxContent>
            </v:textbox>
          </v:shape>
        </w:pict>
      </w:r>
      <w:r w:rsidR="003B035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3" type="#_x0000_t32" style="position:absolute;left:0;text-align:left;margin-left:90pt;margin-top:2.75pt;width:78.75pt;height:0;z-index:251674624" o:connectortype="straight"/>
        </w:pict>
      </w:r>
      <w:r w:rsidR="003B035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7" type="#_x0000_t202" style="position:absolute;left:0;text-align:left;margin-left:-29.25pt;margin-top:7.25pt;width:48pt;height:18.7pt;z-index:251720704" stroked="f">
            <v:textbox>
              <w:txbxContent>
                <w:p w:rsidR="003B0351" w:rsidRDefault="003B0351">
                  <w:r>
                    <w:t>USER</w:t>
                  </w:r>
                </w:p>
              </w:txbxContent>
            </v:textbox>
          </v:shape>
        </w:pict>
      </w:r>
      <w:r w:rsidR="00C56EF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9" type="#_x0000_t32" style="position:absolute;left:0;text-align:left;margin-left:334.5pt;margin-top:21.55pt;width:39.75pt;height:0;z-index:251679744" o:connectortype="straight">
            <v:stroke endarrow="block"/>
          </v:shape>
        </w:pict>
      </w:r>
      <w:r w:rsidR="00C56EF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8" type="#_x0000_t32" style="position:absolute;left:0;text-align:left;margin-left:178.5pt;margin-top:20.8pt;width:53.25pt;height:.75pt;z-index:251678720" o:connectortype="straight">
            <v:stroke endarrow="block"/>
          </v:shape>
        </w:pict>
      </w:r>
      <w:r w:rsidR="00C56EF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7" type="#_x0000_t32" style="position:absolute;left:0;text-align:left;margin-left:39pt;margin-top:14.05pt;width:42.75pt;height:.75pt;flip:y;z-index:251677696" o:connectortype="straight">
            <v:stroke endarrow="block"/>
          </v:shape>
        </w:pict>
      </w:r>
    </w:p>
    <w:p w:rsidR="00A13B0A" w:rsidRDefault="007B2B14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1" type="#_x0000_t32" style="position:absolute;left:0;text-align:left;margin-left:327pt;margin-top:24.55pt;width:102pt;height:72.75pt;z-index:251688960" o:connectortype="straight">
            <v:stroke endarrow="block"/>
          </v:shape>
        </w:pict>
      </w:r>
    </w:p>
    <w:p w:rsidR="00A13B0A" w:rsidRDefault="007B2B14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0" type="#_x0000_t32" style="position:absolute;left:0;text-align:left;margin-left:291.75pt;margin-top:20.8pt;width:35.25pt;height:96.75pt;z-index:2516879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9" type="#_x0000_t32" style="position:absolute;left:0;text-align:left;margin-left:194.25pt;margin-top:12.55pt;width:60pt;height:67.5pt;flip:x;z-index:251686912" o:connectortype="straight">
            <v:stroke endarrow="block"/>
          </v:shape>
        </w:pict>
      </w:r>
    </w:p>
    <w:p w:rsidR="00A13B0A" w:rsidRDefault="00A13B0A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3B0A" w:rsidRDefault="003B0351" w:rsidP="00C56EFC">
      <w:pPr>
        <w:tabs>
          <w:tab w:val="left" w:pos="3150"/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16" type="#_x0000_t202" style="position:absolute;margin-left:408.75pt;margin-top:18.45pt;width:83.25pt;height:22.5pt;z-index:251729920" stroked="f">
            <v:textbox>
              <w:txbxContent>
                <w:p w:rsidR="003B0351" w:rsidRDefault="007708A1">
                  <w:r>
                    <w:t>Blood bank</w:t>
                  </w:r>
                </w:p>
              </w:txbxContent>
            </v:textbox>
          </v:shape>
        </w:pict>
      </w:r>
      <w:r w:rsidR="00C56EF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6" type="#_x0000_t32" style="position:absolute;margin-left:388.5pt;margin-top:11.75pt;width:95.25pt;height:0;z-index:251683840" o:connectortype="straight"/>
        </w:pict>
      </w:r>
      <w:r w:rsidR="00C56EFC">
        <w:rPr>
          <w:rFonts w:ascii="Times New Roman" w:hAnsi="Times New Roman" w:cs="Times New Roman"/>
          <w:b/>
          <w:sz w:val="28"/>
          <w:szCs w:val="28"/>
        </w:rPr>
        <w:tab/>
      </w:r>
      <w:r w:rsidR="00C56EFC">
        <w:rPr>
          <w:rFonts w:ascii="Times New Roman" w:hAnsi="Times New Roman" w:cs="Times New Roman"/>
          <w:b/>
          <w:sz w:val="28"/>
          <w:szCs w:val="28"/>
        </w:rPr>
        <w:tab/>
      </w:r>
      <w:r w:rsidR="00C56EF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0" type="#_x0000_t32" style="position:absolute;margin-left:143.25pt;margin-top:23pt;width:88.5pt;height:0;z-index:251680768;mso-position-horizontal-relative:text;mso-position-vertical-relative:text" o:connectortype="straight"/>
        </w:pict>
      </w:r>
    </w:p>
    <w:p w:rsidR="00C56EFC" w:rsidRDefault="007708A1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2" type="#_x0000_t32" style="position:absolute;left:0;text-align:left;margin-left:143.25pt;margin-top:22.95pt;width:88.5pt;height:0;z-index:25168179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8" type="#_x0000_t32" style="position:absolute;left:0;text-align:left;margin-left:396.75pt;margin-top:12.45pt;width:95.25pt;height:0;z-index:251685888" o:connectortype="straight"/>
        </w:pict>
      </w:r>
      <w:r w:rsidR="003B035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14" type="#_x0000_t202" style="position:absolute;left:0;text-align:left;margin-left:168.75pt;margin-top:3.45pt;width:53.25pt;height:19.5pt;z-index:251727872" stroked="f">
            <v:textbox style="mso-next-textbox:#_x0000_s1114">
              <w:txbxContent>
                <w:p w:rsidR="003B0351" w:rsidRDefault="00485435">
                  <w:r>
                    <w:t>Donor</w:t>
                  </w:r>
                </w:p>
              </w:txbxContent>
            </v:textbox>
          </v:shape>
        </w:pict>
      </w:r>
    </w:p>
    <w:p w:rsidR="00C56EFC" w:rsidRDefault="00F80934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15" type="#_x0000_t202" style="position:absolute;left:0;text-align:left;margin-left:270.75pt;margin-top:14.75pt;width:76.5pt;height:18.7pt;z-index:251728896" stroked="f">
            <v:textbox>
              <w:txbxContent>
                <w:p w:rsidR="003B0351" w:rsidRDefault="00F80934">
                  <w:r>
                    <w:t>Donor details</w:t>
                  </w:r>
                </w:p>
              </w:txbxContent>
            </v:textbox>
          </v:shape>
        </w:pict>
      </w:r>
      <w:r w:rsidR="00C56EF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5" type="#_x0000_t32" style="position:absolute;left:0;text-align:left;margin-left:263.25pt;margin-top:3.5pt;width:90.75pt;height:0;z-index:251682816" o:connectortype="straight"/>
        </w:pict>
      </w:r>
    </w:p>
    <w:p w:rsidR="00C56EFC" w:rsidRDefault="00F80934" w:rsidP="00A13B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7" type="#_x0000_t32" style="position:absolute;left:0;text-align:left;margin-left:263.25pt;margin-top:10.15pt;width:90.75pt;height:0;z-index:251684864" o:connectortype="straight"/>
        </w:pict>
      </w:r>
    </w:p>
    <w:p w:rsidR="00B62F2F" w:rsidRDefault="00B62F2F" w:rsidP="00B62F2F">
      <w:pPr>
        <w:rPr>
          <w:rFonts w:ascii="Times New Roman" w:hAnsi="Times New Roman" w:cs="Times New Roman"/>
          <w:b/>
          <w:sz w:val="28"/>
          <w:szCs w:val="28"/>
        </w:rPr>
      </w:pPr>
    </w:p>
    <w:p w:rsidR="00A13B0A" w:rsidRDefault="00A13B0A" w:rsidP="00B62F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Level-2</w:t>
      </w:r>
    </w:p>
    <w:p w:rsidR="00E33083" w:rsidRDefault="004F0D34" w:rsidP="00E33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22" type="#_x0000_t202" style="position:absolute;margin-left:149.25pt;margin-top:27.6pt;width:45pt;height:24.75pt;z-index:251736064" stroked="f">
            <v:textbox style="mso-next-textbox:#_x0000_s1122">
              <w:txbxContent>
                <w:p w:rsidR="003B0351" w:rsidRDefault="004F0D34">
                  <w:r>
                    <w:t>1.1.1</w:t>
                  </w:r>
                </w:p>
              </w:txbxContent>
            </v:textbox>
          </v:shape>
        </w:pict>
      </w:r>
      <w:r w:rsidR="003B035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28" type="#_x0000_t202" style="position:absolute;margin-left:-42.75pt;margin-top:27.6pt;width:66pt;height:21.9pt;z-index:251742208" stroked="f">
            <v:textbox style="mso-next-textbox:#_x0000_s1128">
              <w:txbxContent>
                <w:p w:rsidR="003B0351" w:rsidRDefault="00F74BC0">
                  <w:r>
                    <w:t>User name</w:t>
                  </w:r>
                </w:p>
              </w:txbxContent>
            </v:textbox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92" style="position:absolute;margin-left:125.25pt;margin-top:22.35pt;width:96pt;height:108pt;z-index:251710464"/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73" style="position:absolute;margin-left:19.5pt;margin-top:27.6pt;width:87pt;height:99pt;z-index:251692032"/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75" style="position:absolute;margin-left:374.25pt;margin-top:27.6pt;width:99pt;height:108pt;z-index:251694080"/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74" style="position:absolute;margin-left:231.75pt;margin-top:27.6pt;width:102.75pt;height:107.25pt;z-index:251693056"/>
        </w:pict>
      </w:r>
    </w:p>
    <w:p w:rsidR="00E33083" w:rsidRDefault="006C0397" w:rsidP="00E330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24" type="#_x0000_t202" style="position:absolute;left:0;text-align:left;margin-left:263.25pt;margin-top:12.7pt;width:48.75pt;height:19.5pt;z-index:251738112" stroked="f">
            <v:textbox>
              <w:txbxContent>
                <w:p w:rsidR="003B0351" w:rsidRDefault="006C0397">
                  <w:r>
                    <w:t>1.1.2</w:t>
                  </w:r>
                </w:p>
              </w:txbxContent>
            </v:textbox>
          </v:shape>
        </w:pict>
      </w:r>
      <w:r w:rsidR="00F74BC0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20" type="#_x0000_t202" style="position:absolute;left:0;text-align:left;margin-left:48.75pt;margin-top:3.7pt;width:37.5pt;height:23.15pt;z-index:251734016" stroked="f">
            <v:textbox>
              <w:txbxContent>
                <w:p w:rsidR="003B0351" w:rsidRDefault="00F74BC0">
                  <w:r>
                    <w:t>1.0</w:t>
                  </w:r>
                </w:p>
              </w:txbxContent>
            </v:textbox>
          </v:shape>
        </w:pict>
      </w:r>
      <w:r w:rsidR="003B035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26" type="#_x0000_t202" style="position:absolute;left:0;text-align:left;margin-left:409.5pt;margin-top:3.7pt;width:28.5pt;height:17.25pt;z-index:251740160" stroked="f">
            <v:textbox>
              <w:txbxContent>
                <w:p w:rsidR="003B0351" w:rsidRDefault="006C0397">
                  <w:r>
                    <w:t>1.2</w:t>
                  </w:r>
                </w:p>
              </w:txbxContent>
            </v:textbox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72" style="position:absolute;left:0;text-align:left;margin-left:-68.25pt;margin-top:26.85pt;width:62.25pt;height:39pt;z-index:251691008"/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8" type="#_x0000_t32" style="position:absolute;left:0;text-align:left;margin-left:381pt;margin-top:26.85pt;width:87pt;height:0;z-index:251697152" o:connectortype="straight"/>
        </w:pict>
      </w:r>
    </w:p>
    <w:p w:rsidR="00E33083" w:rsidRDefault="00BD577E" w:rsidP="00E330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27" type="#_x0000_t202" style="position:absolute;left:0;text-align:left;margin-left:397.5pt;margin-top:9.6pt;width:63pt;height:34.45pt;z-index:251741184" stroked="f">
            <v:textbox>
              <w:txbxContent>
                <w:p w:rsidR="003B0351" w:rsidRDefault="006C0397">
                  <w:r>
                    <w:t>Statistical report</w:t>
                  </w:r>
                </w:p>
              </w:txbxContent>
            </v:textbox>
          </v:shape>
        </w:pict>
      </w:r>
      <w:r w:rsidR="006C0397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7" type="#_x0000_t32" style="position:absolute;left:0;text-align:left;margin-left:236.25pt;margin-top:8.2pt;width:90.75pt;height:0;z-index:251696128" o:connectortype="straight"/>
        </w:pict>
      </w:r>
      <w:r w:rsidR="006C0397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23" type="#_x0000_t202" style="position:absolute;left:0;text-align:left;margin-left:143.25pt;margin-top:21.55pt;width:54pt;height:22.5pt;z-index:251737088" stroked="f">
            <v:textbox>
              <w:txbxContent>
                <w:p w:rsidR="003B0351" w:rsidRDefault="006C0397">
                  <w:r>
                    <w:t>Access</w:t>
                  </w:r>
                </w:p>
              </w:txbxContent>
            </v:textbox>
          </v:shape>
        </w:pict>
      </w:r>
      <w:r w:rsidR="006C0397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4" type="#_x0000_t32" style="position:absolute;left:0;text-align:left;margin-left:125.25pt;margin-top:3.7pt;width:90.75pt;height:0;z-index:251712512" o:connectortype="straight"/>
        </w:pict>
      </w:r>
      <w:r w:rsidR="004F0D3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3" type="#_x0000_t32" style="position:absolute;left:0;text-align:left;margin-left:23.25pt;margin-top:3.7pt;width:79.5pt;height:0;z-index:251711488" o:connectortype="straight"/>
        </w:pict>
      </w:r>
      <w:r w:rsidR="004F0D3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21" type="#_x0000_t202" style="position:absolute;left:0;text-align:left;margin-left:37.5pt;margin-top:21.55pt;width:48.75pt;height:21.1pt;z-index:251735040" stroked="f">
            <v:textbox>
              <w:txbxContent>
                <w:p w:rsidR="003B0351" w:rsidRDefault="004F0D34">
                  <w:r>
                    <w:t>Login</w:t>
                  </w:r>
                </w:p>
              </w:txbxContent>
            </v:textbox>
          </v:shape>
        </w:pict>
      </w:r>
      <w:r w:rsidR="003B035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25" type="#_x0000_t202" style="position:absolute;left:0;text-align:left;margin-left:254.25pt;margin-top:13.45pt;width:51pt;height:29.2pt;z-index:251739136" stroked="f">
            <v:textbox>
              <w:txbxContent>
                <w:p w:rsidR="003B0351" w:rsidRDefault="006C0397">
                  <w:r>
                    <w:t>Query</w:t>
                  </w:r>
                </w:p>
              </w:txbxContent>
            </v:textbox>
          </v:shape>
        </w:pict>
      </w:r>
      <w:r w:rsidR="003B035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19" type="#_x0000_t202" style="position:absolute;left:0;text-align:left;margin-left:-61.5pt;margin-top:8.2pt;width:45pt;height:22.5pt;z-index:251732992" stroked="f">
            <v:textbox>
              <w:txbxContent>
                <w:p w:rsidR="003B0351" w:rsidRDefault="001419CD">
                  <w:r>
                    <w:t>USER</w:t>
                  </w:r>
                </w:p>
              </w:txbxContent>
            </v:textbox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6" type="#_x0000_t32" style="position:absolute;left:0;text-align:left;margin-left:221.25pt;margin-top:21.55pt;width:10.5pt;height:0;z-index:251719680" o:connectortype="straight">
            <v:stroke endarrow="block"/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5" type="#_x0000_t32" style="position:absolute;left:0;text-align:left;margin-left:106.5pt;margin-top:21.55pt;width:18.75pt;height:0;z-index:251718656" o:connectortype="straight">
            <v:stroke endarrow="block"/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4" type="#_x0000_t32" style="position:absolute;left:0;text-align:left;margin-left:-6pt;margin-top:21.55pt;width:25.5pt;height:0;z-index:251717632" o:connectortype="straight">
            <v:stroke endarrow="block"/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1" type="#_x0000_t32" style="position:absolute;left:0;text-align:left;margin-left:334.5pt;margin-top:21.55pt;width:39.75pt;height:0;z-index:251700224" o:connectortype="straight">
            <v:stroke endarrow="block"/>
          </v:shape>
        </w:pict>
      </w:r>
      <w:r w:rsidR="00E33083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E33083" w:rsidRDefault="00E33083" w:rsidP="00E330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2" type="#_x0000_t32" style="position:absolute;left:0;text-align:left;margin-left:327pt;margin-top:26.15pt;width:70.5pt;height:71.15pt;z-index:2517166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1" type="#_x0000_t32" style="position:absolute;left:0;text-align:left;margin-left:3in;margin-top:14.15pt;width:126.75pt;height:83.15pt;z-index:251715584" o:connectortype="straight">
            <v:stroke endarrow="block"/>
          </v:shape>
        </w:pict>
      </w:r>
    </w:p>
    <w:p w:rsidR="00E33083" w:rsidRDefault="003B0351" w:rsidP="00E330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29" type="#_x0000_t202" style="position:absolute;left:0;text-align:left;margin-left:66pt;margin-top:16.3pt;width:83.25pt;height:21pt;z-index:251743232" stroked="f">
            <v:textbox>
              <w:txbxContent>
                <w:p w:rsidR="003B0351" w:rsidRDefault="004F0D34">
                  <w:r>
                    <w:t>Authenticate</w:t>
                  </w:r>
                </w:p>
              </w:txbxContent>
            </v:textbox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6" type="#_x0000_t32" style="position:absolute;left:0;text-align:left;margin-left:203.25pt;margin-top:4.4pt;width:98.25pt;height:113.15pt;z-index:251714560" o:connectortype="straight">
            <v:stroke endarrow="block"/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5" type="#_x0000_t32" style="position:absolute;left:0;text-align:left;margin-left:166.5pt;margin-top:16.3pt;width:15pt;height:63.75pt;z-index:251713536" o:connectortype="straight">
            <v:stroke endarrow="block"/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9" type="#_x0000_t32" style="position:absolute;left:0;text-align:left;margin-left:291.75pt;margin-top:20.8pt;width:35.25pt;height:96.75pt;z-index:251708416" o:connectortype="straight">
            <v:stroke endarrow="block"/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8" type="#_x0000_t32" style="position:absolute;left:0;text-align:left;margin-left:194.25pt;margin-top:12.55pt;width:60pt;height:67.5pt;flip:x;z-index:251707392" o:connectortype="straight">
            <v:stroke endarrow="block"/>
          </v:shape>
        </w:pict>
      </w:r>
    </w:p>
    <w:p w:rsidR="00E33083" w:rsidRDefault="00E33083" w:rsidP="00E330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3083" w:rsidRDefault="003B0351" w:rsidP="00E33083">
      <w:pPr>
        <w:tabs>
          <w:tab w:val="left" w:pos="3150"/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32" type="#_x0000_t202" style="position:absolute;margin-left:367.5pt;margin-top:16.4pt;width:70.5pt;height:20.25pt;z-index:251746304" stroked="f">
            <v:textbox>
              <w:txbxContent>
                <w:p w:rsidR="003B0351" w:rsidRDefault="00A63FF7">
                  <w:r>
                    <w:t>Blood Bank</w:t>
                  </w:r>
                </w:p>
              </w:txbxContent>
            </v:textbox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5" type="#_x0000_t32" style="position:absolute;margin-left:342.75pt;margin-top:11.75pt;width:95.25pt;height:0;z-index:251704320" o:connectortype="straight"/>
        </w:pict>
      </w:r>
      <w:r w:rsidR="00E33083">
        <w:rPr>
          <w:rFonts w:ascii="Times New Roman" w:hAnsi="Times New Roman" w:cs="Times New Roman"/>
          <w:b/>
          <w:sz w:val="28"/>
          <w:szCs w:val="28"/>
        </w:rPr>
        <w:tab/>
      </w:r>
      <w:r w:rsidR="00E33083">
        <w:rPr>
          <w:rFonts w:ascii="Times New Roman" w:hAnsi="Times New Roman" w:cs="Times New Roman"/>
          <w:b/>
          <w:sz w:val="28"/>
          <w:szCs w:val="28"/>
        </w:rPr>
        <w:tab/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2" type="#_x0000_t32" style="position:absolute;margin-left:143.25pt;margin-top:23pt;width:88.5pt;height:0;z-index:251701248;mso-position-horizontal-relative:text;mso-position-vertical-relative:text" o:connectortype="straight"/>
        </w:pict>
      </w:r>
    </w:p>
    <w:p w:rsidR="00E33083" w:rsidRDefault="00A63FF7" w:rsidP="00E330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30" type="#_x0000_t202" style="position:absolute;left:0;text-align:left;margin-left:159pt;margin-top:.65pt;width:53.25pt;height:19.5pt;z-index:251744256" stroked="f">
            <v:textbox>
              <w:txbxContent>
                <w:p w:rsidR="003B0351" w:rsidRDefault="00A63FF7">
                  <w:r>
                    <w:t>Donor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3" type="#_x0000_t32" style="position:absolute;left:0;text-align:left;margin-left:143.25pt;margin-top:20.15pt;width:88.5pt;height:0;z-index:25170227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7" type="#_x0000_t32" style="position:absolute;left:0;text-align:left;margin-left:342.75pt;margin-top:13.4pt;width:95.25pt;height:0;z-index:251706368" o:connectortype="straight"/>
        </w:pict>
      </w:r>
    </w:p>
    <w:p w:rsidR="00E33083" w:rsidRDefault="003B0351" w:rsidP="00E330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31" type="#_x0000_t202" style="position:absolute;left:0;text-align:left;margin-left:278.25pt;margin-top:11.15pt;width:79.5pt;height:19.35pt;z-index:251745280" stroked="f">
            <v:textbox>
              <w:txbxContent>
                <w:p w:rsidR="003B0351" w:rsidRDefault="00A63FF7">
                  <w:r>
                    <w:t>Donor details</w:t>
                  </w:r>
                </w:p>
              </w:txbxContent>
            </v:textbox>
          </v:shape>
        </w:pict>
      </w:r>
      <w:r w:rsidR="00E3308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4" type="#_x0000_t32" style="position:absolute;left:0;text-align:left;margin-left:263.25pt;margin-top:3.5pt;width:90.75pt;height:0;z-index:251703296" o:connectortype="straight"/>
        </w:pict>
      </w:r>
    </w:p>
    <w:p w:rsidR="00E33083" w:rsidRDefault="00A63FF7" w:rsidP="00E330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6" type="#_x0000_t32" style="position:absolute;left:0;text-align:left;margin-left:263.25pt;margin-top:8.85pt;width:90.75pt;height:0;z-index:251705344" o:connectortype="straight"/>
        </w:pict>
      </w:r>
    </w:p>
    <w:p w:rsidR="00A13B0A" w:rsidRPr="00A13B0A" w:rsidRDefault="00A13B0A" w:rsidP="00A13B0A">
      <w:pPr>
        <w:pStyle w:val="ListBullet"/>
        <w:numPr>
          <w:ilvl w:val="0"/>
          <w:numId w:val="0"/>
        </w:numPr>
        <w:ind w:left="360" w:hanging="360"/>
      </w:pPr>
    </w:p>
    <w:sectPr w:rsidR="00A13B0A" w:rsidRPr="00A13B0A" w:rsidSect="0054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8587E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3CF6"/>
    <w:rsid w:val="00013CF6"/>
    <w:rsid w:val="001419CD"/>
    <w:rsid w:val="002608B1"/>
    <w:rsid w:val="002F5B5A"/>
    <w:rsid w:val="003B0351"/>
    <w:rsid w:val="00485435"/>
    <w:rsid w:val="004C1994"/>
    <w:rsid w:val="004D514E"/>
    <w:rsid w:val="004F0D34"/>
    <w:rsid w:val="00543C21"/>
    <w:rsid w:val="006C0397"/>
    <w:rsid w:val="007708A1"/>
    <w:rsid w:val="007B2B14"/>
    <w:rsid w:val="00841DC9"/>
    <w:rsid w:val="00A13B0A"/>
    <w:rsid w:val="00A63FF7"/>
    <w:rsid w:val="00AF700C"/>
    <w:rsid w:val="00B62F2F"/>
    <w:rsid w:val="00BD577E"/>
    <w:rsid w:val="00C56EFC"/>
    <w:rsid w:val="00D15D1E"/>
    <w:rsid w:val="00E33083"/>
    <w:rsid w:val="00E52A09"/>
    <w:rsid w:val="00F74BC0"/>
    <w:rsid w:val="00F80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2" type="connector" idref="#_x0000_s1044"/>
        <o:r id="V:Rule14" type="connector" idref="#_x0000_s1045"/>
        <o:r id="V:Rule16" type="connector" idref="#_x0000_s1052"/>
        <o:r id="V:Rule18" type="connector" idref="#_x0000_s1053"/>
        <o:r id="V:Rule22" type="connector" idref="#_x0000_s1055"/>
        <o:r id="V:Rule24" type="connector" idref="#_x0000_s1056"/>
        <o:r id="V:Rule26" type="connector" idref="#_x0000_s1057"/>
        <o:r id="V:Rule28" type="connector" idref="#_x0000_s1058"/>
        <o:r id="V:Rule30" type="connector" idref="#_x0000_s1059"/>
        <o:r id="V:Rule32" type="connector" idref="#_x0000_s1060"/>
        <o:r id="V:Rule35" type="connector" idref="#_x0000_s1062"/>
        <o:r id="V:Rule39" type="connector" idref="#_x0000_s1065"/>
        <o:r id="V:Rule41" type="connector" idref="#_x0000_s1066"/>
        <o:r id="V:Rule42" type="connector" idref="#_x0000_s1067"/>
        <o:r id="V:Rule43" type="connector" idref="#_x0000_s1068"/>
        <o:r id="V:Rule45" type="connector" idref="#_x0000_s1069"/>
        <o:r id="V:Rule47" type="connector" idref="#_x0000_s1070"/>
        <o:r id="V:Rule49" type="connector" idref="#_x0000_s1071"/>
        <o:r id="V:Rule51" type="connector" idref="#_x0000_s1077"/>
        <o:r id="V:Rule52" type="connector" idref="#_x0000_s1078"/>
        <o:r id="V:Rule55" type="connector" idref="#_x0000_s1081"/>
        <o:r id="V:Rule56" type="connector" idref="#_x0000_s1082"/>
        <o:r id="V:Rule57" type="connector" idref="#_x0000_s1083"/>
        <o:r id="V:Rule58" type="connector" idref="#_x0000_s1084"/>
        <o:r id="V:Rule59" type="connector" idref="#_x0000_s1085"/>
        <o:r id="V:Rule60" type="connector" idref="#_x0000_s1086"/>
        <o:r id="V:Rule61" type="connector" idref="#_x0000_s1087"/>
        <o:r id="V:Rule62" type="connector" idref="#_x0000_s1088"/>
        <o:r id="V:Rule63" type="connector" idref="#_x0000_s1089"/>
        <o:r id="V:Rule66" type="connector" idref="#_x0000_s1093"/>
        <o:r id="V:Rule68" type="connector" idref="#_x0000_s1094"/>
        <o:r id="V:Rule70" type="connector" idref="#_x0000_s1095"/>
        <o:r id="V:Rule72" type="connector" idref="#_x0000_s1096"/>
        <o:r id="V:Rule82" type="connector" idref="#_x0000_s1101"/>
        <o:r id="V:Rule84" type="connector" idref="#_x0000_s1102"/>
        <o:r id="V:Rule88" type="connector" idref="#_x0000_s1104"/>
        <o:r id="V:Rule90" type="connector" idref="#_x0000_s1105"/>
        <o:r id="V:Rule92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13B0A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22205-5CA8-40FC-B5C5-D2BFD199F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joshi</dc:creator>
  <cp:keywords/>
  <dc:description/>
  <cp:lastModifiedBy>aparna joshi</cp:lastModifiedBy>
  <cp:revision>23</cp:revision>
  <dcterms:created xsi:type="dcterms:W3CDTF">2015-02-24T14:17:00Z</dcterms:created>
  <dcterms:modified xsi:type="dcterms:W3CDTF">2015-02-24T15:42:00Z</dcterms:modified>
</cp:coreProperties>
</file>