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5A144" w14:textId="1541AE4F" w:rsidR="00A14E85" w:rsidRDefault="001A2C76" w:rsidP="009B46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F04C8">
        <w:rPr>
          <w:rFonts w:ascii="Times New Roman" w:hAnsi="Times New Roman" w:cs="Times New Roman"/>
          <w:b/>
          <w:bCs/>
          <w:sz w:val="44"/>
          <w:szCs w:val="44"/>
          <w:lang w:val="en-US"/>
        </w:rPr>
        <w:t>Phase 3:</w:t>
      </w:r>
      <w:r w:rsidR="00DD228B" w:rsidRPr="005F04C8">
        <w:rPr>
          <w:rFonts w:ascii="Times New Roman" w:hAnsi="Times New Roman" w:cs="Times New Roman"/>
          <w:b/>
          <w:bCs/>
        </w:rPr>
        <w:t xml:space="preserve"> </w:t>
      </w:r>
      <w:r w:rsidR="00DD228B" w:rsidRPr="005F04C8">
        <w:rPr>
          <w:rFonts w:ascii="Times New Roman" w:hAnsi="Times New Roman" w:cs="Times New Roman"/>
          <w:b/>
          <w:bCs/>
          <w:sz w:val="44"/>
          <w:szCs w:val="44"/>
        </w:rPr>
        <w:t xml:space="preserve">Data </w:t>
      </w:r>
      <w:proofErr w:type="spellStart"/>
      <w:r w:rsidR="00DD228B" w:rsidRPr="005F04C8">
        <w:rPr>
          <w:rFonts w:ascii="Times New Roman" w:hAnsi="Times New Roman" w:cs="Times New Roman"/>
          <w:b/>
          <w:bCs/>
          <w:sz w:val="44"/>
          <w:szCs w:val="44"/>
        </w:rPr>
        <w:t>Modeling</w:t>
      </w:r>
      <w:proofErr w:type="spellEnd"/>
      <w:r w:rsidR="00DD228B" w:rsidRPr="005F04C8">
        <w:rPr>
          <w:rFonts w:ascii="Times New Roman" w:hAnsi="Times New Roman" w:cs="Times New Roman"/>
          <w:b/>
          <w:bCs/>
          <w:sz w:val="44"/>
          <w:szCs w:val="44"/>
        </w:rPr>
        <w:t xml:space="preserve"> &amp; Relationships</w:t>
      </w:r>
    </w:p>
    <w:p w14:paraId="6883D8BA" w14:textId="77777777" w:rsidR="005F04C8" w:rsidRPr="005F04C8" w:rsidRDefault="005F04C8" w:rsidP="009B4636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7453F27" w14:textId="00F86902" w:rsidR="00FF54A7" w:rsidRPr="005F04C8" w:rsidRDefault="00FF54A7" w:rsidP="009B4636">
      <w:p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Standard &amp; Custom Objects</w:t>
      </w:r>
    </w:p>
    <w:p w14:paraId="7944BE1D" w14:textId="41242DA9" w:rsidR="00FF54A7" w:rsidRPr="005F04C8" w:rsidRDefault="00FF54A7" w:rsidP="00716A56">
      <w:p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sz w:val="36"/>
          <w:szCs w:val="36"/>
        </w:rPr>
        <w:t xml:space="preserve">Setup → Object Manager → Select </w:t>
      </w:r>
      <w:r w:rsidRPr="005F04C8">
        <w:rPr>
          <w:rFonts w:ascii="Times New Roman" w:hAnsi="Times New Roman" w:cs="Times New Roman"/>
          <w:i/>
          <w:iCs/>
          <w:sz w:val="36"/>
          <w:szCs w:val="36"/>
        </w:rPr>
        <w:t>Standard Objects</w:t>
      </w:r>
      <w:r w:rsidRPr="005F04C8">
        <w:rPr>
          <w:rFonts w:ascii="Times New Roman" w:hAnsi="Times New Roman" w:cs="Times New Roman"/>
          <w:sz w:val="36"/>
          <w:szCs w:val="36"/>
        </w:rPr>
        <w:t xml:space="preserve"> (Student, Contact, Account, Application).</w:t>
      </w:r>
      <w:r w:rsidRPr="005F04C8">
        <w:rPr>
          <w:rFonts w:ascii="Times New Roman" w:hAnsi="Times New Roman" w:cs="Times New Roman"/>
          <w:sz w:val="36"/>
          <w:szCs w:val="36"/>
        </w:rPr>
        <w:br/>
        <w:t xml:space="preserve">Setup → Object Manager → New Custom Object → Fill </w:t>
      </w:r>
      <w:r w:rsidRPr="005F04C8">
        <w:rPr>
          <w:rFonts w:ascii="Times New Roman" w:hAnsi="Times New Roman" w:cs="Times New Roman"/>
          <w:i/>
          <w:iCs/>
          <w:sz w:val="36"/>
          <w:szCs w:val="36"/>
        </w:rPr>
        <w:t>Label, Plural Label, Record Name, Data Type</w:t>
      </w:r>
      <w:r w:rsidRPr="005F04C8">
        <w:rPr>
          <w:rFonts w:ascii="Times New Roman" w:hAnsi="Times New Roman" w:cs="Times New Roman"/>
          <w:sz w:val="36"/>
          <w:szCs w:val="36"/>
        </w:rPr>
        <w:t>.</w:t>
      </w:r>
    </w:p>
    <w:p w14:paraId="5D3E49E8" w14:textId="2325E0CF" w:rsidR="00FF54A7" w:rsidRPr="005F04C8" w:rsidRDefault="00FF54A7" w:rsidP="00FF54A7">
      <w:pPr>
        <w:rPr>
          <w:rFonts w:ascii="Times New Roman" w:hAnsi="Times New Roman" w:cs="Times New Roman"/>
          <w:sz w:val="44"/>
          <w:szCs w:val="44"/>
        </w:rPr>
      </w:pPr>
    </w:p>
    <w:p w14:paraId="39A62E5C" w14:textId="3F658738" w:rsidR="00FF54A7" w:rsidRPr="005F04C8" w:rsidRDefault="00FF54A7" w:rsidP="00FF54A7">
      <w:pPr>
        <w:rPr>
          <w:rFonts w:ascii="Times New Roman" w:hAnsi="Times New Roman" w:cs="Times New Roman"/>
          <w:sz w:val="44"/>
          <w:szCs w:val="44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Fields</w:t>
      </w:r>
      <w:r w:rsidRPr="005F04C8">
        <w:rPr>
          <w:rFonts w:ascii="Times New Roman" w:hAnsi="Times New Roman" w:cs="Times New Roman"/>
          <w:sz w:val="44"/>
          <w:szCs w:val="44"/>
        </w:rPr>
        <w:br/>
      </w:r>
      <w:r w:rsidRPr="005F04C8">
        <w:rPr>
          <w:rFonts w:ascii="Times New Roman" w:hAnsi="Times New Roman" w:cs="Times New Roman"/>
          <w:sz w:val="36"/>
          <w:szCs w:val="36"/>
        </w:rPr>
        <w:t xml:space="preserve">Setup → Object Manager → Select Object (e.g., Student) → </w:t>
      </w:r>
      <w:r w:rsidR="00716A56" w:rsidRPr="005F04C8">
        <w:rPr>
          <w:rFonts w:ascii="Times New Roman" w:hAnsi="Times New Roman" w:cs="Times New Roman"/>
          <w:sz w:val="36"/>
          <w:szCs w:val="36"/>
        </w:rPr>
        <w:t xml:space="preserve">              </w:t>
      </w:r>
      <w:r w:rsidRPr="005F04C8">
        <w:rPr>
          <w:rFonts w:ascii="Times New Roman" w:hAnsi="Times New Roman" w:cs="Times New Roman"/>
          <w:sz w:val="36"/>
          <w:szCs w:val="36"/>
        </w:rPr>
        <w:t xml:space="preserve">Fields &amp; Relationships → New Field → Select </w:t>
      </w:r>
      <w:r w:rsidRPr="005F04C8">
        <w:rPr>
          <w:rFonts w:ascii="Times New Roman" w:hAnsi="Times New Roman" w:cs="Times New Roman"/>
          <w:i/>
          <w:iCs/>
          <w:sz w:val="36"/>
          <w:szCs w:val="36"/>
        </w:rPr>
        <w:t>Data Type (Text, Number, Lookup, etc.)</w:t>
      </w:r>
      <w:r w:rsidRPr="005F04C8">
        <w:rPr>
          <w:rFonts w:ascii="Times New Roman" w:hAnsi="Times New Roman" w:cs="Times New Roman"/>
          <w:sz w:val="36"/>
          <w:szCs w:val="36"/>
        </w:rPr>
        <w:t>.</w:t>
      </w:r>
    </w:p>
    <w:p w14:paraId="4289C0AD" w14:textId="374D5A89" w:rsidR="00FF54A7" w:rsidRPr="005F04C8" w:rsidRDefault="00FF54A7">
      <w:pPr>
        <w:rPr>
          <w:rFonts w:ascii="Times New Roman" w:hAnsi="Times New Roman" w:cs="Times New Roman"/>
          <w:sz w:val="44"/>
          <w:szCs w:val="44"/>
        </w:rPr>
      </w:pPr>
    </w:p>
    <w:p w14:paraId="6F5DFA27" w14:textId="00E73FDD" w:rsidR="001A2C76" w:rsidRPr="005F04C8" w:rsidRDefault="001A2C76">
      <w:pPr>
        <w:rPr>
          <w:rFonts w:ascii="Times New Roman" w:hAnsi="Times New Roman" w:cs="Times New Roman"/>
          <w:sz w:val="44"/>
          <w:szCs w:val="44"/>
        </w:rPr>
      </w:pPr>
      <w:r w:rsidRPr="005F04C8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296ED32" wp14:editId="7CAC933C">
            <wp:extent cx="5731510" cy="3222625"/>
            <wp:effectExtent l="0" t="0" r="2540" b="0"/>
            <wp:docPr id="96008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86654" name="Picture 9600866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C022" w14:textId="36D2C5E9" w:rsidR="001A2C76" w:rsidRPr="005F04C8" w:rsidRDefault="001A2C7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4EFF50FD" wp14:editId="59FB82CB">
            <wp:extent cx="5731510" cy="3222625"/>
            <wp:effectExtent l="0" t="0" r="2540" b="0"/>
            <wp:docPr id="188676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2194" name="Picture 18867621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A1C9" w14:textId="77777777" w:rsidR="001A2C76" w:rsidRPr="005F04C8" w:rsidRDefault="001A2C7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54CF6DD3" w14:textId="155EA8DD" w:rsidR="001A2C76" w:rsidRPr="005F04C8" w:rsidRDefault="001A2C7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6B80EA2B" wp14:editId="7BE24F3E">
            <wp:extent cx="5731510" cy="3222625"/>
            <wp:effectExtent l="0" t="0" r="2540" b="0"/>
            <wp:docPr id="44340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0130" name="Picture 44340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7A29" w14:textId="6DF1D77C" w:rsidR="001A2C76" w:rsidRPr="005F04C8" w:rsidRDefault="001A2C7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4B644DA0" wp14:editId="40E27A01">
            <wp:extent cx="5731510" cy="2924175"/>
            <wp:effectExtent l="0" t="0" r="2540" b="9525"/>
            <wp:docPr id="361126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26859" name="Picture 3611268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93D4" w14:textId="7ECDC3D7" w:rsidR="001A2C76" w:rsidRPr="005F04C8" w:rsidRDefault="001A2C7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18E96AC3" wp14:editId="75452319">
            <wp:extent cx="5731510" cy="3222625"/>
            <wp:effectExtent l="0" t="0" r="2540" b="0"/>
            <wp:docPr id="759914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14104" name="Picture 7599141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13D71C9D" wp14:editId="247C04BD">
            <wp:extent cx="5731510" cy="3222625"/>
            <wp:effectExtent l="0" t="0" r="2540" b="0"/>
            <wp:docPr id="16562925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92515" name="Picture 16562925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0684" w14:textId="77777777" w:rsidR="00783028" w:rsidRPr="005F04C8" w:rsidRDefault="001A2C76">
      <w:pPr>
        <w:rPr>
          <w:rFonts w:ascii="Times New Roman" w:hAnsi="Times New Roman" w:cs="Times New Roman"/>
          <w:noProof/>
          <w:sz w:val="44"/>
          <w:szCs w:val="44"/>
          <w:lang w:val="en-US"/>
        </w:rPr>
      </w:pPr>
      <w:r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271F8943" wp14:editId="5D8E4808">
            <wp:extent cx="5731510" cy="3222625"/>
            <wp:effectExtent l="0" t="0" r="2540" b="0"/>
            <wp:docPr id="582367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6778" name="Picture 582367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4027B1AD" wp14:editId="3C8E5933">
            <wp:extent cx="5731510" cy="3222625"/>
            <wp:effectExtent l="0" t="0" r="2540" b="0"/>
            <wp:docPr id="8938339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33923" name="Picture 8938339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BE0F" w14:textId="6797475F" w:rsidR="00783028" w:rsidRPr="005F04C8" w:rsidRDefault="001A2C7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52E50CE1" wp14:editId="036C74D9">
            <wp:extent cx="5731510" cy="3222625"/>
            <wp:effectExtent l="0" t="0" r="2540" b="0"/>
            <wp:docPr id="18026135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13572" name="Picture 18026135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184E" w14:textId="45CF674A" w:rsidR="00783028" w:rsidRPr="005F04C8" w:rsidRDefault="007830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Page Layouts:</w:t>
      </w:r>
    </w:p>
    <w:p w14:paraId="40C22D1D" w14:textId="29B8B888" w:rsidR="00C20873" w:rsidRPr="005F04C8" w:rsidRDefault="00C2087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F04C8">
        <w:rPr>
          <w:rFonts w:ascii="Times New Roman" w:hAnsi="Times New Roman" w:cs="Times New Roman"/>
          <w:sz w:val="36"/>
          <w:szCs w:val="36"/>
        </w:rPr>
        <w:t>Setup → Object Manager → Select Object → Page Layouts → Edit/Add Fields → Arrange Sections.</w:t>
      </w:r>
    </w:p>
    <w:p w14:paraId="286E4513" w14:textId="77777777" w:rsidR="00716A56" w:rsidRPr="005F04C8" w:rsidRDefault="0078302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525CAFFB" wp14:editId="150610CC">
            <wp:extent cx="5731510" cy="3222625"/>
            <wp:effectExtent l="0" t="0" r="2540" b="0"/>
            <wp:docPr id="15175895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89542" name="Picture 15175895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6F7"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36AB1F26" wp14:editId="47A50433">
            <wp:extent cx="5731510" cy="3222625"/>
            <wp:effectExtent l="0" t="0" r="2540" b="0"/>
            <wp:docPr id="9162555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55554" name="Picture 9162555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6F7"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0A860630" wp14:editId="141811B2">
            <wp:extent cx="5731510" cy="3222625"/>
            <wp:effectExtent l="0" t="0" r="2540" b="0"/>
            <wp:docPr id="10708896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89615" name="Picture 10708896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76" w:rsidRPr="005F04C8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522867D1" wp14:editId="67D19459">
            <wp:extent cx="5731510" cy="3222625"/>
            <wp:effectExtent l="0" t="0" r="2540" b="0"/>
            <wp:docPr id="16279934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93469" name="Picture 16279934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2C4" w:rsidRPr="005F04C8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3765530A" w14:textId="773431FA" w:rsidR="000702C4" w:rsidRPr="005F04C8" w:rsidRDefault="000702C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Compact Layouts</w:t>
      </w:r>
      <w:r w:rsidRPr="005F04C8">
        <w:rPr>
          <w:rFonts w:ascii="Times New Roman" w:hAnsi="Times New Roman" w:cs="Times New Roman"/>
          <w:sz w:val="36"/>
          <w:szCs w:val="36"/>
        </w:rPr>
        <w:br/>
        <w:t>Setup → Object Manager → Select Object → Compact Layouts → New → Add Key Fields (</w:t>
      </w:r>
      <w:r w:rsidRPr="005F04C8">
        <w:rPr>
          <w:rFonts w:ascii="Times New Roman" w:hAnsi="Times New Roman" w:cs="Times New Roman"/>
          <w:i/>
          <w:iCs/>
          <w:sz w:val="36"/>
          <w:szCs w:val="36"/>
        </w:rPr>
        <w:t>Name, Status, Program</w:t>
      </w:r>
      <w:r w:rsidRPr="005F04C8">
        <w:rPr>
          <w:rFonts w:ascii="Times New Roman" w:hAnsi="Times New Roman" w:cs="Times New Roman"/>
          <w:sz w:val="36"/>
          <w:szCs w:val="36"/>
        </w:rPr>
        <w:t>).</w:t>
      </w:r>
      <w:r w:rsidRPr="005F04C8">
        <w:rPr>
          <w:rFonts w:ascii="Times New Roman" w:hAnsi="Times New Roman" w:cs="Times New Roman"/>
          <w:sz w:val="36"/>
          <w:szCs w:val="36"/>
        </w:rPr>
        <w:br/>
        <w:t xml:space="preserve">Assign Compact Layout to </w:t>
      </w:r>
      <w:r w:rsidRPr="005F04C8">
        <w:rPr>
          <w:rFonts w:ascii="Times New Roman" w:hAnsi="Times New Roman" w:cs="Times New Roman"/>
          <w:i/>
          <w:iCs/>
          <w:sz w:val="36"/>
          <w:szCs w:val="36"/>
        </w:rPr>
        <w:t>Primary Compact Layout</w:t>
      </w:r>
      <w:r w:rsidRPr="005F04C8">
        <w:rPr>
          <w:rFonts w:ascii="Times New Roman" w:hAnsi="Times New Roman" w:cs="Times New Roman"/>
          <w:sz w:val="36"/>
          <w:szCs w:val="36"/>
        </w:rPr>
        <w:t>.</w:t>
      </w:r>
    </w:p>
    <w:p w14:paraId="7425A7D9" w14:textId="62F70DEC" w:rsidR="002F46F7" w:rsidRPr="005F04C8" w:rsidRDefault="002F46F7">
      <w:p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Schema Builder</w:t>
      </w:r>
      <w:r w:rsidRPr="005F04C8">
        <w:rPr>
          <w:rFonts w:ascii="Times New Roman" w:hAnsi="Times New Roman" w:cs="Times New Roman"/>
          <w:sz w:val="36"/>
          <w:szCs w:val="36"/>
        </w:rPr>
        <w:br/>
        <w:t>Setup → Schema Builder → Drag Objects → View Relationships between Standard &amp; Custom Objects.</w:t>
      </w:r>
    </w:p>
    <w:p w14:paraId="6856DBE5" w14:textId="3E198590" w:rsidR="00783028" w:rsidRPr="005F04C8" w:rsidRDefault="002F46F7">
      <w:p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sz w:val="36"/>
          <w:szCs w:val="36"/>
        </w:rPr>
        <w:lastRenderedPageBreak/>
        <w:t>Example: Student ↔ Application (Lookup Relationship).</w:t>
      </w:r>
      <w:r w:rsidR="00783028" w:rsidRPr="005F04C8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01C88A9" wp14:editId="3D68C761">
            <wp:extent cx="5731510" cy="3222625"/>
            <wp:effectExtent l="0" t="0" r="2540" b="0"/>
            <wp:docPr id="1114228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2800" name="Picture 1114228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2C23" w14:textId="03B1D69F" w:rsidR="001243AF" w:rsidRPr="005F04C8" w:rsidRDefault="001243AF" w:rsidP="001243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Lookup vs Master-Detail vs Hierarchical Relationships</w:t>
      </w:r>
    </w:p>
    <w:p w14:paraId="3C851F32" w14:textId="77777777" w:rsidR="001243AF" w:rsidRPr="005F04C8" w:rsidRDefault="001243AF" w:rsidP="001243AF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Lookup Relationship</w:t>
      </w:r>
      <w:r w:rsidRPr="005F04C8">
        <w:rPr>
          <w:rFonts w:ascii="Times New Roman" w:hAnsi="Times New Roman" w:cs="Times New Roman"/>
          <w:sz w:val="36"/>
          <w:szCs w:val="36"/>
        </w:rPr>
        <w:t xml:space="preserve"> → Loose connection (optional, no dependency).</w:t>
      </w:r>
    </w:p>
    <w:p w14:paraId="5A0A8AE4" w14:textId="77777777" w:rsidR="001243AF" w:rsidRPr="005F04C8" w:rsidRDefault="001243AF" w:rsidP="001243AF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Master-Detail Relationship</w:t>
      </w:r>
      <w:r w:rsidRPr="005F04C8">
        <w:rPr>
          <w:rFonts w:ascii="Times New Roman" w:hAnsi="Times New Roman" w:cs="Times New Roman"/>
          <w:sz w:val="36"/>
          <w:szCs w:val="36"/>
        </w:rPr>
        <w:t xml:space="preserve"> → Strong dependency (child record deleted if parent is deleted).</w:t>
      </w:r>
    </w:p>
    <w:p w14:paraId="617F42D7" w14:textId="77777777" w:rsidR="001243AF" w:rsidRPr="005F04C8" w:rsidRDefault="001243AF" w:rsidP="001243AF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Hierarchical Relationship</w:t>
      </w:r>
      <w:r w:rsidRPr="005F04C8">
        <w:rPr>
          <w:rFonts w:ascii="Times New Roman" w:hAnsi="Times New Roman" w:cs="Times New Roman"/>
          <w:sz w:val="36"/>
          <w:szCs w:val="36"/>
        </w:rPr>
        <w:t xml:space="preserve"> → Available only on User object to represent reporting structure.</w:t>
      </w:r>
    </w:p>
    <w:p w14:paraId="1B8DD7EF" w14:textId="77777777" w:rsidR="005F04C8" w:rsidRPr="005F04C8" w:rsidRDefault="001243AF" w:rsidP="00B75A58">
      <w:p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sz w:val="36"/>
          <w:szCs w:val="36"/>
        </w:rPr>
        <w:t>Setup → Object Manager → [Select Object] → Fields &amp; Relationships → New → Relationship Field.</w:t>
      </w:r>
    </w:p>
    <w:p w14:paraId="32019601" w14:textId="2BA1B46E" w:rsidR="00B75A58" w:rsidRPr="005F04C8" w:rsidRDefault="00B75A58" w:rsidP="00B75A58">
      <w:p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b/>
          <w:bCs/>
          <w:sz w:val="36"/>
          <w:szCs w:val="36"/>
        </w:rPr>
        <w:t>Junction Objects</w:t>
      </w:r>
    </w:p>
    <w:p w14:paraId="7184D10E" w14:textId="37F8FBDC" w:rsidR="00B75A58" w:rsidRPr="005F04C8" w:rsidRDefault="00B75A58" w:rsidP="00B75A58">
      <w:pPr>
        <w:rPr>
          <w:rFonts w:ascii="Times New Roman" w:hAnsi="Times New Roman" w:cs="Times New Roman"/>
          <w:sz w:val="36"/>
          <w:szCs w:val="36"/>
        </w:rPr>
      </w:pPr>
      <w:r w:rsidRPr="005F04C8">
        <w:rPr>
          <w:rFonts w:ascii="Times New Roman" w:hAnsi="Times New Roman" w:cs="Times New Roman"/>
          <w:sz w:val="36"/>
          <w:szCs w:val="36"/>
        </w:rPr>
        <w:t>Setup → Object Manager → Custom Object → Fields → New → Master-Detail → Select Parent Object.</w:t>
      </w:r>
    </w:p>
    <w:p w14:paraId="0183F860" w14:textId="77777777" w:rsidR="001243AF" w:rsidRPr="005F04C8" w:rsidRDefault="001243AF">
      <w:pPr>
        <w:rPr>
          <w:rFonts w:ascii="Times New Roman" w:hAnsi="Times New Roman" w:cs="Times New Roman"/>
          <w:sz w:val="36"/>
          <w:szCs w:val="36"/>
        </w:rPr>
      </w:pPr>
    </w:p>
    <w:p w14:paraId="73DAD04A" w14:textId="77777777" w:rsidR="00783028" w:rsidRPr="005F04C8" w:rsidRDefault="0078302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5586716" w14:textId="694F26F2" w:rsidR="001A2C76" w:rsidRPr="005F04C8" w:rsidRDefault="001A2C7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54E318F" w14:textId="533C71D8" w:rsidR="001A2C76" w:rsidRPr="005F04C8" w:rsidRDefault="001A2C76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1A2C76" w:rsidRPr="005F0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D549D"/>
    <w:multiLevelType w:val="multilevel"/>
    <w:tmpl w:val="87D4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0E6663"/>
    <w:multiLevelType w:val="hybridMultilevel"/>
    <w:tmpl w:val="CE2891F2"/>
    <w:lvl w:ilvl="0" w:tplc="BCC2D996">
      <w:start w:val="1"/>
      <w:numFmt w:val="decimal"/>
      <w:lvlText w:val="%1."/>
      <w:lvlJc w:val="left"/>
      <w:pPr>
        <w:ind w:left="795" w:hanging="435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51801"/>
    <w:multiLevelType w:val="multilevel"/>
    <w:tmpl w:val="35F0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9534648">
    <w:abstractNumId w:val="1"/>
  </w:num>
  <w:num w:numId="2" w16cid:durableId="2062248246">
    <w:abstractNumId w:val="0"/>
  </w:num>
  <w:num w:numId="3" w16cid:durableId="672492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C76"/>
    <w:rsid w:val="000702C4"/>
    <w:rsid w:val="001243AF"/>
    <w:rsid w:val="001A2C76"/>
    <w:rsid w:val="002F46F7"/>
    <w:rsid w:val="005F04C8"/>
    <w:rsid w:val="00716A56"/>
    <w:rsid w:val="00726B3C"/>
    <w:rsid w:val="00783028"/>
    <w:rsid w:val="009B4636"/>
    <w:rsid w:val="00A14E85"/>
    <w:rsid w:val="00AD2368"/>
    <w:rsid w:val="00B42D17"/>
    <w:rsid w:val="00B75A58"/>
    <w:rsid w:val="00C20873"/>
    <w:rsid w:val="00CD598E"/>
    <w:rsid w:val="00DD228B"/>
    <w:rsid w:val="00E91119"/>
    <w:rsid w:val="00EB3108"/>
    <w:rsid w:val="00FF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914E79F"/>
  <w15:chartTrackingRefBased/>
  <w15:docId w15:val="{6A153F53-B54C-4EAD-94FF-F2892EF9B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C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C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C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C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C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C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C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C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C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C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C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C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C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C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C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C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C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2C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C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C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2C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C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2C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C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C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C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2C7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F54A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Nema</dc:creator>
  <cp:keywords/>
  <dc:description/>
  <cp:lastModifiedBy>Apoorva Nema</cp:lastModifiedBy>
  <cp:revision>11</cp:revision>
  <dcterms:created xsi:type="dcterms:W3CDTF">2025-09-30T12:59:00Z</dcterms:created>
  <dcterms:modified xsi:type="dcterms:W3CDTF">2025-10-01T11:41:00Z</dcterms:modified>
</cp:coreProperties>
</file>