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07848A52" w:rsidR="00ED26B1" w:rsidRDefault="00176FB5">
      <w:pPr>
        <w:widowControl w:val="0"/>
        <w:pBdr>
          <w:top w:val="nil"/>
          <w:left w:val="nil"/>
          <w:bottom w:val="nil"/>
          <w:right w:val="nil"/>
          <w:between w:val="nil"/>
        </w:pBdr>
        <w:spacing w:before="217" w:line="240" w:lineRule="auto"/>
        <w:ind w:right="75"/>
        <w:jc w:val="center"/>
        <w:rPr>
          <w:sz w:val="28"/>
          <w:szCs w:val="28"/>
        </w:rPr>
      </w:pPr>
      <w:proofErr w:type="spellStart"/>
      <w:r>
        <w:rPr>
          <w:sz w:val="28"/>
          <w:szCs w:val="28"/>
          <w:u w:val="single"/>
        </w:rPr>
        <w:t>Cinemate</w:t>
      </w:r>
      <w:proofErr w:type="spellEnd"/>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3E55A53" w:rsidR="00ED26B1" w:rsidRDefault="00176FB5" w:rsidP="00C871E7">
      <w:pPr>
        <w:widowControl w:val="0"/>
        <w:pBdr>
          <w:top w:val="nil"/>
          <w:left w:val="nil"/>
          <w:bottom w:val="nil"/>
          <w:right w:val="nil"/>
          <w:between w:val="nil"/>
        </w:pBdr>
        <w:spacing w:before="235" w:line="240" w:lineRule="auto"/>
        <w:rPr>
          <w:b/>
          <w:color w:val="000000"/>
        </w:rPr>
      </w:pPr>
      <w:proofErr w:type="spellStart"/>
      <w:r>
        <w:rPr>
          <w:b/>
          <w:color w:val="000000"/>
        </w:rPr>
        <w:t>Apoorvi</w:t>
      </w:r>
      <w:proofErr w:type="spellEnd"/>
      <w:r>
        <w:rPr>
          <w:b/>
          <w:color w:val="000000"/>
        </w:rPr>
        <w:t xml:space="preserve">                  </w:t>
      </w:r>
      <w:r w:rsidR="00E4645A">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proofErr w:type="spellStart"/>
      <w:r>
        <w:rPr>
          <w:b/>
          <w:color w:val="000000"/>
        </w:rPr>
        <w:t>Shyam</w:t>
      </w:r>
      <w:proofErr w:type="spellEnd"/>
      <w:r>
        <w:rPr>
          <w:b/>
          <w:color w:val="000000"/>
        </w:rPr>
        <w:t xml:space="preserve"> Goyal</w:t>
      </w:r>
    </w:p>
    <w:p w14:paraId="61B03718" w14:textId="27C79A2D" w:rsidR="00ED26B1" w:rsidRDefault="00176FB5">
      <w:pPr>
        <w:widowControl w:val="0"/>
        <w:pBdr>
          <w:top w:val="nil"/>
          <w:left w:val="nil"/>
          <w:bottom w:val="nil"/>
          <w:right w:val="nil"/>
          <w:between w:val="nil"/>
        </w:pBdr>
        <w:spacing w:before="235" w:line="240" w:lineRule="auto"/>
        <w:rPr>
          <w:b/>
          <w:color w:val="000000"/>
        </w:rPr>
      </w:pPr>
      <w:r>
        <w:rPr>
          <w:b/>
          <w:color w:val="000000"/>
        </w:rPr>
        <w:t xml:space="preserve">2210991328                 </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Mentor </w:t>
      </w:r>
    </w:p>
    <w:p w14:paraId="533D4211" w14:textId="44FDF4B8" w:rsidR="00AF69E5" w:rsidRDefault="00176FB5" w:rsidP="00AF69E5">
      <w:pPr>
        <w:widowControl w:val="0"/>
        <w:pBdr>
          <w:top w:val="nil"/>
          <w:left w:val="nil"/>
          <w:bottom w:val="nil"/>
          <w:right w:val="nil"/>
          <w:between w:val="nil"/>
        </w:pBdr>
        <w:spacing w:before="235" w:line="240" w:lineRule="auto"/>
        <w:jc w:val="right"/>
        <w:rPr>
          <w:b/>
          <w:color w:val="000000"/>
        </w:rPr>
      </w:pPr>
      <w:proofErr w:type="spellStart"/>
      <w:r>
        <w:rPr>
          <w:b/>
          <w:color w:val="000000"/>
        </w:rPr>
        <w:t>Chitkara</w:t>
      </w:r>
      <w:proofErr w:type="spellEnd"/>
      <w:r>
        <w:rPr>
          <w:b/>
          <w:color w:val="000000"/>
        </w:rPr>
        <w:t xml:space="preserve"> University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107A052"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proofErr w:type="spellStart"/>
      <w:proofErr w:type="gramStart"/>
      <w:r w:rsidR="00176FB5">
        <w:rPr>
          <w:rFonts w:ascii="Times New Roman" w:hAnsi="Times New Roman" w:cs="Times New Roman"/>
          <w:b/>
        </w:rPr>
        <w:t>Cinemate</w:t>
      </w:r>
      <w:proofErr w:type="spellEnd"/>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in</w:t>
      </w:r>
      <w:proofErr w:type="gramEnd"/>
      <w:r w:rsidRPr="006A604B">
        <w:rPr>
          <w:rFonts w:ascii="Times New Roman" w:hAnsi="Times New Roman" w:cs="Times New Roman"/>
        </w:rPr>
        <w:t xml:space="preserve">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proofErr w:type="spellStart"/>
      <w:r w:rsidR="00176FB5">
        <w:rPr>
          <w:rFonts w:ascii="Times New Roman" w:hAnsi="Times New Roman" w:cs="Times New Roman"/>
          <w:b/>
          <w:bCs/>
        </w:rPr>
        <w:t>Shyam</w:t>
      </w:r>
      <w:proofErr w:type="spellEnd"/>
      <w:r w:rsidR="00176FB5">
        <w:rPr>
          <w:rFonts w:ascii="Times New Roman" w:hAnsi="Times New Roman" w:cs="Times New Roman"/>
          <w:b/>
          <w:bCs/>
        </w:rPr>
        <w:t xml:space="preserve"> Goyal</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F9A3080"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Pr>
          <w:rFonts w:ascii="Times New Roman" w:hAnsi="Times New Roman" w:cs="Times New Roman"/>
          <w:b/>
          <w:bCs/>
          <w:lang w:val="fr-FR"/>
        </w:rPr>
        <w:t xml:space="preserve">Name of the </w:t>
      </w:r>
      <w:proofErr w:type="spellStart"/>
      <w:r>
        <w:rPr>
          <w:rFonts w:ascii="Times New Roman" w:hAnsi="Times New Roman" w:cs="Times New Roman"/>
          <w:b/>
          <w:bCs/>
          <w:lang w:val="fr-FR"/>
        </w:rPr>
        <w:t>Student</w:t>
      </w:r>
      <w:proofErr w:type="spellEnd"/>
      <w:r w:rsidRPr="006A604B">
        <w:rPr>
          <w:rFonts w:ascii="Times New Roman" w:hAnsi="Times New Roman" w:cs="Times New Roman"/>
          <w:b/>
          <w:bCs/>
          <w:lang w:val="fr-FR"/>
        </w:rPr>
        <w:t>)</w:t>
      </w:r>
    </w:p>
    <w:p w14:paraId="38FA00BC" w14:textId="3B51CB85"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00176FB5">
        <w:rPr>
          <w:rFonts w:ascii="Times New Roman" w:hAnsi="Times New Roman" w:cs="Times New Roman"/>
          <w:lang w:val="fr-FR"/>
        </w:rPr>
        <w:t> : 01/05/2026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rPr>
        <w:t xml:space="preserve">(University Roll </w:t>
      </w:r>
      <w:proofErr w:type="gramStart"/>
      <w:r w:rsidRPr="006A604B">
        <w:rPr>
          <w:rFonts w:ascii="Times New Roman" w:hAnsi="Times New Roman" w:cs="Times New Roman"/>
        </w:rPr>
        <w:t>No</w:t>
      </w:r>
      <w:r w:rsidR="00176FB5">
        <w:rPr>
          <w:rFonts w:ascii="Times New Roman" w:hAnsi="Times New Roman" w:cs="Times New Roman"/>
        </w:rPr>
        <w:t xml:space="preserve">  2210991328</w:t>
      </w:r>
      <w:proofErr w:type="gramEnd"/>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089EDFD" w:rsidR="006A604B" w:rsidRPr="006A604B" w:rsidRDefault="006A604B" w:rsidP="006A604B">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proofErr w:type="spellStart"/>
      <w:r w:rsidR="00176FB5">
        <w:rPr>
          <w:rFonts w:ascii="Times New Roman" w:hAnsi="Times New Roman" w:cs="Times New Roman"/>
          <w:b/>
          <w:bCs/>
          <w:spacing w:val="-16"/>
        </w:rPr>
        <w:t>Shyam</w:t>
      </w:r>
      <w:proofErr w:type="spellEnd"/>
      <w:r w:rsidR="00176FB5">
        <w:rPr>
          <w:rFonts w:ascii="Times New Roman" w:hAnsi="Times New Roman" w:cs="Times New Roman"/>
          <w:b/>
          <w:bCs/>
          <w:spacing w:val="-16"/>
        </w:rPr>
        <w:t xml:space="preserve"> Goyal</w:t>
      </w:r>
      <w:r w:rsidRPr="006A604B">
        <w:rPr>
          <w:rFonts w:ascii="Times New Roman" w:hAnsi="Times New Roman" w:cs="Times New Roman"/>
          <w:b/>
          <w:bCs/>
          <w:spacing w:val="-16"/>
        </w:rPr>
        <w:t>)</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A382179" w14:textId="5697D187" w:rsidR="006A604B" w:rsidRPr="006A604B" w:rsidRDefault="00176FB5"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640F25B7" w14:textId="77777777" w:rsidR="00176FB5" w:rsidRDefault="00176FB5" w:rsidP="00985E93">
      <w:pPr>
        <w:jc w:val="center"/>
        <w:rPr>
          <w:rFonts w:ascii="Times New Roman" w:hAnsi="Times New Roman" w:cs="Times New Roman"/>
          <w:b/>
          <w:sz w:val="32"/>
          <w:szCs w:val="32"/>
          <w:u w:val="single"/>
        </w:rPr>
      </w:pPr>
    </w:p>
    <w:p w14:paraId="573064D6" w14:textId="3426CC4D"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4F787240" w14:textId="5AC3D7A4" w:rsidR="00176FB5" w:rsidRDefault="00176FB5" w:rsidP="00985E93">
      <w:pPr>
        <w:jc w:val="center"/>
        <w:rPr>
          <w:rFonts w:ascii="Times New Roman" w:hAnsi="Times New Roman" w:cs="Times New Roman"/>
          <w:b/>
          <w:sz w:val="32"/>
          <w:szCs w:val="32"/>
          <w:u w:val="single"/>
        </w:rPr>
      </w:pPr>
    </w:p>
    <w:p w14:paraId="53059503" w14:textId="1CCC9B70" w:rsidR="00176FB5" w:rsidRPr="00C6412C" w:rsidRDefault="00C6412C" w:rsidP="00C6412C">
      <w:pPr>
        <w:jc w:val="both"/>
        <w:rPr>
          <w:rFonts w:ascii="Times New Roman" w:hAnsi="Times New Roman" w:cs="Times New Roman"/>
          <w:bCs/>
          <w:sz w:val="24"/>
          <w:szCs w:val="24"/>
        </w:rPr>
      </w:pPr>
      <w:r>
        <w:rPr>
          <w:rFonts w:ascii="Times New Roman" w:hAnsi="Times New Roman" w:cs="Times New Roman"/>
          <w:bCs/>
          <w:sz w:val="24"/>
          <w:szCs w:val="24"/>
        </w:rPr>
        <w:t>I</w:t>
      </w:r>
      <w:r w:rsidR="00176FB5" w:rsidRPr="00C6412C">
        <w:rPr>
          <w:rFonts w:ascii="Times New Roman" w:hAnsi="Times New Roman" w:cs="Times New Roman"/>
          <w:bCs/>
          <w:sz w:val="24"/>
          <w:szCs w:val="24"/>
        </w:rPr>
        <w:t xml:space="preserve"> would like to express our profound gratitude to our mentor, </w:t>
      </w:r>
      <w:proofErr w:type="spellStart"/>
      <w:r w:rsidR="00176FB5" w:rsidRPr="00C6412C">
        <w:rPr>
          <w:rFonts w:ascii="Times New Roman" w:hAnsi="Times New Roman" w:cs="Times New Roman"/>
          <w:bCs/>
          <w:sz w:val="24"/>
          <w:szCs w:val="24"/>
        </w:rPr>
        <w:t>Shyam</w:t>
      </w:r>
      <w:proofErr w:type="spellEnd"/>
      <w:r w:rsidR="00176FB5" w:rsidRPr="00C6412C">
        <w:rPr>
          <w:rFonts w:ascii="Times New Roman" w:hAnsi="Times New Roman" w:cs="Times New Roman"/>
          <w:bCs/>
          <w:sz w:val="24"/>
          <w:szCs w:val="24"/>
        </w:rPr>
        <w:t xml:space="preserve"> Goyal, for their continuous guidance, encouragement, and valuable feedback throughout the development of the </w:t>
      </w:r>
      <w:proofErr w:type="spellStart"/>
      <w:r w:rsidR="00176FB5" w:rsidRPr="00C6412C">
        <w:rPr>
          <w:rFonts w:ascii="Times New Roman" w:hAnsi="Times New Roman" w:cs="Times New Roman"/>
          <w:bCs/>
          <w:sz w:val="24"/>
          <w:szCs w:val="24"/>
        </w:rPr>
        <w:t>Cinemate</w:t>
      </w:r>
      <w:proofErr w:type="spellEnd"/>
      <w:r w:rsidR="00176FB5" w:rsidRPr="00C6412C">
        <w:rPr>
          <w:rFonts w:ascii="Times New Roman" w:hAnsi="Times New Roman" w:cs="Times New Roman"/>
          <w:bCs/>
          <w:sz w:val="24"/>
          <w:szCs w:val="24"/>
        </w:rPr>
        <w:t xml:space="preserve"> project at </w:t>
      </w:r>
      <w:proofErr w:type="spellStart"/>
      <w:r w:rsidR="00176FB5" w:rsidRPr="00C6412C">
        <w:rPr>
          <w:rFonts w:ascii="Times New Roman" w:hAnsi="Times New Roman" w:cs="Times New Roman"/>
          <w:bCs/>
          <w:sz w:val="24"/>
          <w:szCs w:val="24"/>
        </w:rPr>
        <w:t>Chitkara</w:t>
      </w:r>
      <w:proofErr w:type="spellEnd"/>
      <w:r w:rsidR="00176FB5" w:rsidRPr="00C6412C">
        <w:rPr>
          <w:rFonts w:ascii="Times New Roman" w:hAnsi="Times New Roman" w:cs="Times New Roman"/>
          <w:bCs/>
          <w:sz w:val="24"/>
          <w:szCs w:val="24"/>
        </w:rPr>
        <w:t xml:space="preserve"> University. We are also deeply thankful to the institution for providing the necessary resources and environment to foster this innovative work. </w:t>
      </w:r>
    </w:p>
    <w:p w14:paraId="18326A2F" w14:textId="77777777" w:rsidR="00176FB5" w:rsidRPr="00C6412C" w:rsidRDefault="00176FB5" w:rsidP="00176FB5">
      <w:pPr>
        <w:jc w:val="center"/>
        <w:rPr>
          <w:rFonts w:ascii="Times New Roman" w:hAnsi="Times New Roman" w:cs="Times New Roman"/>
          <w:bCs/>
          <w:sz w:val="24"/>
          <w:szCs w:val="24"/>
        </w:rPr>
      </w:pPr>
    </w:p>
    <w:p w14:paraId="61205B99" w14:textId="7073DB0C" w:rsidR="00176FB5" w:rsidRPr="00C6412C" w:rsidRDefault="00176FB5" w:rsidP="00C6412C">
      <w:pPr>
        <w:rPr>
          <w:rFonts w:ascii="Times New Roman" w:hAnsi="Times New Roman" w:cs="Times New Roman"/>
          <w:b/>
          <w:sz w:val="32"/>
          <w:szCs w:val="32"/>
        </w:rPr>
      </w:pPr>
      <w:r w:rsidRPr="00C6412C">
        <w:rPr>
          <w:rFonts w:ascii="Times New Roman" w:hAnsi="Times New Roman" w:cs="Times New Roman"/>
          <w:b/>
          <w:sz w:val="32"/>
          <w:szCs w:val="32"/>
        </w:rPr>
        <w:t>List of Figures and Tables</w:t>
      </w:r>
    </w:p>
    <w:p w14:paraId="27A74084" w14:textId="77777777" w:rsidR="00C6412C" w:rsidRPr="00C6412C" w:rsidRDefault="00C6412C" w:rsidP="00C6412C">
      <w:pPr>
        <w:rPr>
          <w:rFonts w:ascii="Times New Roman" w:hAnsi="Times New Roman" w:cs="Times New Roman"/>
          <w:bCs/>
          <w:sz w:val="32"/>
          <w:szCs w:val="32"/>
        </w:rPr>
      </w:pPr>
    </w:p>
    <w:p w14:paraId="3166E436" w14:textId="77777777" w:rsidR="00176FB5" w:rsidRPr="00C6412C" w:rsidRDefault="00176FB5" w:rsidP="00C6412C">
      <w:pPr>
        <w:rPr>
          <w:rFonts w:ascii="Times New Roman" w:hAnsi="Times New Roman" w:cs="Times New Roman"/>
          <w:b/>
          <w:sz w:val="28"/>
          <w:szCs w:val="28"/>
        </w:rPr>
      </w:pPr>
      <w:r w:rsidRPr="00C6412C">
        <w:rPr>
          <w:rFonts w:ascii="Times New Roman" w:hAnsi="Times New Roman" w:cs="Times New Roman"/>
          <w:b/>
          <w:sz w:val="28"/>
          <w:szCs w:val="28"/>
        </w:rPr>
        <w:t>Figures:</w:t>
      </w:r>
    </w:p>
    <w:p w14:paraId="534DA71C" w14:textId="77777777" w:rsidR="00176FB5" w:rsidRPr="00C6412C" w:rsidRDefault="00176FB5" w:rsidP="00C6412C">
      <w:pPr>
        <w:rPr>
          <w:rFonts w:ascii="Times New Roman" w:hAnsi="Times New Roman" w:cs="Times New Roman"/>
          <w:bCs/>
          <w:sz w:val="24"/>
          <w:szCs w:val="24"/>
        </w:rPr>
      </w:pPr>
    </w:p>
    <w:p w14:paraId="6510BF8D" w14:textId="77777777" w:rsidR="00176FB5" w:rsidRPr="00C6412C" w:rsidRDefault="00176FB5" w:rsidP="00C6412C">
      <w:pPr>
        <w:rPr>
          <w:rFonts w:ascii="Times New Roman" w:hAnsi="Times New Roman" w:cs="Times New Roman"/>
          <w:bCs/>
          <w:sz w:val="24"/>
          <w:szCs w:val="24"/>
        </w:rPr>
      </w:pPr>
      <w:r w:rsidRPr="00C6412C">
        <w:rPr>
          <w:rFonts w:ascii="Times New Roman" w:hAnsi="Times New Roman" w:cs="Times New Roman"/>
          <w:bCs/>
          <w:sz w:val="24"/>
          <w:szCs w:val="24"/>
        </w:rPr>
        <w:t xml:space="preserve">Figure 1: </w:t>
      </w:r>
      <w:proofErr w:type="spellStart"/>
      <w:r w:rsidRPr="00C6412C">
        <w:rPr>
          <w:rFonts w:ascii="Times New Roman" w:hAnsi="Times New Roman" w:cs="Times New Roman"/>
          <w:bCs/>
          <w:sz w:val="24"/>
          <w:szCs w:val="24"/>
        </w:rPr>
        <w:t>Cinemate</w:t>
      </w:r>
      <w:proofErr w:type="spellEnd"/>
      <w:r w:rsidRPr="00C6412C">
        <w:rPr>
          <w:rFonts w:ascii="Times New Roman" w:hAnsi="Times New Roman" w:cs="Times New Roman"/>
          <w:bCs/>
          <w:sz w:val="24"/>
          <w:szCs w:val="24"/>
        </w:rPr>
        <w:t xml:space="preserve"> System Architecture</w:t>
      </w:r>
    </w:p>
    <w:p w14:paraId="4E917105" w14:textId="77777777" w:rsidR="00176FB5" w:rsidRPr="00C6412C" w:rsidRDefault="00176FB5" w:rsidP="00C6412C">
      <w:pPr>
        <w:rPr>
          <w:rFonts w:ascii="Times New Roman" w:hAnsi="Times New Roman" w:cs="Times New Roman"/>
          <w:bCs/>
          <w:sz w:val="24"/>
          <w:szCs w:val="24"/>
        </w:rPr>
      </w:pPr>
      <w:r w:rsidRPr="00C6412C">
        <w:rPr>
          <w:rFonts w:ascii="Times New Roman" w:hAnsi="Times New Roman" w:cs="Times New Roman"/>
          <w:bCs/>
          <w:sz w:val="24"/>
          <w:szCs w:val="24"/>
        </w:rPr>
        <w:t>Figure 2: User Authentication and OTP Verification Flow</w:t>
      </w:r>
    </w:p>
    <w:p w14:paraId="3CA99CC4" w14:textId="77777777" w:rsidR="00176FB5" w:rsidRPr="00C6412C" w:rsidRDefault="00176FB5" w:rsidP="00C6412C">
      <w:pPr>
        <w:rPr>
          <w:rFonts w:ascii="Times New Roman" w:hAnsi="Times New Roman" w:cs="Times New Roman"/>
          <w:bCs/>
          <w:sz w:val="24"/>
          <w:szCs w:val="24"/>
        </w:rPr>
      </w:pPr>
      <w:r w:rsidRPr="00C6412C">
        <w:rPr>
          <w:rFonts w:ascii="Times New Roman" w:hAnsi="Times New Roman" w:cs="Times New Roman"/>
          <w:bCs/>
          <w:sz w:val="24"/>
          <w:szCs w:val="24"/>
        </w:rPr>
        <w:t>Figure 3: Socket.io Real-Time Synchronization Mechanism</w:t>
      </w:r>
    </w:p>
    <w:p w14:paraId="51EFDDC6" w14:textId="5662C3D2" w:rsidR="00176FB5" w:rsidRDefault="00176FB5" w:rsidP="00C6412C">
      <w:pPr>
        <w:rPr>
          <w:rFonts w:ascii="Times New Roman" w:hAnsi="Times New Roman" w:cs="Times New Roman"/>
          <w:bCs/>
          <w:sz w:val="24"/>
          <w:szCs w:val="24"/>
        </w:rPr>
      </w:pPr>
      <w:r w:rsidRPr="00C6412C">
        <w:rPr>
          <w:rFonts w:ascii="Times New Roman" w:hAnsi="Times New Roman" w:cs="Times New Roman"/>
          <w:bCs/>
          <w:sz w:val="24"/>
          <w:szCs w:val="24"/>
        </w:rPr>
        <w:t>Figure 4: Emotion-Adaptive UI Layouts</w:t>
      </w:r>
    </w:p>
    <w:p w14:paraId="25FF2E26" w14:textId="77777777" w:rsidR="00C6412C" w:rsidRPr="00C6412C" w:rsidRDefault="00C6412C" w:rsidP="00C6412C">
      <w:pPr>
        <w:rPr>
          <w:rFonts w:ascii="Times New Roman" w:hAnsi="Times New Roman" w:cs="Times New Roman"/>
          <w:bCs/>
          <w:sz w:val="24"/>
          <w:szCs w:val="24"/>
        </w:rPr>
      </w:pPr>
    </w:p>
    <w:p w14:paraId="7A1BD536" w14:textId="77777777" w:rsidR="00176FB5" w:rsidRPr="00C6412C" w:rsidRDefault="00176FB5" w:rsidP="00C6412C">
      <w:pPr>
        <w:rPr>
          <w:rFonts w:ascii="Times New Roman" w:hAnsi="Times New Roman" w:cs="Times New Roman"/>
          <w:b/>
          <w:sz w:val="28"/>
          <w:szCs w:val="28"/>
        </w:rPr>
      </w:pPr>
      <w:r w:rsidRPr="00C6412C">
        <w:rPr>
          <w:rFonts w:ascii="Times New Roman" w:hAnsi="Times New Roman" w:cs="Times New Roman"/>
          <w:b/>
          <w:sz w:val="28"/>
          <w:szCs w:val="28"/>
        </w:rPr>
        <w:t>Tables:</w:t>
      </w:r>
    </w:p>
    <w:p w14:paraId="18CF621E" w14:textId="77777777" w:rsidR="00176FB5" w:rsidRPr="00C6412C" w:rsidRDefault="00176FB5" w:rsidP="00C6412C">
      <w:pPr>
        <w:rPr>
          <w:rFonts w:ascii="Times New Roman" w:hAnsi="Times New Roman" w:cs="Times New Roman"/>
          <w:bCs/>
          <w:sz w:val="24"/>
          <w:szCs w:val="24"/>
        </w:rPr>
      </w:pPr>
    </w:p>
    <w:p w14:paraId="66F3E925" w14:textId="77777777" w:rsidR="00176FB5" w:rsidRPr="00C6412C" w:rsidRDefault="00176FB5" w:rsidP="00C6412C">
      <w:pPr>
        <w:rPr>
          <w:rFonts w:ascii="Times New Roman" w:hAnsi="Times New Roman" w:cs="Times New Roman"/>
          <w:bCs/>
          <w:sz w:val="24"/>
          <w:szCs w:val="24"/>
        </w:rPr>
      </w:pPr>
      <w:r w:rsidRPr="00C6412C">
        <w:rPr>
          <w:rFonts w:ascii="Times New Roman" w:hAnsi="Times New Roman" w:cs="Times New Roman"/>
          <w:bCs/>
          <w:sz w:val="24"/>
          <w:szCs w:val="24"/>
        </w:rPr>
        <w:t>Table 1: Technology Stack Components</w:t>
      </w:r>
    </w:p>
    <w:p w14:paraId="36441EE3" w14:textId="77777777" w:rsidR="00176FB5" w:rsidRPr="00C6412C" w:rsidRDefault="00176FB5" w:rsidP="00C6412C">
      <w:pPr>
        <w:rPr>
          <w:rFonts w:ascii="Times New Roman" w:hAnsi="Times New Roman" w:cs="Times New Roman"/>
          <w:bCs/>
          <w:sz w:val="24"/>
          <w:szCs w:val="24"/>
        </w:rPr>
      </w:pPr>
      <w:r w:rsidRPr="00C6412C">
        <w:rPr>
          <w:rFonts w:ascii="Times New Roman" w:hAnsi="Times New Roman" w:cs="Times New Roman"/>
          <w:bCs/>
          <w:sz w:val="24"/>
          <w:szCs w:val="24"/>
        </w:rPr>
        <w:t>Table 2: API Endpoints and Descriptions</w:t>
      </w:r>
    </w:p>
    <w:p w14:paraId="6E61BA43" w14:textId="77777777" w:rsidR="00176FB5" w:rsidRPr="00C6412C" w:rsidRDefault="00176FB5" w:rsidP="00C6412C">
      <w:pPr>
        <w:rPr>
          <w:rFonts w:ascii="Times New Roman" w:hAnsi="Times New Roman" w:cs="Times New Roman"/>
          <w:bCs/>
          <w:sz w:val="24"/>
          <w:szCs w:val="24"/>
        </w:rPr>
      </w:pPr>
      <w:r w:rsidRPr="00C6412C">
        <w:rPr>
          <w:rFonts w:ascii="Times New Roman" w:hAnsi="Times New Roman" w:cs="Times New Roman"/>
          <w:bCs/>
          <w:sz w:val="24"/>
          <w:szCs w:val="24"/>
        </w:rPr>
        <w:t>Table 3: Performance Metrics (Latency and Sync Delay)</w:t>
      </w:r>
    </w:p>
    <w:p w14:paraId="36338757" w14:textId="499A3FFF" w:rsidR="00176FB5" w:rsidRDefault="00176FB5" w:rsidP="00C6412C">
      <w:pPr>
        <w:rPr>
          <w:rFonts w:ascii="Times New Roman" w:hAnsi="Times New Roman" w:cs="Times New Roman"/>
          <w:bCs/>
          <w:sz w:val="24"/>
          <w:szCs w:val="24"/>
        </w:rPr>
      </w:pPr>
      <w:r w:rsidRPr="00C6412C">
        <w:rPr>
          <w:rFonts w:ascii="Times New Roman" w:hAnsi="Times New Roman" w:cs="Times New Roman"/>
          <w:bCs/>
          <w:sz w:val="24"/>
          <w:szCs w:val="24"/>
        </w:rPr>
        <w:t>Table 4: System Usage (Input &amp; Expected Output)</w:t>
      </w:r>
    </w:p>
    <w:p w14:paraId="3D95EB75" w14:textId="77777777" w:rsidR="00C6412C" w:rsidRPr="00C6412C" w:rsidRDefault="00C6412C" w:rsidP="00C6412C">
      <w:pPr>
        <w:rPr>
          <w:rFonts w:ascii="Times New Roman" w:hAnsi="Times New Roman" w:cs="Times New Roman"/>
          <w:bCs/>
          <w:sz w:val="24"/>
          <w:szCs w:val="24"/>
        </w:rPr>
      </w:pPr>
    </w:p>
    <w:p w14:paraId="71DBD6C4" w14:textId="77777777" w:rsidR="00176FB5" w:rsidRPr="00C6412C" w:rsidRDefault="00176FB5" w:rsidP="00C6412C">
      <w:pPr>
        <w:jc w:val="both"/>
        <w:rPr>
          <w:rFonts w:ascii="Times New Roman" w:hAnsi="Times New Roman" w:cs="Times New Roman"/>
          <w:b/>
          <w:sz w:val="28"/>
          <w:szCs w:val="28"/>
        </w:rPr>
      </w:pPr>
      <w:r w:rsidRPr="00C6412C">
        <w:rPr>
          <w:rFonts w:ascii="Times New Roman" w:hAnsi="Times New Roman" w:cs="Times New Roman"/>
          <w:b/>
          <w:sz w:val="28"/>
          <w:szCs w:val="28"/>
        </w:rPr>
        <w:t>Abstract</w:t>
      </w:r>
    </w:p>
    <w:p w14:paraId="263498FA" w14:textId="19CB05F5" w:rsidR="00176FB5" w:rsidRPr="00C6412C" w:rsidRDefault="00176FB5" w:rsidP="00C6412C">
      <w:pPr>
        <w:jc w:val="both"/>
        <w:rPr>
          <w:rFonts w:ascii="Times New Roman" w:hAnsi="Times New Roman" w:cs="Times New Roman"/>
          <w:bCs/>
          <w:sz w:val="24"/>
          <w:szCs w:val="24"/>
        </w:rPr>
      </w:pPr>
      <w:r w:rsidRPr="00C6412C">
        <w:rPr>
          <w:rFonts w:ascii="Times New Roman" w:hAnsi="Times New Roman" w:cs="Times New Roman"/>
          <w:bCs/>
          <w:sz w:val="24"/>
          <w:szCs w:val="24"/>
        </w:rPr>
        <w:t xml:space="preserve">In an increasingly remote world, traditional virtual communication often fails to replicate the intimacy of shared, real-world experiences. </w:t>
      </w:r>
      <w:proofErr w:type="spellStart"/>
      <w:r w:rsidRPr="00C6412C">
        <w:rPr>
          <w:rFonts w:ascii="Times New Roman" w:hAnsi="Times New Roman" w:cs="Times New Roman"/>
          <w:bCs/>
          <w:sz w:val="24"/>
          <w:szCs w:val="24"/>
        </w:rPr>
        <w:t>Cinemate</w:t>
      </w:r>
      <w:proofErr w:type="spellEnd"/>
      <w:r w:rsidRPr="00C6412C">
        <w:rPr>
          <w:rFonts w:ascii="Times New Roman" w:hAnsi="Times New Roman" w:cs="Times New Roman"/>
          <w:bCs/>
          <w:sz w:val="24"/>
          <w:szCs w:val="24"/>
        </w:rPr>
        <w:t xml:space="preserve"> is a web-based social streaming application designed to bridge this geographical gap by transforming passive video watching into an interactive virtual watch-party. The platform allows multiple users to stream media simultaneously, maintaining flawless playback synchronization using low-latency </w:t>
      </w:r>
      <w:proofErr w:type="spellStart"/>
      <w:r w:rsidRPr="00C6412C">
        <w:rPr>
          <w:rFonts w:ascii="Times New Roman" w:hAnsi="Times New Roman" w:cs="Times New Roman"/>
          <w:bCs/>
          <w:sz w:val="24"/>
          <w:szCs w:val="24"/>
        </w:rPr>
        <w:t>WebSockets</w:t>
      </w:r>
      <w:proofErr w:type="spellEnd"/>
      <w:r w:rsidRPr="00C6412C">
        <w:rPr>
          <w:rFonts w:ascii="Times New Roman" w:hAnsi="Times New Roman" w:cs="Times New Roman"/>
          <w:bCs/>
          <w:sz w:val="24"/>
          <w:szCs w:val="24"/>
        </w:rPr>
        <w:t xml:space="preserve">. Beyond basic playback sharing, </w:t>
      </w:r>
      <w:proofErr w:type="spellStart"/>
      <w:r w:rsidRPr="00C6412C">
        <w:rPr>
          <w:rFonts w:ascii="Times New Roman" w:hAnsi="Times New Roman" w:cs="Times New Roman"/>
          <w:bCs/>
          <w:sz w:val="24"/>
          <w:szCs w:val="24"/>
        </w:rPr>
        <w:t>Cinemate</w:t>
      </w:r>
      <w:proofErr w:type="spellEnd"/>
      <w:r w:rsidRPr="00C6412C">
        <w:rPr>
          <w:rFonts w:ascii="Times New Roman" w:hAnsi="Times New Roman" w:cs="Times New Roman"/>
          <w:bCs/>
          <w:sz w:val="24"/>
          <w:szCs w:val="24"/>
        </w:rPr>
        <w:t xml:space="preserve"> incorporates unique "Emotion-Adaptive" UI concepts, where the virtual room's theme dynamically matches the mood of the media. Coupled with real-time chat and multi-layered security, </w:t>
      </w:r>
      <w:proofErr w:type="spellStart"/>
      <w:r w:rsidRPr="00C6412C">
        <w:rPr>
          <w:rFonts w:ascii="Times New Roman" w:hAnsi="Times New Roman" w:cs="Times New Roman"/>
          <w:bCs/>
          <w:sz w:val="24"/>
          <w:szCs w:val="24"/>
        </w:rPr>
        <w:t>Cinemate</w:t>
      </w:r>
      <w:proofErr w:type="spellEnd"/>
      <w:r w:rsidRPr="00C6412C">
        <w:rPr>
          <w:rFonts w:ascii="Times New Roman" w:hAnsi="Times New Roman" w:cs="Times New Roman"/>
          <w:bCs/>
          <w:sz w:val="24"/>
          <w:szCs w:val="24"/>
        </w:rPr>
        <w:t xml:space="preserve"> offers a seamless, immersive, and highly engaging cooperative entertainment platform.</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3D383B9E" w14:textId="3B76CED5" w:rsidR="00985E93" w:rsidRDefault="00985E93" w:rsidP="00985E93">
      <w:pPr>
        <w:spacing w:after="200"/>
        <w:jc w:val="center"/>
        <w:rPr>
          <w:b/>
          <w:sz w:val="32"/>
          <w:szCs w:val="32"/>
          <w:u w:val="single"/>
        </w:rPr>
      </w:pPr>
    </w:p>
    <w:p w14:paraId="490806B3" w14:textId="0085D46B" w:rsidR="006A604B" w:rsidRDefault="006A604B" w:rsidP="00DA7366">
      <w:pPr>
        <w:pStyle w:val="ListParagraph"/>
        <w:numPr>
          <w:ilvl w:val="0"/>
          <w:numId w:val="14"/>
        </w:numPr>
        <w:rPr>
          <w:rFonts w:ascii="Times New Roman" w:hAnsi="Times New Roman" w:cs="Times New Roman"/>
          <w:b/>
          <w:sz w:val="28"/>
          <w:szCs w:val="28"/>
        </w:rPr>
      </w:pPr>
      <w:r w:rsidRPr="00C6412C">
        <w:rPr>
          <w:rFonts w:ascii="Times New Roman" w:hAnsi="Times New Roman" w:cs="Times New Roman"/>
          <w:b/>
          <w:sz w:val="32"/>
          <w:szCs w:val="32"/>
        </w:rPr>
        <w:t>Introduction</w:t>
      </w:r>
      <w:r w:rsidRPr="00C6412C">
        <w:rPr>
          <w:rFonts w:ascii="Times New Roman" w:hAnsi="Times New Roman" w:cs="Times New Roman"/>
          <w:b/>
          <w:sz w:val="28"/>
          <w:szCs w:val="28"/>
        </w:rPr>
        <w:tab/>
      </w:r>
    </w:p>
    <w:p w14:paraId="2932B290" w14:textId="77777777" w:rsidR="00C6412C" w:rsidRPr="00C6412C" w:rsidRDefault="00C6412C" w:rsidP="00C6412C">
      <w:pPr>
        <w:pStyle w:val="ListParagraph"/>
        <w:ind w:left="360"/>
        <w:rPr>
          <w:rFonts w:ascii="Times New Roman" w:hAnsi="Times New Roman" w:cs="Times New Roman"/>
          <w:b/>
          <w:sz w:val="28"/>
          <w:szCs w:val="28"/>
        </w:rPr>
      </w:pPr>
    </w:p>
    <w:p w14:paraId="7260551C"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Digital communication tools keep us connected, yet sharing experiences like watching a movie with faraway friends often results in a disconnected, frustrating process—commonly reduced to counting down "</w:t>
      </w:r>
      <w:proofErr w:type="gramStart"/>
      <w:r w:rsidRPr="00C6412C">
        <w:rPr>
          <w:rFonts w:ascii="Times New Roman" w:hAnsi="Times New Roman" w:cs="Times New Roman"/>
          <w:bCs/>
          <w:sz w:val="24"/>
          <w:szCs w:val="24"/>
        </w:rPr>
        <w:t>1..</w:t>
      </w:r>
      <w:proofErr w:type="gramEnd"/>
      <w:r w:rsidRPr="00C6412C">
        <w:rPr>
          <w:rFonts w:ascii="Times New Roman" w:hAnsi="Times New Roman" w:cs="Times New Roman"/>
          <w:bCs/>
          <w:sz w:val="24"/>
          <w:szCs w:val="24"/>
        </w:rPr>
        <w:t xml:space="preserve"> 2.. 3.. Play." </w:t>
      </w:r>
      <w:proofErr w:type="spellStart"/>
      <w:r w:rsidRPr="00C6412C">
        <w:rPr>
          <w:rFonts w:ascii="Times New Roman" w:hAnsi="Times New Roman" w:cs="Times New Roman"/>
          <w:bCs/>
          <w:sz w:val="24"/>
          <w:szCs w:val="24"/>
        </w:rPr>
        <w:t>Cinemate</w:t>
      </w:r>
      <w:proofErr w:type="spellEnd"/>
      <w:r w:rsidRPr="00C6412C">
        <w:rPr>
          <w:rFonts w:ascii="Times New Roman" w:hAnsi="Times New Roman" w:cs="Times New Roman"/>
          <w:bCs/>
          <w:sz w:val="24"/>
          <w:szCs w:val="24"/>
        </w:rPr>
        <w:t xml:space="preserve"> seeks to eliminate this barrier. It is an interactive, emotion-adaptive social streaming platform that turns isolated viewing into a shared virtual ecosystem.</w:t>
      </w:r>
    </w:p>
    <w:p w14:paraId="74AE013D" w14:textId="77777777" w:rsidR="00C6412C" w:rsidRPr="00C6412C" w:rsidRDefault="00C6412C" w:rsidP="00C6412C">
      <w:pPr>
        <w:rPr>
          <w:rFonts w:ascii="Times New Roman" w:hAnsi="Times New Roman" w:cs="Times New Roman"/>
          <w:bCs/>
          <w:sz w:val="24"/>
          <w:szCs w:val="24"/>
        </w:rPr>
      </w:pPr>
    </w:p>
    <w:p w14:paraId="31540214" w14:textId="18F8FFCE" w:rsidR="00985E93"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 xml:space="preserve">By utilizing a low-latency socket architecture, the platform guarantees that every pause, rewind, and play action is perfectly synchronized across all connected screens. To elevate immersion, the interface features a predefined mood-based system that dynamically shifts </w:t>
      </w:r>
      <w:proofErr w:type="spellStart"/>
      <w:r w:rsidRPr="00C6412C">
        <w:rPr>
          <w:rFonts w:ascii="Times New Roman" w:hAnsi="Times New Roman" w:cs="Times New Roman"/>
          <w:bCs/>
          <w:sz w:val="24"/>
          <w:szCs w:val="24"/>
        </w:rPr>
        <w:t>color</w:t>
      </w:r>
      <w:proofErr w:type="spellEnd"/>
      <w:r w:rsidRPr="00C6412C">
        <w:rPr>
          <w:rFonts w:ascii="Times New Roman" w:hAnsi="Times New Roman" w:cs="Times New Roman"/>
          <w:bCs/>
          <w:sz w:val="24"/>
          <w:szCs w:val="24"/>
        </w:rPr>
        <w:t xml:space="preserve"> themes to match the vibe of the media. Users can securely upload personal clips or movies into host-controlled private rooms while sharing reactions via a built-in chat. Ultimately, </w:t>
      </w:r>
      <w:proofErr w:type="spellStart"/>
      <w:r w:rsidRPr="00C6412C">
        <w:rPr>
          <w:rFonts w:ascii="Times New Roman" w:hAnsi="Times New Roman" w:cs="Times New Roman"/>
          <w:bCs/>
          <w:sz w:val="24"/>
          <w:szCs w:val="24"/>
        </w:rPr>
        <w:t>Cinemate</w:t>
      </w:r>
      <w:proofErr w:type="spellEnd"/>
      <w:r w:rsidRPr="00C6412C">
        <w:rPr>
          <w:rFonts w:ascii="Times New Roman" w:hAnsi="Times New Roman" w:cs="Times New Roman"/>
          <w:bCs/>
          <w:sz w:val="24"/>
          <w:szCs w:val="24"/>
        </w:rPr>
        <w:t xml:space="preserve"> recreates the warmth, interactivity, and spontaneity of traditional movie nights, no matter the physical distance between viewers.</w:t>
      </w:r>
    </w:p>
    <w:p w14:paraId="237A3760" w14:textId="22AB1C2E" w:rsidR="00C6412C" w:rsidRDefault="00C6412C" w:rsidP="00C6412C">
      <w:pPr>
        <w:rPr>
          <w:rFonts w:ascii="Times New Roman" w:hAnsi="Times New Roman" w:cs="Times New Roman"/>
          <w:bCs/>
          <w:sz w:val="24"/>
          <w:szCs w:val="24"/>
        </w:rPr>
      </w:pPr>
    </w:p>
    <w:p w14:paraId="1964D8AF" w14:textId="4CD963BD" w:rsidR="00C6412C" w:rsidRDefault="00C6412C" w:rsidP="00C6412C">
      <w:pPr>
        <w:rPr>
          <w:rFonts w:ascii="Times New Roman" w:hAnsi="Times New Roman" w:cs="Times New Roman"/>
          <w:bCs/>
          <w:sz w:val="24"/>
          <w:szCs w:val="24"/>
        </w:rPr>
      </w:pPr>
    </w:p>
    <w:p w14:paraId="37C6EFA3" w14:textId="32818285" w:rsidR="00C6412C" w:rsidRPr="00C6412C" w:rsidRDefault="00C6412C" w:rsidP="00C6412C">
      <w:pPr>
        <w:pStyle w:val="ListParagraph"/>
        <w:numPr>
          <w:ilvl w:val="0"/>
          <w:numId w:val="14"/>
        </w:numPr>
        <w:rPr>
          <w:rFonts w:ascii="Times New Roman" w:hAnsi="Times New Roman" w:cs="Times New Roman"/>
          <w:b/>
          <w:sz w:val="32"/>
          <w:szCs w:val="32"/>
        </w:rPr>
      </w:pPr>
      <w:r w:rsidRPr="00C6412C">
        <w:rPr>
          <w:rFonts w:ascii="Times New Roman" w:hAnsi="Times New Roman" w:cs="Times New Roman"/>
          <w:b/>
          <w:sz w:val="32"/>
          <w:szCs w:val="32"/>
        </w:rPr>
        <w:t>Methodology</w:t>
      </w:r>
    </w:p>
    <w:p w14:paraId="65E416FB"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 xml:space="preserve">The development of </w:t>
      </w:r>
      <w:proofErr w:type="spellStart"/>
      <w:r w:rsidRPr="00C6412C">
        <w:rPr>
          <w:rFonts w:ascii="Times New Roman" w:hAnsi="Times New Roman" w:cs="Times New Roman"/>
          <w:bCs/>
          <w:sz w:val="24"/>
          <w:szCs w:val="24"/>
        </w:rPr>
        <w:t>Cinemate</w:t>
      </w:r>
      <w:proofErr w:type="spellEnd"/>
      <w:r w:rsidRPr="00C6412C">
        <w:rPr>
          <w:rFonts w:ascii="Times New Roman" w:hAnsi="Times New Roman" w:cs="Times New Roman"/>
          <w:bCs/>
          <w:sz w:val="24"/>
          <w:szCs w:val="24"/>
        </w:rPr>
        <w:t xml:space="preserve"> follows an iterative, component-based methodology utilizing standard Agile web development practices:</w:t>
      </w:r>
    </w:p>
    <w:p w14:paraId="7A52820F" w14:textId="77777777" w:rsidR="00C6412C" w:rsidRPr="00C6412C" w:rsidRDefault="00C6412C" w:rsidP="00C6412C">
      <w:pPr>
        <w:rPr>
          <w:rFonts w:ascii="Times New Roman" w:hAnsi="Times New Roman" w:cs="Times New Roman"/>
          <w:bCs/>
          <w:sz w:val="24"/>
          <w:szCs w:val="24"/>
        </w:rPr>
      </w:pPr>
    </w:p>
    <w:p w14:paraId="4A546259" w14:textId="1F0C01B1"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
          <w:sz w:val="24"/>
          <w:szCs w:val="24"/>
        </w:rPr>
        <w:t>Requirements Gathering &amp; Design</w:t>
      </w:r>
      <w:r w:rsidRPr="00C6412C">
        <w:rPr>
          <w:rFonts w:ascii="Times New Roman" w:hAnsi="Times New Roman" w:cs="Times New Roman"/>
          <w:bCs/>
          <w:sz w:val="24"/>
          <w:szCs w:val="24"/>
        </w:rPr>
        <w:t>: Identifying the core pain points of existing watch-party extensions (high latency, rigid UI) and designing UI/UX wireframes tailored for a dynamic, emotional user experience.</w:t>
      </w:r>
      <w:r>
        <w:rPr>
          <w:rFonts w:ascii="Times New Roman" w:hAnsi="Times New Roman" w:cs="Times New Roman"/>
          <w:bCs/>
          <w:sz w:val="24"/>
          <w:szCs w:val="24"/>
        </w:rPr>
        <w:br/>
      </w:r>
    </w:p>
    <w:p w14:paraId="224DD590" w14:textId="5CD629BC"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
          <w:sz w:val="24"/>
          <w:szCs w:val="24"/>
        </w:rPr>
        <w:t>Architecture Formulation</w:t>
      </w:r>
      <w:r w:rsidRPr="00C6412C">
        <w:rPr>
          <w:rFonts w:ascii="Times New Roman" w:hAnsi="Times New Roman" w:cs="Times New Roman"/>
          <w:bCs/>
          <w:sz w:val="24"/>
          <w:szCs w:val="24"/>
        </w:rPr>
        <w:t>: Selecting the MERN stack (MongoDB, Express, React, Node.js) paired with an Event-Driven Architecture (Socket.io) to decouple standard HTTP REST requests from high-priority real-time WebSocket events.</w:t>
      </w:r>
      <w:r>
        <w:rPr>
          <w:rFonts w:ascii="Times New Roman" w:hAnsi="Times New Roman" w:cs="Times New Roman"/>
          <w:bCs/>
          <w:sz w:val="24"/>
          <w:szCs w:val="24"/>
        </w:rPr>
        <w:br/>
      </w:r>
    </w:p>
    <w:p w14:paraId="1F06B800" w14:textId="2AA9A876"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
          <w:sz w:val="24"/>
          <w:szCs w:val="24"/>
        </w:rPr>
        <w:t>Backend &amp; Real-Time Setup</w:t>
      </w:r>
      <w:r w:rsidRPr="00C6412C">
        <w:rPr>
          <w:rFonts w:ascii="Times New Roman" w:hAnsi="Times New Roman" w:cs="Times New Roman"/>
          <w:bCs/>
          <w:sz w:val="24"/>
          <w:szCs w:val="24"/>
        </w:rPr>
        <w:t>: Implementing REST APIs for user handling, while setting up WebSocket listeners to broadcast state changes (Play, Pause, Seek) optimally.</w:t>
      </w:r>
      <w:r>
        <w:rPr>
          <w:rFonts w:ascii="Times New Roman" w:hAnsi="Times New Roman" w:cs="Times New Roman"/>
          <w:bCs/>
          <w:sz w:val="24"/>
          <w:szCs w:val="24"/>
        </w:rPr>
        <w:br/>
      </w:r>
    </w:p>
    <w:p w14:paraId="5FCDA4CD" w14:textId="49B08372"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
          <w:sz w:val="24"/>
          <w:szCs w:val="24"/>
        </w:rPr>
        <w:t>Integration &amp; Storage</w:t>
      </w:r>
      <w:r w:rsidRPr="00C6412C">
        <w:rPr>
          <w:rFonts w:ascii="Times New Roman" w:hAnsi="Times New Roman" w:cs="Times New Roman"/>
          <w:bCs/>
          <w:sz w:val="24"/>
          <w:szCs w:val="24"/>
        </w:rPr>
        <w:t xml:space="preserve">: Integrating </w:t>
      </w:r>
      <w:proofErr w:type="spellStart"/>
      <w:r w:rsidRPr="00C6412C">
        <w:rPr>
          <w:rFonts w:ascii="Times New Roman" w:hAnsi="Times New Roman" w:cs="Times New Roman"/>
          <w:bCs/>
          <w:sz w:val="24"/>
          <w:szCs w:val="24"/>
        </w:rPr>
        <w:t>multer</w:t>
      </w:r>
      <w:proofErr w:type="spellEnd"/>
      <w:r w:rsidRPr="00C6412C">
        <w:rPr>
          <w:rFonts w:ascii="Times New Roman" w:hAnsi="Times New Roman" w:cs="Times New Roman"/>
          <w:bCs/>
          <w:sz w:val="24"/>
          <w:szCs w:val="24"/>
        </w:rPr>
        <w:t xml:space="preserve"> to handle user media uploads directly onto the server without relying on expensive third-party CDNs during the academic phase.</w:t>
      </w:r>
      <w:r>
        <w:rPr>
          <w:rFonts w:ascii="Times New Roman" w:hAnsi="Times New Roman" w:cs="Times New Roman"/>
          <w:bCs/>
          <w:sz w:val="24"/>
          <w:szCs w:val="24"/>
        </w:rPr>
        <w:br/>
      </w:r>
    </w:p>
    <w:p w14:paraId="6F382D47" w14:textId="4DA79557" w:rsidR="00C6412C" w:rsidRDefault="00C6412C" w:rsidP="00C6412C">
      <w:pPr>
        <w:rPr>
          <w:rFonts w:ascii="Times New Roman" w:hAnsi="Times New Roman" w:cs="Times New Roman"/>
          <w:bCs/>
          <w:sz w:val="24"/>
          <w:szCs w:val="24"/>
        </w:rPr>
      </w:pPr>
      <w:r w:rsidRPr="00C6412C">
        <w:rPr>
          <w:rFonts w:ascii="Times New Roman" w:hAnsi="Times New Roman" w:cs="Times New Roman"/>
          <w:b/>
          <w:sz w:val="24"/>
          <w:szCs w:val="24"/>
        </w:rPr>
        <w:t>Testing &amp; QA</w:t>
      </w:r>
      <w:r w:rsidRPr="00C6412C">
        <w:rPr>
          <w:rFonts w:ascii="Times New Roman" w:hAnsi="Times New Roman" w:cs="Times New Roman"/>
          <w:bCs/>
          <w:sz w:val="24"/>
          <w:szCs w:val="24"/>
        </w:rPr>
        <w:t>: Conducting extensive trial runs on various socket connections to balance lag and implement forced client-side syncing.</w:t>
      </w:r>
      <w:r>
        <w:rPr>
          <w:rFonts w:ascii="Times New Roman" w:hAnsi="Times New Roman" w:cs="Times New Roman"/>
          <w:bCs/>
          <w:sz w:val="24"/>
          <w:szCs w:val="24"/>
        </w:rPr>
        <w:br/>
      </w:r>
    </w:p>
    <w:p w14:paraId="3119033F" w14:textId="77777777" w:rsidR="00C6412C" w:rsidRPr="00C6412C" w:rsidRDefault="00C6412C" w:rsidP="00C6412C">
      <w:pPr>
        <w:rPr>
          <w:rFonts w:ascii="Times New Roman" w:hAnsi="Times New Roman" w:cs="Times New Roman"/>
          <w:bCs/>
          <w:sz w:val="24"/>
          <w:szCs w:val="24"/>
        </w:rPr>
      </w:pPr>
    </w:p>
    <w:p w14:paraId="592DF0B5" w14:textId="42885105" w:rsidR="00C6412C" w:rsidRPr="00C6412C" w:rsidRDefault="00C6412C" w:rsidP="00C6412C">
      <w:pPr>
        <w:pStyle w:val="ListParagraph"/>
        <w:numPr>
          <w:ilvl w:val="0"/>
          <w:numId w:val="14"/>
        </w:numPr>
        <w:rPr>
          <w:rFonts w:ascii="Times New Roman" w:hAnsi="Times New Roman" w:cs="Times New Roman"/>
          <w:b/>
          <w:sz w:val="32"/>
          <w:szCs w:val="32"/>
        </w:rPr>
      </w:pPr>
      <w:r w:rsidRPr="00C6412C">
        <w:rPr>
          <w:rFonts w:ascii="Times New Roman" w:hAnsi="Times New Roman" w:cs="Times New Roman"/>
          <w:b/>
          <w:sz w:val="32"/>
          <w:szCs w:val="32"/>
        </w:rPr>
        <w:lastRenderedPageBreak/>
        <w:t>Tools and Technologies</w:t>
      </w:r>
    </w:p>
    <w:p w14:paraId="52782998"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The application relies on a modern, robust tech stack:</w:t>
      </w:r>
    </w:p>
    <w:p w14:paraId="66E07DE3" w14:textId="77777777" w:rsidR="00C6412C" w:rsidRPr="00C6412C" w:rsidRDefault="00C6412C" w:rsidP="00C6412C">
      <w:pPr>
        <w:rPr>
          <w:rFonts w:ascii="Times New Roman" w:hAnsi="Times New Roman" w:cs="Times New Roman"/>
          <w:bCs/>
          <w:sz w:val="24"/>
          <w:szCs w:val="24"/>
        </w:rPr>
      </w:pPr>
    </w:p>
    <w:p w14:paraId="61544ACD" w14:textId="77777777" w:rsidR="00F440C9"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Frontend Development</w:t>
      </w:r>
      <w:r w:rsidRPr="00C6412C">
        <w:rPr>
          <w:rFonts w:ascii="Times New Roman" w:hAnsi="Times New Roman" w:cs="Times New Roman"/>
          <w:bCs/>
          <w:sz w:val="24"/>
          <w:szCs w:val="24"/>
        </w:rPr>
        <w:t xml:space="preserve">: React.js, </w:t>
      </w:r>
      <w:proofErr w:type="spellStart"/>
      <w:r w:rsidRPr="00C6412C">
        <w:rPr>
          <w:rFonts w:ascii="Times New Roman" w:hAnsi="Times New Roman" w:cs="Times New Roman"/>
          <w:bCs/>
          <w:sz w:val="24"/>
          <w:szCs w:val="24"/>
        </w:rPr>
        <w:t>Vite</w:t>
      </w:r>
      <w:proofErr w:type="spellEnd"/>
    </w:p>
    <w:p w14:paraId="3B4CCB92" w14:textId="123A4ACD" w:rsidR="00C6412C"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Backend Setup</w:t>
      </w:r>
      <w:r w:rsidRPr="00C6412C">
        <w:rPr>
          <w:rFonts w:ascii="Times New Roman" w:hAnsi="Times New Roman" w:cs="Times New Roman"/>
          <w:bCs/>
          <w:sz w:val="24"/>
          <w:szCs w:val="24"/>
        </w:rPr>
        <w:t>: Node.js, Express.js</w:t>
      </w:r>
    </w:p>
    <w:p w14:paraId="377EEEA3" w14:textId="3EA6D1AB" w:rsidR="00F440C9"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Database</w:t>
      </w:r>
      <w:r w:rsidRPr="00C6412C">
        <w:rPr>
          <w:rFonts w:ascii="Times New Roman" w:hAnsi="Times New Roman" w:cs="Times New Roman"/>
          <w:bCs/>
          <w:sz w:val="24"/>
          <w:szCs w:val="24"/>
        </w:rPr>
        <w:t>: MongoDB (Local/Atlas)</w:t>
      </w:r>
    </w:p>
    <w:p w14:paraId="527616B9" w14:textId="77777777" w:rsidR="00C6412C"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Real-Time Engine</w:t>
      </w:r>
      <w:r w:rsidRPr="00C6412C">
        <w:rPr>
          <w:rFonts w:ascii="Times New Roman" w:hAnsi="Times New Roman" w:cs="Times New Roman"/>
          <w:bCs/>
          <w:sz w:val="24"/>
          <w:szCs w:val="24"/>
        </w:rPr>
        <w:t>: Socket.io (for low-latency synchronization and integrated chat)</w:t>
      </w:r>
    </w:p>
    <w:p w14:paraId="17529818" w14:textId="77777777" w:rsidR="00C6412C"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Media Handling</w:t>
      </w:r>
      <w:r w:rsidRPr="00C6412C">
        <w:rPr>
          <w:rFonts w:ascii="Times New Roman" w:hAnsi="Times New Roman" w:cs="Times New Roman"/>
          <w:bCs/>
          <w:sz w:val="24"/>
          <w:szCs w:val="24"/>
        </w:rPr>
        <w:t xml:space="preserve">: </w:t>
      </w:r>
      <w:proofErr w:type="spellStart"/>
      <w:r w:rsidRPr="00C6412C">
        <w:rPr>
          <w:rFonts w:ascii="Times New Roman" w:hAnsi="Times New Roman" w:cs="Times New Roman"/>
          <w:bCs/>
          <w:sz w:val="24"/>
          <w:szCs w:val="24"/>
        </w:rPr>
        <w:t>Multer</w:t>
      </w:r>
      <w:proofErr w:type="spellEnd"/>
      <w:r w:rsidRPr="00C6412C">
        <w:rPr>
          <w:rFonts w:ascii="Times New Roman" w:hAnsi="Times New Roman" w:cs="Times New Roman"/>
          <w:bCs/>
          <w:sz w:val="24"/>
          <w:szCs w:val="24"/>
        </w:rPr>
        <w:t xml:space="preserve"> (handling multipart/form-data for video uploads)</w:t>
      </w:r>
    </w:p>
    <w:p w14:paraId="0C8D2D06" w14:textId="327C70E8" w:rsid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Security &amp; Authentication:</w:t>
      </w:r>
      <w:r w:rsidR="00F440C9">
        <w:rPr>
          <w:rFonts w:ascii="Times New Roman" w:hAnsi="Times New Roman" w:cs="Times New Roman"/>
          <w:b/>
          <w:sz w:val="24"/>
          <w:szCs w:val="24"/>
        </w:rPr>
        <w:t xml:space="preserve"> </w:t>
      </w:r>
      <w:r w:rsidRPr="00C6412C">
        <w:rPr>
          <w:rFonts w:ascii="Times New Roman" w:hAnsi="Times New Roman" w:cs="Times New Roman"/>
          <w:bCs/>
          <w:sz w:val="24"/>
          <w:szCs w:val="24"/>
        </w:rPr>
        <w:t>JSON Web Tokens (JWT) for secure session caching.</w:t>
      </w:r>
    </w:p>
    <w:p w14:paraId="6B044175" w14:textId="77777777" w:rsidR="00F440C9" w:rsidRPr="00F440C9" w:rsidRDefault="00F440C9" w:rsidP="00C6412C">
      <w:pPr>
        <w:rPr>
          <w:rFonts w:ascii="Times New Roman" w:hAnsi="Times New Roman" w:cs="Times New Roman"/>
          <w:b/>
          <w:sz w:val="24"/>
          <w:szCs w:val="24"/>
        </w:rPr>
      </w:pPr>
    </w:p>
    <w:p w14:paraId="1F04E3E6" w14:textId="77777777" w:rsidR="00C6412C" w:rsidRPr="00C6412C" w:rsidRDefault="00C6412C" w:rsidP="00C6412C">
      <w:pPr>
        <w:rPr>
          <w:rFonts w:ascii="Times New Roman" w:hAnsi="Times New Roman" w:cs="Times New Roman"/>
          <w:bCs/>
          <w:sz w:val="24"/>
          <w:szCs w:val="24"/>
        </w:rPr>
      </w:pPr>
      <w:proofErr w:type="spellStart"/>
      <w:r w:rsidRPr="00C6412C">
        <w:rPr>
          <w:rFonts w:ascii="Times New Roman" w:hAnsi="Times New Roman" w:cs="Times New Roman"/>
          <w:bCs/>
          <w:sz w:val="24"/>
          <w:szCs w:val="24"/>
        </w:rPr>
        <w:t>Nodemailer</w:t>
      </w:r>
      <w:proofErr w:type="spellEnd"/>
      <w:r w:rsidRPr="00C6412C">
        <w:rPr>
          <w:rFonts w:ascii="Times New Roman" w:hAnsi="Times New Roman" w:cs="Times New Roman"/>
          <w:bCs/>
          <w:sz w:val="24"/>
          <w:szCs w:val="24"/>
        </w:rPr>
        <w:t xml:space="preserve"> for email-based Two-Factor Authentication (OTP).</w:t>
      </w:r>
    </w:p>
    <w:p w14:paraId="19A7A22F" w14:textId="1D5002CB" w:rsidR="00C6412C" w:rsidRDefault="00C6412C" w:rsidP="00C6412C">
      <w:pPr>
        <w:rPr>
          <w:rFonts w:ascii="Times New Roman" w:hAnsi="Times New Roman" w:cs="Times New Roman"/>
          <w:bCs/>
          <w:sz w:val="24"/>
          <w:szCs w:val="24"/>
        </w:rPr>
      </w:pPr>
      <w:proofErr w:type="spellStart"/>
      <w:r w:rsidRPr="00C6412C">
        <w:rPr>
          <w:rFonts w:ascii="Times New Roman" w:hAnsi="Times New Roman" w:cs="Times New Roman"/>
          <w:bCs/>
          <w:sz w:val="24"/>
          <w:szCs w:val="24"/>
        </w:rPr>
        <w:t>Bcrypt</w:t>
      </w:r>
      <w:proofErr w:type="spellEnd"/>
      <w:r w:rsidRPr="00C6412C">
        <w:rPr>
          <w:rFonts w:ascii="Times New Roman" w:hAnsi="Times New Roman" w:cs="Times New Roman"/>
          <w:bCs/>
          <w:sz w:val="24"/>
          <w:szCs w:val="24"/>
        </w:rPr>
        <w:t xml:space="preserve"> for database password hashing.</w:t>
      </w:r>
    </w:p>
    <w:p w14:paraId="2187DEC5" w14:textId="77777777" w:rsidR="00F440C9" w:rsidRPr="00C6412C" w:rsidRDefault="00F440C9" w:rsidP="00C6412C">
      <w:pPr>
        <w:rPr>
          <w:rFonts w:ascii="Times New Roman" w:hAnsi="Times New Roman" w:cs="Times New Roman"/>
          <w:bCs/>
          <w:sz w:val="24"/>
          <w:szCs w:val="24"/>
        </w:rPr>
      </w:pPr>
    </w:p>
    <w:p w14:paraId="4F059E52" w14:textId="7CC669C2" w:rsidR="00C6412C" w:rsidRPr="00F440C9" w:rsidRDefault="00C6412C" w:rsidP="00F440C9">
      <w:pPr>
        <w:pStyle w:val="ListParagraph"/>
        <w:numPr>
          <w:ilvl w:val="0"/>
          <w:numId w:val="14"/>
        </w:numPr>
        <w:rPr>
          <w:rFonts w:ascii="Times New Roman" w:hAnsi="Times New Roman" w:cs="Times New Roman"/>
          <w:b/>
          <w:sz w:val="32"/>
          <w:szCs w:val="32"/>
        </w:rPr>
      </w:pPr>
      <w:r w:rsidRPr="00F440C9">
        <w:rPr>
          <w:rFonts w:ascii="Times New Roman" w:hAnsi="Times New Roman" w:cs="Times New Roman"/>
          <w:b/>
          <w:sz w:val="32"/>
          <w:szCs w:val="32"/>
        </w:rPr>
        <w:t>Implementation</w:t>
      </w:r>
    </w:p>
    <w:p w14:paraId="259780F0"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The system’s implementation is primarily divided into four specialized domains:</w:t>
      </w:r>
    </w:p>
    <w:p w14:paraId="403A462A" w14:textId="77777777" w:rsidR="00C6412C" w:rsidRPr="00C6412C" w:rsidRDefault="00C6412C" w:rsidP="00C6412C">
      <w:pPr>
        <w:rPr>
          <w:rFonts w:ascii="Times New Roman" w:hAnsi="Times New Roman" w:cs="Times New Roman"/>
          <w:bCs/>
          <w:sz w:val="24"/>
          <w:szCs w:val="24"/>
        </w:rPr>
      </w:pPr>
    </w:p>
    <w:p w14:paraId="16A27DF8" w14:textId="77777777" w:rsidR="00C6412C"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Authentication and Security Module</w:t>
      </w:r>
      <w:r w:rsidRPr="00C6412C">
        <w:rPr>
          <w:rFonts w:ascii="Times New Roman" w:hAnsi="Times New Roman" w:cs="Times New Roman"/>
          <w:bCs/>
          <w:sz w:val="24"/>
          <w:szCs w:val="24"/>
        </w:rPr>
        <w:t xml:space="preserve">: When a user registers, their plaintext password is encrypted using </w:t>
      </w:r>
      <w:proofErr w:type="spellStart"/>
      <w:r w:rsidRPr="00C6412C">
        <w:rPr>
          <w:rFonts w:ascii="Times New Roman" w:hAnsi="Times New Roman" w:cs="Times New Roman"/>
          <w:bCs/>
          <w:sz w:val="24"/>
          <w:szCs w:val="24"/>
        </w:rPr>
        <w:t>Bcrypt</w:t>
      </w:r>
      <w:proofErr w:type="spellEnd"/>
      <w:r w:rsidRPr="00C6412C">
        <w:rPr>
          <w:rFonts w:ascii="Times New Roman" w:hAnsi="Times New Roman" w:cs="Times New Roman"/>
          <w:bCs/>
          <w:sz w:val="24"/>
          <w:szCs w:val="24"/>
        </w:rPr>
        <w:t xml:space="preserve"> before insertion into MongoDB. Upon login, a JWT is initialized. To fortify security, </w:t>
      </w:r>
      <w:proofErr w:type="spellStart"/>
      <w:r w:rsidRPr="00C6412C">
        <w:rPr>
          <w:rFonts w:ascii="Times New Roman" w:hAnsi="Times New Roman" w:cs="Times New Roman"/>
          <w:bCs/>
          <w:sz w:val="24"/>
          <w:szCs w:val="24"/>
        </w:rPr>
        <w:t>Nodemailer</w:t>
      </w:r>
      <w:proofErr w:type="spellEnd"/>
      <w:r w:rsidRPr="00C6412C">
        <w:rPr>
          <w:rFonts w:ascii="Times New Roman" w:hAnsi="Times New Roman" w:cs="Times New Roman"/>
          <w:bCs/>
          <w:sz w:val="24"/>
          <w:szCs w:val="24"/>
        </w:rPr>
        <w:t xml:space="preserve"> triggers a one-time password (OTP) sent to the registered email. Only upon successful verification is the user granted access to the main dashboard.</w:t>
      </w:r>
    </w:p>
    <w:p w14:paraId="72C75C39" w14:textId="77777777" w:rsidR="00C6412C" w:rsidRPr="00C6412C" w:rsidRDefault="00C6412C" w:rsidP="00C6412C">
      <w:pPr>
        <w:rPr>
          <w:rFonts w:ascii="Times New Roman" w:hAnsi="Times New Roman" w:cs="Times New Roman"/>
          <w:bCs/>
          <w:sz w:val="24"/>
          <w:szCs w:val="24"/>
        </w:rPr>
      </w:pPr>
    </w:p>
    <w:p w14:paraId="6529DB55" w14:textId="77777777" w:rsidR="00C6412C"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Room Management &amp; Media Serving</w:t>
      </w:r>
      <w:r w:rsidRPr="00C6412C">
        <w:rPr>
          <w:rFonts w:ascii="Times New Roman" w:hAnsi="Times New Roman" w:cs="Times New Roman"/>
          <w:bCs/>
          <w:sz w:val="24"/>
          <w:szCs w:val="24"/>
        </w:rPr>
        <w:t xml:space="preserve">: Authenticated users can generate unique "Rooms." The server registers these isolated socket namespaces, rendering a unique identifier for invitation links. Through </w:t>
      </w:r>
      <w:proofErr w:type="spellStart"/>
      <w:r w:rsidRPr="00C6412C">
        <w:rPr>
          <w:rFonts w:ascii="Times New Roman" w:hAnsi="Times New Roman" w:cs="Times New Roman"/>
          <w:bCs/>
          <w:sz w:val="24"/>
          <w:szCs w:val="24"/>
        </w:rPr>
        <w:t>multer</w:t>
      </w:r>
      <w:proofErr w:type="spellEnd"/>
      <w:r w:rsidRPr="00C6412C">
        <w:rPr>
          <w:rFonts w:ascii="Times New Roman" w:hAnsi="Times New Roman" w:cs="Times New Roman"/>
          <w:bCs/>
          <w:sz w:val="24"/>
          <w:szCs w:val="24"/>
        </w:rPr>
        <w:t>, the host can upload raw MP4 files to the node server. Express then statically serves this media back to clients situated within the specific room.</w:t>
      </w:r>
    </w:p>
    <w:p w14:paraId="11D049FD" w14:textId="77777777" w:rsidR="00C6412C" w:rsidRPr="00C6412C" w:rsidRDefault="00C6412C" w:rsidP="00C6412C">
      <w:pPr>
        <w:rPr>
          <w:rFonts w:ascii="Times New Roman" w:hAnsi="Times New Roman" w:cs="Times New Roman"/>
          <w:bCs/>
          <w:sz w:val="24"/>
          <w:szCs w:val="24"/>
        </w:rPr>
      </w:pPr>
    </w:p>
    <w:p w14:paraId="7EB316EB" w14:textId="77777777" w:rsidR="00C6412C"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Real-Time Synchronization (The Core Engine)</w:t>
      </w:r>
      <w:r w:rsidRPr="00C6412C">
        <w:rPr>
          <w:rFonts w:ascii="Times New Roman" w:hAnsi="Times New Roman" w:cs="Times New Roman"/>
          <w:bCs/>
          <w:sz w:val="24"/>
          <w:szCs w:val="24"/>
        </w:rPr>
        <w:t xml:space="preserve">: Using Socket.io, the backend tracks the current timestamp and state of the host's video player. When the host issues an event (e.g., </w:t>
      </w:r>
      <w:proofErr w:type="spellStart"/>
      <w:r w:rsidRPr="00C6412C">
        <w:rPr>
          <w:rFonts w:ascii="Times New Roman" w:hAnsi="Times New Roman" w:cs="Times New Roman"/>
          <w:bCs/>
          <w:sz w:val="24"/>
          <w:szCs w:val="24"/>
        </w:rPr>
        <w:t>seeked</w:t>
      </w:r>
      <w:proofErr w:type="spellEnd"/>
      <w:r w:rsidRPr="00C6412C">
        <w:rPr>
          <w:rFonts w:ascii="Times New Roman" w:hAnsi="Times New Roman" w:cs="Times New Roman"/>
          <w:bCs/>
          <w:sz w:val="24"/>
          <w:szCs w:val="24"/>
        </w:rPr>
        <w:t xml:space="preserve"> or pause), an event packet payload is emitted to the Node server. The server instantly broadcasts this payload to all viewers in the room, triggering the React video player refs on the client side to override their local state, pulling them perfectly into sync.</w:t>
      </w:r>
    </w:p>
    <w:p w14:paraId="3783356D" w14:textId="77777777" w:rsidR="00C6412C" w:rsidRPr="00C6412C" w:rsidRDefault="00C6412C" w:rsidP="00C6412C">
      <w:pPr>
        <w:rPr>
          <w:rFonts w:ascii="Times New Roman" w:hAnsi="Times New Roman" w:cs="Times New Roman"/>
          <w:bCs/>
          <w:sz w:val="24"/>
          <w:szCs w:val="24"/>
        </w:rPr>
      </w:pPr>
    </w:p>
    <w:p w14:paraId="458A3062" w14:textId="3607CC9B" w:rsidR="00C6412C" w:rsidRDefault="00C6412C" w:rsidP="00C6412C">
      <w:pPr>
        <w:rPr>
          <w:rFonts w:ascii="Times New Roman" w:hAnsi="Times New Roman" w:cs="Times New Roman"/>
          <w:bCs/>
          <w:sz w:val="24"/>
          <w:szCs w:val="24"/>
        </w:rPr>
      </w:pPr>
      <w:r w:rsidRPr="00F440C9">
        <w:rPr>
          <w:rFonts w:ascii="Times New Roman" w:hAnsi="Times New Roman" w:cs="Times New Roman"/>
          <w:b/>
          <w:sz w:val="24"/>
          <w:szCs w:val="24"/>
        </w:rPr>
        <w:t>Emotion-Adaptive Interface</w:t>
      </w:r>
      <w:r w:rsidRPr="00C6412C">
        <w:rPr>
          <w:rFonts w:ascii="Times New Roman" w:hAnsi="Times New Roman" w:cs="Times New Roman"/>
          <w:bCs/>
          <w:sz w:val="24"/>
          <w:szCs w:val="24"/>
        </w:rPr>
        <w:t>: The frontend utilizes React State Management to toggle cascading stylesheets depending on the host's selected mood. Selecting "Horror," for example, alters the CSS variables to enforce darker hex codes, stark contrasts, and potentially different font-weights across the entire room interface.</w:t>
      </w:r>
    </w:p>
    <w:p w14:paraId="64412309" w14:textId="31E9EA1C" w:rsidR="00F440C9" w:rsidRDefault="00F440C9" w:rsidP="00C6412C">
      <w:pPr>
        <w:rPr>
          <w:rFonts w:ascii="Times New Roman" w:hAnsi="Times New Roman" w:cs="Times New Roman"/>
          <w:bCs/>
          <w:sz w:val="24"/>
          <w:szCs w:val="24"/>
        </w:rPr>
      </w:pPr>
    </w:p>
    <w:p w14:paraId="75C705D7" w14:textId="6F3808DB" w:rsidR="00F440C9" w:rsidRDefault="00F440C9" w:rsidP="00C6412C">
      <w:pPr>
        <w:rPr>
          <w:rFonts w:ascii="Times New Roman" w:hAnsi="Times New Roman" w:cs="Times New Roman"/>
          <w:bCs/>
          <w:sz w:val="24"/>
          <w:szCs w:val="24"/>
        </w:rPr>
      </w:pPr>
    </w:p>
    <w:p w14:paraId="53B8AE39" w14:textId="6F009380" w:rsidR="00F440C9" w:rsidRDefault="00F440C9" w:rsidP="00C6412C">
      <w:pPr>
        <w:rPr>
          <w:rFonts w:ascii="Times New Roman" w:hAnsi="Times New Roman" w:cs="Times New Roman"/>
          <w:bCs/>
          <w:sz w:val="24"/>
          <w:szCs w:val="24"/>
        </w:rPr>
      </w:pPr>
    </w:p>
    <w:p w14:paraId="04278AB1" w14:textId="7C005F12" w:rsidR="00F440C9" w:rsidRDefault="00F440C9" w:rsidP="00C6412C">
      <w:pPr>
        <w:rPr>
          <w:rFonts w:ascii="Times New Roman" w:hAnsi="Times New Roman" w:cs="Times New Roman"/>
          <w:bCs/>
          <w:sz w:val="24"/>
          <w:szCs w:val="24"/>
        </w:rPr>
      </w:pPr>
    </w:p>
    <w:p w14:paraId="354C2D47" w14:textId="77777777" w:rsidR="00F440C9" w:rsidRPr="00C6412C" w:rsidRDefault="00F440C9" w:rsidP="00C6412C">
      <w:pPr>
        <w:rPr>
          <w:rFonts w:ascii="Times New Roman" w:hAnsi="Times New Roman" w:cs="Times New Roman"/>
          <w:bCs/>
          <w:sz w:val="24"/>
          <w:szCs w:val="24"/>
        </w:rPr>
      </w:pPr>
    </w:p>
    <w:p w14:paraId="616EE8F4" w14:textId="712B7B5E" w:rsidR="00C6412C" w:rsidRPr="00F440C9" w:rsidRDefault="00C6412C" w:rsidP="00F440C9">
      <w:pPr>
        <w:pStyle w:val="ListParagraph"/>
        <w:numPr>
          <w:ilvl w:val="0"/>
          <w:numId w:val="14"/>
        </w:numPr>
        <w:rPr>
          <w:rFonts w:ascii="Times New Roman" w:hAnsi="Times New Roman" w:cs="Times New Roman"/>
          <w:b/>
          <w:sz w:val="32"/>
          <w:szCs w:val="32"/>
        </w:rPr>
      </w:pPr>
      <w:r w:rsidRPr="00F440C9">
        <w:rPr>
          <w:rFonts w:ascii="Times New Roman" w:hAnsi="Times New Roman" w:cs="Times New Roman"/>
          <w:b/>
          <w:sz w:val="32"/>
          <w:szCs w:val="32"/>
        </w:rPr>
        <w:lastRenderedPageBreak/>
        <w:t>Major Findings/Outcomes/Output/Results</w:t>
      </w:r>
    </w:p>
    <w:p w14:paraId="08A9B92D" w14:textId="77777777" w:rsidR="00F440C9" w:rsidRPr="00F440C9" w:rsidRDefault="00F440C9" w:rsidP="00F440C9">
      <w:pPr>
        <w:pStyle w:val="ListParagraph"/>
        <w:ind w:left="360"/>
        <w:rPr>
          <w:rFonts w:ascii="Times New Roman" w:hAnsi="Times New Roman" w:cs="Times New Roman"/>
          <w:b/>
          <w:sz w:val="32"/>
          <w:szCs w:val="32"/>
        </w:rPr>
      </w:pPr>
    </w:p>
    <w:p w14:paraId="76EBD22C"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Zero-Drift Synchronization: Testing revealed that the WebSocket-based sync protocol maintains an incredibly tight delay gap between host and client (typically &lt; 100ms), effectively mitigating "video drift".</w:t>
      </w:r>
    </w:p>
    <w:p w14:paraId="4FEAD3A6"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Dynamic UX Effectiveness: The implementation of thematic UI elements led to highly positive feedback during initial project demonstrations, proving that visually adaptive environments significantly improve digital user engagement.</w:t>
      </w:r>
    </w:p>
    <w:p w14:paraId="7EC67645"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Robust Security: The custom JWT + OTP integration successfully secured API endpoints, ensuring a safe environment for personal media hosting.</w:t>
      </w:r>
    </w:p>
    <w:p w14:paraId="1EB435A5" w14:textId="5F0463FD" w:rsid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Concurrent Load Resiliency: The Node.js + Socket.io combination cleanly handled multiple concurrent rooms running parallel sync instances without exhibiting severe bottlenecks on local testing hardware.</w:t>
      </w:r>
    </w:p>
    <w:p w14:paraId="467CCB9C" w14:textId="77777777" w:rsidR="00F440C9" w:rsidRPr="00C6412C" w:rsidRDefault="00F440C9" w:rsidP="00C6412C">
      <w:pPr>
        <w:rPr>
          <w:rFonts w:ascii="Times New Roman" w:hAnsi="Times New Roman" w:cs="Times New Roman"/>
          <w:bCs/>
          <w:sz w:val="24"/>
          <w:szCs w:val="24"/>
        </w:rPr>
      </w:pPr>
    </w:p>
    <w:p w14:paraId="027AC918" w14:textId="66A94F78" w:rsidR="00C6412C" w:rsidRPr="00F440C9" w:rsidRDefault="00C6412C" w:rsidP="00F440C9">
      <w:pPr>
        <w:pStyle w:val="ListParagraph"/>
        <w:numPr>
          <w:ilvl w:val="0"/>
          <w:numId w:val="14"/>
        </w:numPr>
        <w:rPr>
          <w:rFonts w:ascii="Times New Roman" w:hAnsi="Times New Roman" w:cs="Times New Roman"/>
          <w:b/>
          <w:sz w:val="32"/>
          <w:szCs w:val="32"/>
        </w:rPr>
      </w:pPr>
      <w:r w:rsidRPr="00F440C9">
        <w:rPr>
          <w:rFonts w:ascii="Times New Roman" w:hAnsi="Times New Roman" w:cs="Times New Roman"/>
          <w:b/>
          <w:sz w:val="32"/>
          <w:szCs w:val="32"/>
        </w:rPr>
        <w:t>Conclusion and Future Scope</w:t>
      </w:r>
    </w:p>
    <w:p w14:paraId="5C485C28" w14:textId="77777777" w:rsidR="00F440C9" w:rsidRDefault="00F440C9" w:rsidP="00C6412C">
      <w:pPr>
        <w:rPr>
          <w:rFonts w:ascii="Times New Roman" w:hAnsi="Times New Roman" w:cs="Times New Roman"/>
          <w:bCs/>
          <w:sz w:val="24"/>
          <w:szCs w:val="24"/>
        </w:rPr>
      </w:pPr>
    </w:p>
    <w:p w14:paraId="3B816281" w14:textId="09A36438" w:rsidR="00C6412C"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8"/>
          <w:szCs w:val="28"/>
        </w:rPr>
        <w:t>Conclusion</w:t>
      </w:r>
      <w:r w:rsidRPr="00C6412C">
        <w:rPr>
          <w:rFonts w:ascii="Times New Roman" w:hAnsi="Times New Roman" w:cs="Times New Roman"/>
          <w:bCs/>
          <w:sz w:val="24"/>
          <w:szCs w:val="24"/>
        </w:rPr>
        <w:t xml:space="preserve">: </w:t>
      </w:r>
      <w:proofErr w:type="spellStart"/>
      <w:r w:rsidRPr="00C6412C">
        <w:rPr>
          <w:rFonts w:ascii="Times New Roman" w:hAnsi="Times New Roman" w:cs="Times New Roman"/>
          <w:bCs/>
          <w:sz w:val="24"/>
          <w:szCs w:val="24"/>
        </w:rPr>
        <w:t>Cinemate</w:t>
      </w:r>
      <w:proofErr w:type="spellEnd"/>
      <w:r w:rsidRPr="00C6412C">
        <w:rPr>
          <w:rFonts w:ascii="Times New Roman" w:hAnsi="Times New Roman" w:cs="Times New Roman"/>
          <w:bCs/>
          <w:sz w:val="24"/>
          <w:szCs w:val="24"/>
        </w:rPr>
        <w:t xml:space="preserve"> successfully achieves its primary objective: delivering a flawless, synchronized, and engaging social streaming framework. By seamlessly fusing the MERN stack with modern Event-Driven Architecture, the project offers a deeply interactive and emotionally resonant virtual space, proving to be a marked improvement </w:t>
      </w:r>
      <w:proofErr w:type="gramStart"/>
      <w:r w:rsidRPr="00C6412C">
        <w:rPr>
          <w:rFonts w:ascii="Times New Roman" w:hAnsi="Times New Roman" w:cs="Times New Roman"/>
          <w:bCs/>
          <w:sz w:val="24"/>
          <w:szCs w:val="24"/>
        </w:rPr>
        <w:t>over generic screen-sharing applications</w:t>
      </w:r>
      <w:proofErr w:type="gramEnd"/>
      <w:r w:rsidRPr="00C6412C">
        <w:rPr>
          <w:rFonts w:ascii="Times New Roman" w:hAnsi="Times New Roman" w:cs="Times New Roman"/>
          <w:bCs/>
          <w:sz w:val="24"/>
          <w:szCs w:val="24"/>
        </w:rPr>
        <w:t>.</w:t>
      </w:r>
    </w:p>
    <w:p w14:paraId="6DACBEF6" w14:textId="77777777" w:rsidR="00C6412C" w:rsidRPr="00C6412C" w:rsidRDefault="00C6412C" w:rsidP="00C6412C">
      <w:pPr>
        <w:rPr>
          <w:rFonts w:ascii="Times New Roman" w:hAnsi="Times New Roman" w:cs="Times New Roman"/>
          <w:bCs/>
          <w:sz w:val="24"/>
          <w:szCs w:val="24"/>
        </w:rPr>
      </w:pPr>
    </w:p>
    <w:p w14:paraId="1726DAE1" w14:textId="77777777" w:rsidR="00C6412C" w:rsidRPr="00C6412C" w:rsidRDefault="00C6412C" w:rsidP="00C6412C">
      <w:pPr>
        <w:rPr>
          <w:rFonts w:ascii="Times New Roman" w:hAnsi="Times New Roman" w:cs="Times New Roman"/>
          <w:bCs/>
          <w:sz w:val="24"/>
          <w:szCs w:val="24"/>
        </w:rPr>
      </w:pPr>
      <w:r w:rsidRPr="00F440C9">
        <w:rPr>
          <w:rFonts w:ascii="Times New Roman" w:hAnsi="Times New Roman" w:cs="Times New Roman"/>
          <w:b/>
          <w:sz w:val="28"/>
          <w:szCs w:val="28"/>
        </w:rPr>
        <w:t>Future Scope</w:t>
      </w:r>
      <w:r w:rsidRPr="00C6412C">
        <w:rPr>
          <w:rFonts w:ascii="Times New Roman" w:hAnsi="Times New Roman" w:cs="Times New Roman"/>
          <w:bCs/>
          <w:sz w:val="24"/>
          <w:szCs w:val="24"/>
        </w:rPr>
        <w:t>: To scale and refine the application further, the following additions are considered:</w:t>
      </w:r>
    </w:p>
    <w:p w14:paraId="48A7B8CA" w14:textId="77777777" w:rsidR="00C6412C" w:rsidRPr="00C6412C" w:rsidRDefault="00C6412C" w:rsidP="00C6412C">
      <w:pPr>
        <w:rPr>
          <w:rFonts w:ascii="Times New Roman" w:hAnsi="Times New Roman" w:cs="Times New Roman"/>
          <w:bCs/>
          <w:sz w:val="24"/>
          <w:szCs w:val="24"/>
        </w:rPr>
      </w:pPr>
    </w:p>
    <w:p w14:paraId="6568E90F"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WebRTC Integration: Upgrading to a pure P2P architecture for synchronization to reduce server overhead and implementing parallel real-time voice and video chat.</w:t>
      </w:r>
    </w:p>
    <w:p w14:paraId="04C1CFD3"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 xml:space="preserve">Cloud Storage Scalability: Replacing local Node.js media hosting with AWS S3 Buckets and </w:t>
      </w:r>
      <w:proofErr w:type="spellStart"/>
      <w:r w:rsidRPr="00C6412C">
        <w:rPr>
          <w:rFonts w:ascii="Times New Roman" w:hAnsi="Times New Roman" w:cs="Times New Roman"/>
          <w:bCs/>
          <w:sz w:val="24"/>
          <w:szCs w:val="24"/>
        </w:rPr>
        <w:t>Cloudfront</w:t>
      </w:r>
      <w:proofErr w:type="spellEnd"/>
      <w:r w:rsidRPr="00C6412C">
        <w:rPr>
          <w:rFonts w:ascii="Times New Roman" w:hAnsi="Times New Roman" w:cs="Times New Roman"/>
          <w:bCs/>
          <w:sz w:val="24"/>
          <w:szCs w:val="24"/>
        </w:rPr>
        <w:t xml:space="preserve"> to enable massive file sizes and adaptive bitrate streaming (HLS/DASH).</w:t>
      </w:r>
    </w:p>
    <w:p w14:paraId="1A4E904C"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Advanced Micro-Interactions: Adding floating emojis and real-time cursor tracking to increase the sensation of "co-presence."</w:t>
      </w:r>
    </w:p>
    <w:p w14:paraId="53026164" w14:textId="77777777" w:rsidR="00C6412C" w:rsidRPr="00F440C9" w:rsidRDefault="00C6412C" w:rsidP="00C6412C">
      <w:pPr>
        <w:rPr>
          <w:rFonts w:ascii="Times New Roman" w:hAnsi="Times New Roman" w:cs="Times New Roman"/>
          <w:b/>
          <w:sz w:val="24"/>
          <w:szCs w:val="24"/>
        </w:rPr>
      </w:pPr>
      <w:r w:rsidRPr="00F440C9">
        <w:rPr>
          <w:rFonts w:ascii="Times New Roman" w:hAnsi="Times New Roman" w:cs="Times New Roman"/>
          <w:b/>
          <w:sz w:val="24"/>
          <w:szCs w:val="24"/>
        </w:rPr>
        <w:t>References</w:t>
      </w:r>
    </w:p>
    <w:p w14:paraId="1D5F127F"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Documentation for Node.js, React.js, and Express JS frameworks.</w:t>
      </w:r>
    </w:p>
    <w:p w14:paraId="63554B74"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 xml:space="preserve">Socket.io Official API Reference / </w:t>
      </w:r>
      <w:proofErr w:type="spellStart"/>
      <w:r w:rsidRPr="00C6412C">
        <w:rPr>
          <w:rFonts w:ascii="Times New Roman" w:hAnsi="Times New Roman" w:cs="Times New Roman"/>
          <w:bCs/>
          <w:sz w:val="24"/>
          <w:szCs w:val="24"/>
        </w:rPr>
        <w:t>WebSockets</w:t>
      </w:r>
      <w:proofErr w:type="spellEnd"/>
      <w:r w:rsidRPr="00C6412C">
        <w:rPr>
          <w:rFonts w:ascii="Times New Roman" w:hAnsi="Times New Roman" w:cs="Times New Roman"/>
          <w:bCs/>
          <w:sz w:val="24"/>
          <w:szCs w:val="24"/>
        </w:rPr>
        <w:t xml:space="preserve"> documentation.</w:t>
      </w:r>
    </w:p>
    <w:p w14:paraId="5A3C9F9E" w14:textId="77777777" w:rsidR="00C6412C" w:rsidRPr="00C6412C" w:rsidRDefault="00C6412C" w:rsidP="00C6412C">
      <w:pPr>
        <w:rPr>
          <w:rFonts w:ascii="Times New Roman" w:hAnsi="Times New Roman" w:cs="Times New Roman"/>
          <w:bCs/>
          <w:sz w:val="24"/>
          <w:szCs w:val="24"/>
        </w:rPr>
      </w:pPr>
      <w:r w:rsidRPr="00C6412C">
        <w:rPr>
          <w:rFonts w:ascii="Times New Roman" w:hAnsi="Times New Roman" w:cs="Times New Roman"/>
          <w:bCs/>
          <w:sz w:val="24"/>
          <w:szCs w:val="24"/>
        </w:rPr>
        <w:t>JWT Authentication patterns in modern web applications.</w:t>
      </w: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sectPr w:rsidR="00985E93">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FC760" w14:textId="77777777" w:rsidR="00C0386F" w:rsidRDefault="00C0386F">
      <w:pPr>
        <w:spacing w:line="240" w:lineRule="auto"/>
      </w:pPr>
      <w:r>
        <w:separator/>
      </w:r>
    </w:p>
  </w:endnote>
  <w:endnote w:type="continuationSeparator" w:id="0">
    <w:p w14:paraId="29748CA1" w14:textId="77777777" w:rsidR="00C0386F" w:rsidRDefault="00C038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2912A" w14:textId="77777777" w:rsidR="00C0386F" w:rsidRDefault="00C0386F">
      <w:pPr>
        <w:spacing w:line="240" w:lineRule="auto"/>
      </w:pPr>
      <w:r>
        <w:separator/>
      </w:r>
    </w:p>
  </w:footnote>
  <w:footnote w:type="continuationSeparator" w:id="0">
    <w:p w14:paraId="2221E93E" w14:textId="77777777" w:rsidR="00C0386F" w:rsidRDefault="00C038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4"/>
  </w:num>
  <w:num w:numId="2">
    <w:abstractNumId w:val="8"/>
  </w:num>
  <w:num w:numId="3">
    <w:abstractNumId w:val="11"/>
  </w:num>
  <w:num w:numId="4">
    <w:abstractNumId w:val="13"/>
  </w:num>
  <w:num w:numId="5">
    <w:abstractNumId w:val="3"/>
  </w:num>
  <w:num w:numId="6">
    <w:abstractNumId w:val="6"/>
  </w:num>
  <w:num w:numId="7">
    <w:abstractNumId w:val="5"/>
  </w:num>
  <w:num w:numId="8">
    <w:abstractNumId w:val="12"/>
  </w:num>
  <w:num w:numId="9">
    <w:abstractNumId w:val="1"/>
  </w:num>
  <w:num w:numId="10">
    <w:abstractNumId w:val="7"/>
  </w:num>
  <w:num w:numId="11">
    <w:abstractNumId w:val="9"/>
  </w:num>
  <w:num w:numId="12">
    <w:abstractNumId w:val="2"/>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31C58"/>
    <w:rsid w:val="001405C5"/>
    <w:rsid w:val="00147AB8"/>
    <w:rsid w:val="00176FB5"/>
    <w:rsid w:val="001E4DB2"/>
    <w:rsid w:val="001E76E7"/>
    <w:rsid w:val="00265C1E"/>
    <w:rsid w:val="00295D1D"/>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C0386F"/>
    <w:rsid w:val="00C060EA"/>
    <w:rsid w:val="00C156E2"/>
    <w:rsid w:val="00C237FB"/>
    <w:rsid w:val="00C6412C"/>
    <w:rsid w:val="00C7183E"/>
    <w:rsid w:val="00C871E7"/>
    <w:rsid w:val="00CD6014"/>
    <w:rsid w:val="00DA4034"/>
    <w:rsid w:val="00E4645A"/>
    <w:rsid w:val="00E54055"/>
    <w:rsid w:val="00ED26B1"/>
    <w:rsid w:val="00EF7540"/>
    <w:rsid w:val="00F132FC"/>
    <w:rsid w:val="00F440C9"/>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2DC741B1-059A-4E54-958A-847F3462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082572">
      <w:bodyDiv w:val="1"/>
      <w:marLeft w:val="0"/>
      <w:marRight w:val="0"/>
      <w:marTop w:val="0"/>
      <w:marBottom w:val="0"/>
      <w:divBdr>
        <w:top w:val="none" w:sz="0" w:space="0" w:color="auto"/>
        <w:left w:val="none" w:sz="0" w:space="0" w:color="auto"/>
        <w:bottom w:val="none" w:sz="0" w:space="0" w:color="auto"/>
        <w:right w:val="none" w:sz="0" w:space="0" w:color="auto"/>
      </w:divBdr>
    </w:div>
    <w:div w:id="431514357">
      <w:bodyDiv w:val="1"/>
      <w:marLeft w:val="0"/>
      <w:marRight w:val="0"/>
      <w:marTop w:val="0"/>
      <w:marBottom w:val="0"/>
      <w:divBdr>
        <w:top w:val="none" w:sz="0" w:space="0" w:color="auto"/>
        <w:left w:val="none" w:sz="0" w:space="0" w:color="auto"/>
        <w:bottom w:val="none" w:sz="0" w:space="0" w:color="auto"/>
        <w:right w:val="none" w:sz="0" w:space="0" w:color="auto"/>
      </w:divBdr>
    </w:div>
    <w:div w:id="1008752052">
      <w:bodyDiv w:val="1"/>
      <w:marLeft w:val="0"/>
      <w:marRight w:val="0"/>
      <w:marTop w:val="0"/>
      <w:marBottom w:val="0"/>
      <w:divBdr>
        <w:top w:val="none" w:sz="0" w:space="0" w:color="auto"/>
        <w:left w:val="none" w:sz="0" w:space="0" w:color="auto"/>
        <w:bottom w:val="none" w:sz="0" w:space="0" w:color="auto"/>
        <w:right w:val="none" w:sz="0" w:space="0" w:color="auto"/>
      </w:divBdr>
    </w:div>
    <w:div w:id="1277517400">
      <w:bodyDiv w:val="1"/>
      <w:marLeft w:val="0"/>
      <w:marRight w:val="0"/>
      <w:marTop w:val="0"/>
      <w:marBottom w:val="0"/>
      <w:divBdr>
        <w:top w:val="none" w:sz="0" w:space="0" w:color="auto"/>
        <w:left w:val="none" w:sz="0" w:space="0" w:color="auto"/>
        <w:bottom w:val="none" w:sz="0" w:space="0" w:color="auto"/>
        <w:right w:val="none" w:sz="0" w:space="0" w:color="auto"/>
      </w:divBdr>
    </w:div>
    <w:div w:id="1302879398">
      <w:bodyDiv w:val="1"/>
      <w:marLeft w:val="0"/>
      <w:marRight w:val="0"/>
      <w:marTop w:val="0"/>
      <w:marBottom w:val="0"/>
      <w:divBdr>
        <w:top w:val="none" w:sz="0" w:space="0" w:color="auto"/>
        <w:left w:val="none" w:sz="0" w:space="0" w:color="auto"/>
        <w:bottom w:val="none" w:sz="0" w:space="0" w:color="auto"/>
        <w:right w:val="none" w:sz="0" w:space="0" w:color="auto"/>
      </w:divBdr>
    </w:div>
    <w:div w:id="1544100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1480</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Windows User</cp:lastModifiedBy>
  <cp:revision>2</cp:revision>
  <dcterms:created xsi:type="dcterms:W3CDTF">2026-05-01T17:36:00Z</dcterms:created>
  <dcterms:modified xsi:type="dcterms:W3CDTF">2026-05-01T17:36:00Z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e4a192ca-b738-4fff-b84e-6651fe9159ab</vt:lpwstr>
  </property>
</Properties>
</file>