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17.359985pt;margin-top:204pt;width:242.4pt;height:151.950pt;mso-position-horizontal-relative:page;mso-position-vertical-relative:page;z-index:15729664" id="docshapegroup1" coordorigin="14347,4080" coordsize="4848,3039">
            <v:shape style="position:absolute;left:14347;top:6681;width:4848;height:437" type="#_x0000_t75" id="docshape2" stroked="false">
              <v:imagedata r:id="rId6" o:title=""/>
            </v:shape>
            <v:rect style="position:absolute;left:14347;top:4080;width:4848;height:2612" id="docshape3" filled="true" fillcolor="#ef931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06.1pt;height:167.25pt;mso-position-horizontal-relative:char;mso-position-vertical-relative:line" id="docshapegroup4" coordorigin="0,0" coordsize="14122,3345">
            <v:shape style="position:absolute;left:0;top:2601;width:14122;height:437" type="#_x0000_t75" id="docshape5" stroked="false">
              <v:imagedata r:id="rId7" o:title=""/>
            </v:shape>
            <v:rect style="position:absolute;left:0;top:0;width:14122;height:2612" id="docshape6" filled="true" fillcolor="#252525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4122;height:3345" type="#_x0000_t202" id="docshape7" filled="false" stroked="false">
              <v:textbox inset="0,0,0,0">
                <w:txbxContent>
                  <w:p>
                    <w:pPr>
                      <w:spacing w:before="1054"/>
                      <w:ind w:left="1215" w:right="0" w:firstLine="0"/>
                      <w:jc w:val="left"/>
                      <w:rPr>
                        <w:sz w:val="108"/>
                      </w:rPr>
                    </w:pPr>
                    <w:r>
                      <w:rPr>
                        <w:color w:val="FFFFFF"/>
                        <w:sz w:val="108"/>
                      </w:rPr>
                      <w:t>Order</w:t>
                    </w:r>
                    <w:r>
                      <w:rPr>
                        <w:color w:val="FFFFFF"/>
                        <w:spacing w:val="1"/>
                        <w:sz w:val="108"/>
                      </w:rPr>
                      <w:t> </w:t>
                    </w:r>
                    <w:r>
                      <w:rPr>
                        <w:color w:val="FFFFFF"/>
                        <w:sz w:val="108"/>
                      </w:rPr>
                      <w:t>of Anthropology</w:t>
                    </w:r>
                  </w:p>
                  <w:p>
                    <w:pPr>
                      <w:spacing w:line="464" w:lineRule="exact" w:before="572"/>
                      <w:ind w:left="4134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Alignment</w:t>
                    </w:r>
                    <w:r>
                      <w:rPr>
                        <w:color w:val="FFFFFF"/>
                        <w:spacing w:val="-4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to</w:t>
                    </w:r>
                    <w:r>
                      <w:rPr>
                        <w:color w:val="FFFFFF"/>
                        <w:spacing w:val="-6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the</w:t>
                    </w:r>
                    <w:r>
                      <w:rPr>
                        <w:color w:val="FFFFFF"/>
                        <w:spacing w:val="-9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proficient</w:t>
                    </w:r>
                    <w:r>
                      <w:rPr>
                        <w:color w:val="FFFFFF"/>
                        <w:spacing w:val="-4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service</w:t>
                    </w:r>
                    <w:r>
                      <w:rPr>
                        <w:color w:val="FFFFFF"/>
                        <w:spacing w:val="-9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of</w:t>
                    </w:r>
                    <w:r>
                      <w:rPr>
                        <w:color w:val="FFFFFF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creation</w:t>
                    </w:r>
                    <w:r>
                      <w:rPr>
                        <w:color w:val="FFFFFF"/>
                        <w:spacing w:val="-10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design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9200" w:h="10800" w:orient="landscape"/>
          <w:pgMar w:top="1000" w:bottom="280" w:left="0" w:right="46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21.8pt;height:132.5pt;mso-position-horizontal-relative:char;mso-position-vertical-relative:line" id="docshapegroup8" coordorigin="0,0" coordsize="16436,2650">
            <v:shape style="position:absolute;left:0;top:2140;width:16436;height:509" type="#_x0000_t75" id="docshape9" stroked="false">
              <v:imagedata r:id="rId7" o:title=""/>
            </v:shape>
            <v:rect style="position:absolute;left:0;top:0;width:16436;height:2156" id="docshape10" filled="true" fillcolor="#252525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ListParagraph"/>
        <w:numPr>
          <w:ilvl w:val="0"/>
          <w:numId w:val="1"/>
        </w:numPr>
        <w:tabs>
          <w:tab w:pos="1576" w:val="left" w:leader="none"/>
        </w:tabs>
        <w:spacing w:line="223" w:lineRule="auto" w:before="103" w:after="0"/>
        <w:ind w:left="1575" w:right="0" w:hanging="360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31200" id="docshapegroup11" coordorigin="16670,960" coordsize="2525,2372">
            <v:shape style="position:absolute;left:16670;top:3105;width:2525;height:226" type="#_x0000_t75" id="docshape12" stroked="false">
              <v:imagedata r:id="rId6" o:title=""/>
            </v:shape>
            <v:rect style="position:absolute;left:16670;top:960;width:2525;height:2156" id="docshape13" filled="true" fillcolor="#ef9315" stroked="false">
              <v:fill type="solid"/>
            </v:rect>
            <w10:wrap type="none"/>
          </v:group>
        </w:pict>
      </w:r>
      <w:r>
        <w:rPr>
          <w:color w:val="FFFFFF"/>
          <w:sz w:val="48"/>
        </w:rPr>
        <w:t>Beginning ‘of 21 century “new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world” ideology theory’s ,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pusued to reveal connection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with horizon vision to identify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linguistic, statutory’ solution,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with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all</w:t>
      </w:r>
      <w:r>
        <w:rPr>
          <w:color w:val="FFFFFF"/>
          <w:spacing w:val="2"/>
          <w:sz w:val="48"/>
        </w:rPr>
        <w:t> </w:t>
      </w:r>
      <w:r>
        <w:rPr>
          <w:color w:val="FFFFFF"/>
          <w:sz w:val="48"/>
        </w:rPr>
        <w:t>covenant</w:t>
      </w:r>
      <w:r>
        <w:rPr>
          <w:color w:val="FFFFFF"/>
          <w:spacing w:val="-14"/>
          <w:sz w:val="48"/>
        </w:rPr>
        <w:t> </w:t>
      </w:r>
      <w:r>
        <w:rPr>
          <w:color w:val="FFFFFF"/>
          <w:sz w:val="48"/>
        </w:rPr>
        <w:t>lifeforms.</w:t>
      </w:r>
    </w:p>
    <w:p>
      <w:pPr>
        <w:pStyle w:val="ListParagraph"/>
        <w:numPr>
          <w:ilvl w:val="0"/>
          <w:numId w:val="2"/>
        </w:numPr>
        <w:tabs>
          <w:tab w:pos="1158" w:val="left" w:leader="none"/>
        </w:tabs>
        <w:spacing w:line="223" w:lineRule="auto" w:before="103" w:after="0"/>
        <w:ind w:left="1157" w:right="2790" w:hanging="360"/>
        <w:jc w:val="left"/>
        <w:rPr>
          <w:sz w:val="48"/>
        </w:rPr>
      </w:pPr>
      <w:r>
        <w:rPr>
          <w:color w:val="FFFFFF"/>
          <w:spacing w:val="1"/>
          <w:sz w:val="48"/>
        </w:rPr>
        <w:br w:type="column"/>
      </w:r>
      <w:r>
        <w:rPr>
          <w:color w:val="FFFFFF"/>
          <w:sz w:val="48"/>
        </w:rPr>
        <w:t>Endtimes from construction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infrastructures of creation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lifepath revealing essential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sources bonding construction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intuitive</w:t>
      </w:r>
      <w:r>
        <w:rPr>
          <w:color w:val="FFFFFF"/>
          <w:spacing w:val="-7"/>
          <w:sz w:val="48"/>
        </w:rPr>
        <w:t> </w:t>
      </w:r>
      <w:r>
        <w:rPr>
          <w:color w:val="FFFFFF"/>
          <w:sz w:val="48"/>
        </w:rPr>
        <w:t>compilations.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nothing</w:t>
      </w:r>
    </w:p>
    <w:p>
      <w:pPr>
        <w:spacing w:after="0" w:line="223" w:lineRule="auto"/>
        <w:jc w:val="left"/>
        <w:rPr>
          <w:sz w:val="48"/>
        </w:rPr>
        <w:sectPr>
          <w:type w:val="continuous"/>
          <w:pgSz w:w="19200" w:h="10800" w:orient="landscape"/>
          <w:pgMar w:top="1000" w:bottom="280" w:left="0" w:right="460"/>
          <w:cols w:num="2" w:equalWidth="0">
            <w:col w:w="8118" w:space="40"/>
            <w:col w:w="10582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821.8pt;height:132.5pt;mso-position-horizontal-relative:char;mso-position-vertical-relative:line" id="docshapegroup14" coordorigin="0,0" coordsize="16436,2650">
            <v:shape style="position:absolute;left:0;top:2140;width:16436;height:509" type="#_x0000_t75" id="docshape15" stroked="false">
              <v:imagedata r:id="rId7" o:title=""/>
            </v:shape>
            <v:rect style="position:absolute;left:0;top:0;width:16436;height:2156" id="docshape16" filled="true" fillcolor="#252525" stroked="false">
              <v:fill type="solid"/>
            </v:rect>
            <v:shape style="position:absolute;left:0;top:0;width:16436;height:2650" type="#_x0000_t202" id="docshape17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anthropic</w:t>
                    </w:r>
                    <w:r>
                      <w:rPr>
                        <w:color w:val="FFFFFF"/>
                        <w:spacing w:val="-7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subdomaine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spacing w:before="95"/>
        <w:ind w:left="1215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32736" id="docshapegroup18" coordorigin="16670,960" coordsize="2525,2372">
            <v:shape style="position:absolute;left:16670;top:3105;width:2525;height:226" type="#_x0000_t75" id="docshape19" stroked="false">
              <v:imagedata r:id="rId6" o:title=""/>
            </v:shape>
            <v:rect style="position:absolute;left:16670;top:960;width:2525;height:2156" id="docshape20" filled="true" fillcolor="#ef9315" stroked="false">
              <v:fill type="solid"/>
            </v:rect>
            <w10:wrap type="none"/>
          </v:group>
        </w:pict>
      </w:r>
      <w:r>
        <w:rPr>
          <w:rFonts w:ascii="Arial"/>
          <w:b/>
          <w:color w:val="FFFFFF"/>
          <w:spacing w:val="-1"/>
          <w:w w:val="105"/>
          <w:sz w:val="28"/>
        </w:rPr>
        <w:t>Anti-racism-</w:t>
      </w:r>
      <w:r>
        <w:rPr>
          <w:rFonts w:ascii="Arial"/>
          <w:b/>
          <w:color w:val="FFFFFF"/>
          <w:spacing w:val="-6"/>
          <w:w w:val="105"/>
          <w:sz w:val="28"/>
        </w:rPr>
        <w:t> </w:t>
      </w:r>
      <w:r>
        <w:rPr>
          <w:rFonts w:ascii="Arial"/>
          <w:b/>
          <w:color w:val="FFFFFF"/>
          <w:spacing w:val="-1"/>
          <w:w w:val="105"/>
          <w:sz w:val="28"/>
        </w:rPr>
        <w:t>Code</w:t>
      </w:r>
      <w:r>
        <w:rPr>
          <w:rFonts w:ascii="Arial"/>
          <w:b/>
          <w:color w:val="FFFFFF"/>
          <w:spacing w:val="-17"/>
          <w:w w:val="105"/>
          <w:sz w:val="28"/>
        </w:rPr>
        <w:t> </w:t>
      </w:r>
      <w:r>
        <w:rPr>
          <w:rFonts w:ascii="Arial"/>
          <w:b/>
          <w:color w:val="FFFFFF"/>
          <w:spacing w:val="-1"/>
          <w:w w:val="105"/>
          <w:sz w:val="28"/>
        </w:rPr>
        <w:t>of</w:t>
      </w:r>
      <w:r>
        <w:rPr>
          <w:rFonts w:ascii="Arial"/>
          <w:b/>
          <w:color w:val="FFFFFF"/>
          <w:spacing w:val="-15"/>
          <w:w w:val="105"/>
          <w:sz w:val="28"/>
        </w:rPr>
        <w:t> </w:t>
      </w:r>
      <w:r>
        <w:rPr>
          <w:rFonts w:ascii="Arial"/>
          <w:b/>
          <w:color w:val="FFFFFF"/>
          <w:spacing w:val="-1"/>
          <w:w w:val="105"/>
          <w:sz w:val="28"/>
        </w:rPr>
        <w:t>nationalists</w:t>
      </w:r>
    </w:p>
    <w:p>
      <w:pPr>
        <w:spacing w:line="237" w:lineRule="auto" w:before="3"/>
        <w:ind w:left="1215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FFFFFF"/>
          <w:w w:val="105"/>
          <w:sz w:val="28"/>
        </w:rPr>
        <w:t>Convergence ideology submitted to god where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there</w:t>
      </w:r>
      <w:r>
        <w:rPr>
          <w:rFonts w:ascii="Arial" w:hAnsi="Arial"/>
          <w:b/>
          <w:color w:val="FFFFFF"/>
          <w:spacing w:val="4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became</w:t>
      </w:r>
      <w:r>
        <w:rPr>
          <w:rFonts w:ascii="Arial" w:hAnsi="Arial"/>
          <w:b/>
          <w:color w:val="FFFFFF"/>
          <w:spacing w:val="4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struggles</w:t>
      </w:r>
      <w:r>
        <w:rPr>
          <w:rFonts w:ascii="Arial" w:hAnsi="Arial"/>
          <w:b/>
          <w:color w:val="FFFFFF"/>
          <w:spacing w:val="6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of</w:t>
      </w:r>
      <w:r>
        <w:rPr>
          <w:rFonts w:ascii="Arial" w:hAnsi="Arial"/>
          <w:b/>
          <w:color w:val="FFFFFF"/>
          <w:spacing w:val="-6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alignment</w:t>
      </w:r>
      <w:r>
        <w:rPr>
          <w:rFonts w:ascii="Arial" w:hAnsi="Arial"/>
          <w:b/>
          <w:color w:val="FFFFFF"/>
          <w:spacing w:val="4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to the</w:t>
      </w:r>
      <w:r>
        <w:rPr>
          <w:rFonts w:ascii="Arial" w:hAnsi="Arial"/>
          <w:b/>
          <w:color w:val="FFFFFF"/>
          <w:spacing w:val="4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curam</w:t>
      </w:r>
      <w:r>
        <w:rPr>
          <w:rFonts w:ascii="Arial" w:hAnsi="Arial"/>
          <w:b/>
          <w:color w:val="FFFFFF"/>
          <w:spacing w:val="-79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52nd</w:t>
      </w:r>
      <w:r>
        <w:rPr>
          <w:rFonts w:ascii="Arial" w:hAnsi="Arial"/>
          <w:b/>
          <w:color w:val="FFFFFF"/>
          <w:spacing w:val="-2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amendment</w:t>
      </w:r>
      <w:r>
        <w:rPr>
          <w:rFonts w:ascii="Arial" w:hAnsi="Arial"/>
          <w:b/>
          <w:color w:val="FFFFFF"/>
          <w:spacing w:val="12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‘conflicts</w:t>
      </w:r>
      <w:r>
        <w:rPr>
          <w:rFonts w:ascii="Arial" w:hAnsi="Arial"/>
          <w:b/>
          <w:color w:val="FFFFFF"/>
          <w:spacing w:val="-2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between</w:t>
      </w:r>
      <w:r>
        <w:rPr>
          <w:rFonts w:ascii="Arial" w:hAnsi="Arial"/>
          <w:b/>
          <w:color w:val="FFFFFF"/>
          <w:spacing w:val="2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the</w:t>
      </w:r>
      <w:r>
        <w:rPr>
          <w:rFonts w:ascii="Arial" w:hAnsi="Arial"/>
          <w:b/>
          <w:color w:val="FFFFFF"/>
          <w:spacing w:val="2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active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participants</w:t>
      </w:r>
      <w:r>
        <w:rPr>
          <w:rFonts w:ascii="Arial" w:hAnsi="Arial"/>
          <w:b/>
          <w:color w:val="FFFFFF"/>
          <w:spacing w:val="8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bare</w:t>
      </w:r>
      <w:r>
        <w:rPr>
          <w:rFonts w:ascii="Arial" w:hAnsi="Arial"/>
          <w:b/>
          <w:color w:val="FFFFFF"/>
          <w:spacing w:val="-3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arms</w:t>
      </w:r>
      <w:r>
        <w:rPr>
          <w:rFonts w:ascii="Arial" w:hAnsi="Arial"/>
          <w:b/>
          <w:color w:val="FFFFFF"/>
          <w:spacing w:val="4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against</w:t>
      </w:r>
      <w:r>
        <w:rPr>
          <w:rFonts w:ascii="Arial" w:hAnsi="Arial"/>
          <w:b/>
          <w:color w:val="FFFFFF"/>
          <w:spacing w:val="2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to</w:t>
      </w:r>
      <w:r>
        <w:rPr>
          <w:rFonts w:ascii="Arial" w:hAnsi="Arial"/>
          <w:b/>
          <w:color w:val="FFFFFF"/>
          <w:spacing w:val="-6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attain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supremacy from man, spouse, brotherhood mis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aligned adjectives from the curam benediction, on</w:t>
      </w:r>
      <w:r>
        <w:rPr>
          <w:rFonts w:ascii="Arial" w:hAnsi="Arial"/>
          <w:b/>
          <w:color w:val="FFFFFF"/>
          <w:spacing w:val="-79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low maintenance of geneologic ‘democracy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threshold of family,skillset methodology into 2nd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sz w:val="28"/>
        </w:rPr>
        <w:t>renown</w:t>
      </w:r>
      <w:r>
        <w:rPr>
          <w:rFonts w:ascii="Arial" w:hAnsi="Arial"/>
          <w:b/>
          <w:color w:val="FFFFFF"/>
          <w:spacing w:val="1"/>
          <w:sz w:val="28"/>
        </w:rPr>
        <w:t> </w:t>
      </w:r>
      <w:r>
        <w:rPr>
          <w:rFonts w:ascii="Arial" w:hAnsi="Arial"/>
          <w:b/>
          <w:color w:val="FFFFFF"/>
          <w:sz w:val="28"/>
        </w:rPr>
        <w:t>acceptance</w:t>
      </w:r>
      <w:r>
        <w:rPr>
          <w:rFonts w:ascii="Arial" w:hAnsi="Arial"/>
          <w:b/>
          <w:color w:val="FFFFFF"/>
          <w:spacing w:val="1"/>
          <w:sz w:val="28"/>
        </w:rPr>
        <w:t> </w:t>
      </w:r>
      <w:r>
        <w:rPr>
          <w:rFonts w:ascii="Arial" w:hAnsi="Arial"/>
          <w:b/>
          <w:color w:val="FFFFFF"/>
          <w:sz w:val="28"/>
        </w:rPr>
        <w:t>into covenant,</w:t>
      </w:r>
      <w:r>
        <w:rPr>
          <w:rFonts w:ascii="Arial" w:hAnsi="Arial"/>
          <w:b/>
          <w:color w:val="FFFFFF"/>
          <w:spacing w:val="1"/>
          <w:sz w:val="28"/>
        </w:rPr>
        <w:t> </w:t>
      </w:r>
      <w:r>
        <w:rPr>
          <w:rFonts w:ascii="Arial" w:hAnsi="Arial"/>
          <w:b/>
          <w:color w:val="FFFFFF"/>
          <w:sz w:val="28"/>
        </w:rPr>
        <w:t>psuedoscience-</w:t>
      </w:r>
      <w:r>
        <w:rPr>
          <w:rFonts w:ascii="Arial" w:hAnsi="Arial"/>
          <w:b/>
          <w:color w:val="FFFFFF"/>
          <w:spacing w:val="-7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apfredesiac{children</w:t>
      </w:r>
      <w:r>
        <w:rPr>
          <w:rFonts w:ascii="Arial" w:hAnsi="Arial"/>
          <w:b/>
          <w:color w:val="FFFFFF"/>
          <w:spacing w:val="7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of</w:t>
      </w:r>
      <w:r>
        <w:rPr>
          <w:rFonts w:ascii="Arial" w:hAnsi="Arial"/>
          <w:b/>
          <w:color w:val="FFFFFF"/>
          <w:spacing w:val="-8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Israel}.</w:t>
      </w:r>
    </w:p>
    <w:p>
      <w:pPr>
        <w:spacing w:line="237" w:lineRule="auto" w:before="98"/>
        <w:ind w:left="668" w:right="2822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454545"/>
          <w:w w:val="105"/>
          <w:sz w:val="28"/>
        </w:rPr>
        <w:t>conduct reparai</w:t>
      </w:r>
      <w:r>
        <w:rPr>
          <w:rFonts w:ascii="Arial"/>
          <w:b/>
          <w:color w:val="FFFFFF"/>
          <w:w w:val="105"/>
          <w:sz w:val="28"/>
        </w:rPr>
        <w:t>nchren to the ethics</w:t>
      </w:r>
      <w:r>
        <w:rPr>
          <w:rFonts w:ascii="Arial"/>
          <w:b/>
          <w:color w:val="FFFFFF"/>
          <w:spacing w:val="1"/>
          <w:w w:val="105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of enterprise</w:t>
      </w:r>
      <w:r>
        <w:rPr>
          <w:rFonts w:ascii="Arial"/>
          <w:b/>
          <w:color w:val="FFFFFF"/>
          <w:spacing w:val="-79"/>
          <w:w w:val="105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governing identity naturalization of explicit</w:t>
      </w:r>
      <w:r>
        <w:rPr>
          <w:rFonts w:ascii="Arial"/>
          <w:b/>
          <w:color w:val="FFFFFF"/>
          <w:spacing w:val="1"/>
          <w:w w:val="105"/>
          <w:sz w:val="28"/>
        </w:rPr>
        <w:t> </w:t>
      </w:r>
      <w:r>
        <w:rPr>
          <w:rFonts w:ascii="Arial"/>
          <w:b/>
          <w:color w:val="FFFFFF"/>
          <w:sz w:val="28"/>
        </w:rPr>
        <w:t>exercises</w:t>
      </w:r>
      <w:r>
        <w:rPr>
          <w:rFonts w:ascii="Arial"/>
          <w:b/>
          <w:color w:val="FFFFFF"/>
          <w:spacing w:val="1"/>
          <w:sz w:val="28"/>
        </w:rPr>
        <w:t> </w:t>
      </w:r>
      <w:r>
        <w:rPr>
          <w:rFonts w:ascii="Arial"/>
          <w:b/>
          <w:color w:val="FFFFFF"/>
          <w:sz w:val="28"/>
        </w:rPr>
        <w:t>-practices</w:t>
      </w:r>
      <w:r>
        <w:rPr>
          <w:rFonts w:ascii="Arial"/>
          <w:b/>
          <w:color w:val="FFFFFF"/>
          <w:spacing w:val="1"/>
          <w:sz w:val="28"/>
        </w:rPr>
        <w:t> </w:t>
      </w:r>
      <w:r>
        <w:rPr>
          <w:rFonts w:ascii="Arial"/>
          <w:b/>
          <w:color w:val="FFFFFF"/>
          <w:sz w:val="28"/>
        </w:rPr>
        <w:t>social standards</w:t>
      </w:r>
      <w:r>
        <w:rPr>
          <w:rFonts w:ascii="Arial"/>
          <w:b/>
          <w:color w:val="FFFFFF"/>
          <w:spacing w:val="1"/>
          <w:sz w:val="28"/>
        </w:rPr>
        <w:t> </w:t>
      </w:r>
      <w:r>
        <w:rPr>
          <w:rFonts w:ascii="Arial"/>
          <w:b/>
          <w:color w:val="FFFFFF"/>
          <w:sz w:val="28"/>
        </w:rPr>
        <w:t>entitlement.</w:t>
      </w:r>
      <w:r>
        <w:rPr>
          <w:rFonts w:ascii="Arial"/>
          <w:b/>
          <w:color w:val="FFFFFF"/>
          <w:spacing w:val="1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Re-align</w:t>
      </w:r>
      <w:r>
        <w:rPr>
          <w:rFonts w:ascii="Arial"/>
          <w:b/>
          <w:color w:val="FFFFFF"/>
          <w:spacing w:val="-17"/>
          <w:w w:val="105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to</w:t>
      </w:r>
      <w:r>
        <w:rPr>
          <w:rFonts w:ascii="Arial"/>
          <w:b/>
          <w:color w:val="FFFFFF"/>
          <w:spacing w:val="-11"/>
          <w:w w:val="105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corporate</w:t>
      </w:r>
      <w:r>
        <w:rPr>
          <w:rFonts w:ascii="Arial"/>
          <w:b/>
          <w:color w:val="FFFFFF"/>
          <w:spacing w:val="-8"/>
          <w:w w:val="105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stewardship</w:t>
      </w:r>
      <w:r>
        <w:rPr>
          <w:rFonts w:ascii="Arial"/>
          <w:b/>
          <w:color w:val="FFFFFF"/>
          <w:spacing w:val="-20"/>
          <w:w w:val="105"/>
          <w:sz w:val="28"/>
        </w:rPr>
        <w:t> </w:t>
      </w:r>
      <w:r>
        <w:rPr>
          <w:rFonts w:ascii="Arial"/>
          <w:b/>
          <w:color w:val="FFFFFF"/>
          <w:w w:val="105"/>
          <w:sz w:val="28"/>
        </w:rPr>
        <w:t>{truancy</w:t>
      </w:r>
    </w:p>
    <w:p>
      <w:pPr>
        <w:spacing w:line="237" w:lineRule="auto" w:before="0"/>
        <w:ind w:left="668" w:right="2783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FFFFFF"/>
          <w:w w:val="105"/>
          <w:sz w:val="28"/>
        </w:rPr>
        <w:t>Designconstant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manifestation ‘trajectory’,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sz w:val="28"/>
        </w:rPr>
        <w:t>productive constant cycles ,chronicles of</w:t>
      </w:r>
      <w:r>
        <w:rPr>
          <w:rFonts w:ascii="Arial" w:hAnsi="Arial"/>
          <w:b/>
          <w:color w:val="FFFFFF"/>
          <w:spacing w:val="1"/>
          <w:sz w:val="28"/>
        </w:rPr>
        <w:t> </w:t>
      </w:r>
      <w:r>
        <w:rPr>
          <w:rFonts w:ascii="Arial" w:hAnsi="Arial"/>
          <w:b/>
          <w:color w:val="FFFFFF"/>
          <w:spacing w:val="-1"/>
          <w:w w:val="105"/>
          <w:sz w:val="28"/>
        </w:rPr>
        <w:t>subsistence </w:t>
      </w:r>
      <w:r>
        <w:rPr>
          <w:rFonts w:ascii="Arial" w:hAnsi="Arial"/>
          <w:b/>
          <w:color w:val="FFFFFF"/>
          <w:w w:val="105"/>
          <w:sz w:val="28"/>
        </w:rPr>
        <w:t>calendar ’board of trade’ brand of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world’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trajectory to hard to reach conflict areas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naturalization of mis-aligned support principals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sz w:val="28"/>
        </w:rPr>
        <w:t>and</w:t>
      </w:r>
      <w:r>
        <w:rPr>
          <w:rFonts w:ascii="Arial" w:hAnsi="Arial"/>
          <w:b/>
          <w:color w:val="FFFFFF"/>
          <w:spacing w:val="6"/>
          <w:sz w:val="28"/>
        </w:rPr>
        <w:t> </w:t>
      </w:r>
      <w:r>
        <w:rPr>
          <w:rFonts w:ascii="Arial" w:hAnsi="Arial"/>
          <w:b/>
          <w:color w:val="FFFFFF"/>
          <w:sz w:val="28"/>
        </w:rPr>
        <w:t>provisions</w:t>
      </w:r>
      <w:r>
        <w:rPr>
          <w:rFonts w:ascii="Arial" w:hAnsi="Arial"/>
          <w:b/>
          <w:color w:val="FFFFFF"/>
          <w:spacing w:val="96"/>
          <w:sz w:val="28"/>
        </w:rPr>
        <w:t> </w:t>
      </w:r>
      <w:r>
        <w:rPr>
          <w:rFonts w:ascii="Arial" w:hAnsi="Arial"/>
          <w:b/>
          <w:color w:val="FFFFFF"/>
          <w:sz w:val="28"/>
        </w:rPr>
        <w:t>rescue</w:t>
      </w:r>
      <w:r>
        <w:rPr>
          <w:rFonts w:ascii="Arial" w:hAnsi="Arial"/>
          <w:b/>
          <w:color w:val="FFFFFF"/>
          <w:spacing w:val="14"/>
          <w:sz w:val="28"/>
        </w:rPr>
        <w:t> </w:t>
      </w:r>
      <w:r>
        <w:rPr>
          <w:rFonts w:ascii="Arial" w:hAnsi="Arial"/>
          <w:b/>
          <w:color w:val="FFFFFF"/>
          <w:sz w:val="28"/>
        </w:rPr>
        <w:t>lifecycle</w:t>
      </w:r>
      <w:r>
        <w:rPr>
          <w:rFonts w:ascii="Arial" w:hAnsi="Arial"/>
          <w:b/>
          <w:color w:val="FFFFFF"/>
          <w:spacing w:val="3"/>
          <w:sz w:val="28"/>
        </w:rPr>
        <w:t> </w:t>
      </w:r>
      <w:r>
        <w:rPr>
          <w:rFonts w:ascii="Arial" w:hAnsi="Arial"/>
          <w:b/>
          <w:color w:val="FFFFFF"/>
          <w:sz w:val="28"/>
        </w:rPr>
        <w:t>,monetary</w:t>
      </w:r>
      <w:r>
        <w:rPr>
          <w:rFonts w:ascii="Arial" w:hAnsi="Arial"/>
          <w:b/>
          <w:color w:val="FFFFFF"/>
          <w:spacing w:val="17"/>
          <w:sz w:val="28"/>
        </w:rPr>
        <w:t> </w:t>
      </w:r>
      <w:r>
        <w:rPr>
          <w:rFonts w:ascii="Arial" w:hAnsi="Arial"/>
          <w:b/>
          <w:color w:val="FFFFFF"/>
          <w:sz w:val="28"/>
        </w:rPr>
        <w:t>cycles</w:t>
      </w:r>
      <w:r>
        <w:rPr>
          <w:rFonts w:ascii="Arial" w:hAnsi="Arial"/>
          <w:b/>
          <w:color w:val="FFFFFF"/>
          <w:spacing w:val="1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on catastrophic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maintenance pipeline from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sz w:val="28"/>
        </w:rPr>
        <w:t>lifecycle</w:t>
      </w:r>
      <w:r>
        <w:rPr>
          <w:rFonts w:ascii="Arial" w:hAnsi="Arial"/>
          <w:b/>
          <w:color w:val="FFFFFF"/>
          <w:spacing w:val="7"/>
          <w:sz w:val="28"/>
        </w:rPr>
        <w:t> </w:t>
      </w:r>
      <w:r>
        <w:rPr>
          <w:rFonts w:ascii="Arial" w:hAnsi="Arial"/>
          <w:b/>
          <w:color w:val="FFFFFF"/>
          <w:sz w:val="28"/>
        </w:rPr>
        <w:t>protocols</w:t>
      </w:r>
      <w:r>
        <w:rPr>
          <w:rFonts w:ascii="Arial" w:hAnsi="Arial"/>
          <w:b/>
          <w:color w:val="FFFFFF"/>
          <w:spacing w:val="2"/>
          <w:sz w:val="28"/>
        </w:rPr>
        <w:t> </w:t>
      </w:r>
      <w:r>
        <w:rPr>
          <w:rFonts w:ascii="Arial" w:hAnsi="Arial"/>
          <w:b/>
          <w:color w:val="FFFFFF"/>
          <w:sz w:val="28"/>
        </w:rPr>
        <w:t>and</w:t>
      </w:r>
      <w:r>
        <w:rPr>
          <w:rFonts w:ascii="Arial" w:hAnsi="Arial"/>
          <w:b/>
          <w:color w:val="FFFFFF"/>
          <w:spacing w:val="4"/>
          <w:sz w:val="28"/>
        </w:rPr>
        <w:t> </w:t>
      </w:r>
      <w:r>
        <w:rPr>
          <w:rFonts w:ascii="Arial" w:hAnsi="Arial"/>
          <w:b/>
          <w:color w:val="FFFFFF"/>
          <w:sz w:val="28"/>
        </w:rPr>
        <w:t>principals</w:t>
      </w:r>
      <w:r>
        <w:rPr>
          <w:rFonts w:ascii="Arial" w:hAnsi="Arial"/>
          <w:b/>
          <w:color w:val="FFFFFF"/>
          <w:spacing w:val="-2"/>
          <w:sz w:val="28"/>
        </w:rPr>
        <w:t> </w:t>
      </w:r>
      <w:r>
        <w:rPr>
          <w:rFonts w:ascii="Arial" w:hAnsi="Arial"/>
          <w:b/>
          <w:color w:val="FFFFFF"/>
          <w:sz w:val="28"/>
        </w:rPr>
        <w:t>of</w:t>
      </w:r>
      <w:r>
        <w:rPr>
          <w:rFonts w:ascii="Arial" w:hAnsi="Arial"/>
          <w:b/>
          <w:color w:val="FFFFFF"/>
          <w:spacing w:val="6"/>
          <w:sz w:val="28"/>
        </w:rPr>
        <w:t> </w:t>
      </w:r>
      <w:r>
        <w:rPr>
          <w:rFonts w:ascii="Arial" w:hAnsi="Arial"/>
          <w:b/>
          <w:color w:val="FFFFFF"/>
          <w:sz w:val="28"/>
        </w:rPr>
        <w:t>ergonomic</w:t>
      </w:r>
      <w:r>
        <w:rPr>
          <w:rFonts w:ascii="Arial" w:hAnsi="Arial"/>
          <w:b/>
          <w:color w:val="FFFFFF"/>
          <w:spacing w:val="1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enterprise operation ,function reflecting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synchronized life system character profiles of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covenant {life form} ’monad infrastructure of</w:t>
      </w:r>
      <w:r>
        <w:rPr>
          <w:rFonts w:ascii="Arial" w:hAnsi="Arial"/>
          <w:b/>
          <w:color w:val="FFFFFF"/>
          <w:spacing w:val="1"/>
          <w:w w:val="105"/>
          <w:sz w:val="28"/>
        </w:rPr>
        <w:t> </w:t>
      </w:r>
      <w:r>
        <w:rPr>
          <w:rFonts w:ascii="Arial" w:hAnsi="Arial"/>
          <w:b/>
          <w:color w:val="FFFFFF"/>
          <w:sz w:val="28"/>
        </w:rPr>
        <w:t>consulting,</w:t>
      </w:r>
      <w:r>
        <w:rPr>
          <w:rFonts w:ascii="Arial" w:hAnsi="Arial"/>
          <w:b/>
          <w:color w:val="FFFFFF"/>
          <w:spacing w:val="41"/>
          <w:sz w:val="28"/>
        </w:rPr>
        <w:t> </w:t>
      </w:r>
      <w:r>
        <w:rPr>
          <w:rFonts w:ascii="Arial" w:hAnsi="Arial"/>
          <w:b/>
          <w:color w:val="FFFFFF"/>
          <w:sz w:val="28"/>
        </w:rPr>
        <w:t>‘pseudoscience-apfredesiac{children</w:t>
      </w:r>
      <w:r>
        <w:rPr>
          <w:rFonts w:ascii="Arial" w:hAnsi="Arial"/>
          <w:b/>
          <w:color w:val="FFFFFF"/>
          <w:spacing w:val="38"/>
          <w:sz w:val="28"/>
        </w:rPr>
        <w:t> </w:t>
      </w:r>
      <w:r>
        <w:rPr>
          <w:rFonts w:ascii="Arial" w:hAnsi="Arial"/>
          <w:b/>
          <w:color w:val="FFFFFF"/>
          <w:sz w:val="28"/>
        </w:rPr>
        <w:t>of</w:t>
      </w:r>
      <w:r>
        <w:rPr>
          <w:rFonts w:ascii="Arial" w:hAnsi="Arial"/>
          <w:b/>
          <w:color w:val="FFFFFF"/>
          <w:spacing w:val="-75"/>
          <w:sz w:val="28"/>
        </w:rPr>
        <w:t> </w:t>
      </w:r>
      <w:r>
        <w:rPr>
          <w:rFonts w:ascii="Arial" w:hAnsi="Arial"/>
          <w:b/>
          <w:color w:val="FFFFFF"/>
          <w:w w:val="105"/>
          <w:sz w:val="28"/>
        </w:rPr>
        <w:t>Israel}</w:t>
      </w:r>
    </w:p>
    <w:p>
      <w:pPr>
        <w:spacing w:after="0" w:line="237" w:lineRule="auto"/>
        <w:jc w:val="left"/>
        <w:rPr>
          <w:rFonts w:ascii="Arial" w:hAnsi="Arial"/>
          <w:sz w:val="28"/>
        </w:rPr>
        <w:sectPr>
          <w:type w:val="continuous"/>
          <w:pgSz w:w="19200" w:h="10800" w:orient="landscape"/>
          <w:pgMar w:top="1000" w:bottom="280" w:left="0" w:right="460"/>
          <w:cols w:num="2" w:equalWidth="0">
            <w:col w:w="8248" w:space="40"/>
            <w:col w:w="10452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34272" id="docshapegroup21" coordorigin="16670,960" coordsize="2525,2372">
            <v:shape style="position:absolute;left:16670;top:3105;width:2525;height:226" type="#_x0000_t75" id="docshape22" stroked="false">
              <v:imagedata r:id="rId6" o:title=""/>
            </v:shape>
            <v:rect style="position:absolute;left:16670;top:960;width:2525;height:2156" id="docshape23" filled="true" fillcolor="#ef9315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before="101"/>
        <w:ind w:left="1215" w:right="0" w:firstLine="0"/>
        <w:jc w:val="left"/>
        <w:rPr>
          <w:sz w:val="72"/>
        </w:rPr>
      </w:pPr>
      <w:r>
        <w:rPr/>
        <w:pict>
          <v:group style="position:absolute;margin-left:0pt;margin-top:-26.327259pt;width:821.8pt;height:420.25pt;mso-position-horizontal-relative:page;mso-position-vertical-relative:paragraph;z-index:-16018944" id="docshapegroup24" coordorigin="0,-527" coordsize="16436,8405">
            <v:shape style="position:absolute;left:0;top:1614;width:16436;height:509" type="#_x0000_t75" id="docshape25" stroked="false">
              <v:imagedata r:id="rId7" o:title=""/>
            </v:shape>
            <v:rect style="position:absolute;left:0;top:-527;width:16436;height:2156" id="docshape26" filled="true" fillcolor="#252525" stroked="false">
              <v:fill type="solid"/>
            </v:rect>
            <v:shape style="position:absolute;left:8812;top:2175;width:7397;height:5703" type="#_x0000_t75" id="docshape27" stroked="false">
              <v:imagedata r:id="rId8" o:title=""/>
            </v:shape>
            <v:shape style="position:absolute;left:1070;top:2175;width:7402;height:5669" type="#_x0000_t75" id="docshape28" stroked="false">
              <v:imagedata r:id="rId9" o:title=""/>
            </v:shape>
            <w10:wrap type="none"/>
          </v:group>
        </w:pict>
      </w:r>
      <w:r>
        <w:rPr>
          <w:color w:val="FFFFFF"/>
          <w:sz w:val="72"/>
        </w:rPr>
        <w:t>gender/inclusion</w:t>
      </w:r>
      <w:r>
        <w:rPr>
          <w:color w:val="FFFFFF"/>
          <w:spacing w:val="-3"/>
          <w:sz w:val="72"/>
        </w:rPr>
        <w:t> </w:t>
      </w:r>
      <w:r>
        <w:rPr>
          <w:color w:val="FFFFFF"/>
          <w:sz w:val="72"/>
        </w:rPr>
        <w:t>of</w:t>
      </w:r>
      <w:r>
        <w:rPr>
          <w:color w:val="FFFFFF"/>
          <w:spacing w:val="-2"/>
          <w:sz w:val="72"/>
        </w:rPr>
        <w:t> </w:t>
      </w:r>
      <w:r>
        <w:rPr>
          <w:color w:val="FFFFFF"/>
          <w:sz w:val="72"/>
        </w:rPr>
        <w:t>Subsistence</w:t>
      </w:r>
      <w:r>
        <w:rPr>
          <w:color w:val="FFFFFF"/>
          <w:spacing w:val="-8"/>
          <w:sz w:val="72"/>
        </w:rPr>
        <w:t> </w:t>
      </w:r>
      <w:r>
        <w:rPr>
          <w:color w:val="FFFFFF"/>
          <w:sz w:val="72"/>
        </w:rPr>
        <w:t>A.I</w:t>
      </w:r>
    </w:p>
    <w:p>
      <w:pPr>
        <w:spacing w:after="0"/>
        <w:jc w:val="left"/>
        <w:rPr>
          <w:sz w:val="72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35808" id="docshapegroup29" coordorigin="16670,960" coordsize="2525,2372">
            <v:shape style="position:absolute;left:16670;top:3105;width:2525;height:226" type="#_x0000_t75" id="docshape30" stroked="false">
              <v:imagedata r:id="rId6" o:title=""/>
            </v:shape>
            <v:rect style="position:absolute;left:16670;top:960;width:2525;height:2156" id="docshape31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32" coordorigin="0,0" coordsize="16436,2650">
            <v:shape style="position:absolute;left:0;top:2140;width:16436;height:509" type="#_x0000_t75" id="docshape33" stroked="false">
              <v:imagedata r:id="rId7" o:title=""/>
            </v:shape>
            <v:rect style="position:absolute;left:0;top:0;width:16436;height:2156" id="docshape34" filled="true" fillcolor="#252525" stroked="false">
              <v:fill type="solid"/>
            </v:rect>
            <v:shape style="position:absolute;left:0;top:0;width:16436;height:2650" type="#_x0000_t202" id="docshape35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Rainbow</w:t>
                    </w:r>
                    <w:r>
                      <w:rPr>
                        <w:color w:val="FFFFFF"/>
                        <w:spacing w:val="-12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covenant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9195" w:val="left" w:leader="none"/>
        </w:tabs>
        <w:spacing w:line="509" w:lineRule="exact" w:before="13" w:after="0"/>
        <w:ind w:left="9194" w:right="0" w:hanging="361"/>
        <w:jc w:val="left"/>
        <w:rPr>
          <w:b/>
          <w:sz w:val="48"/>
        </w:rPr>
      </w:pPr>
      <w:r>
        <w:rPr>
          <w:b/>
          <w:color w:val="FFFFFF"/>
          <w:sz w:val="48"/>
        </w:rPr>
        <w:t>Intellectual architecture</w:t>
      </w:r>
      <w:r>
        <w:rPr>
          <w:b/>
          <w:color w:val="FFFFFF"/>
          <w:spacing w:val="-13"/>
          <w:sz w:val="48"/>
        </w:rPr>
        <w:t> </w:t>
      </w:r>
      <w:r>
        <w:rPr>
          <w:b/>
          <w:color w:val="FFFFFF"/>
          <w:sz w:val="48"/>
        </w:rPr>
        <w:t>marketing</w:t>
      </w:r>
      <w:r>
        <w:rPr>
          <w:b/>
          <w:color w:val="FFFFFF"/>
          <w:spacing w:val="-12"/>
          <w:sz w:val="48"/>
        </w:rPr>
        <w:t> </w:t>
      </w:r>
      <w:r>
        <w:rPr>
          <w:b/>
          <w:color w:val="FFFFFF"/>
          <w:sz w:val="48"/>
        </w:rPr>
        <w:t>of</w:t>
      </w:r>
    </w:p>
    <w:p>
      <w:pPr>
        <w:spacing w:line="199" w:lineRule="auto" w:before="29"/>
        <w:ind w:left="9194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1075944</wp:posOffset>
            </wp:positionH>
            <wp:positionV relativeFrom="paragraph">
              <wp:posOffset>328855</wp:posOffset>
            </wp:positionV>
            <wp:extent cx="3874007" cy="267614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7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48"/>
        </w:rPr>
        <w:t>creation,</w:t>
      </w:r>
      <w:r>
        <w:rPr>
          <w:b/>
          <w:color w:val="FFFFFF"/>
          <w:spacing w:val="-12"/>
          <w:sz w:val="48"/>
        </w:rPr>
        <w:t> </w:t>
      </w:r>
      <w:r>
        <w:rPr>
          <w:b/>
          <w:color w:val="FFFFFF"/>
          <w:sz w:val="48"/>
        </w:rPr>
        <w:t>‘divine-intelligence.</w:t>
      </w:r>
      <w:r>
        <w:rPr>
          <w:b/>
          <w:color w:val="FFFFFF"/>
          <w:spacing w:val="136"/>
          <w:sz w:val="48"/>
        </w:rPr>
        <w:t> </w:t>
      </w:r>
      <w:r>
        <w:rPr>
          <w:b/>
          <w:color w:val="FFFFFF"/>
          <w:sz w:val="48"/>
        </w:rPr>
        <w:t>Goods</w:t>
      </w:r>
      <w:r>
        <w:rPr>
          <w:b/>
          <w:color w:val="FFFFFF"/>
          <w:spacing w:val="-13"/>
          <w:sz w:val="48"/>
        </w:rPr>
        <w:t> </w:t>
      </w:r>
      <w:r>
        <w:rPr>
          <w:b/>
          <w:color w:val="FFFFFF"/>
          <w:sz w:val="48"/>
        </w:rPr>
        <w:t>and</w:t>
      </w:r>
      <w:r>
        <w:rPr>
          <w:b/>
          <w:color w:val="FFFFFF"/>
          <w:spacing w:val="-141"/>
          <w:sz w:val="48"/>
        </w:rPr>
        <w:t> </w:t>
      </w:r>
      <w:r>
        <w:rPr>
          <w:b/>
          <w:color w:val="FFFFFF"/>
          <w:sz w:val="48"/>
        </w:rPr>
        <w:t>services ‘enhance the hypothesis of</w:t>
      </w:r>
      <w:r>
        <w:rPr>
          <w:b/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creation fundamental-foundation, where</w:t>
      </w:r>
      <w:r>
        <w:rPr>
          <w:b/>
          <w:color w:val="FFFFFF"/>
          <w:spacing w:val="-142"/>
          <w:sz w:val="48"/>
        </w:rPr>
        <w:t> </w:t>
      </w:r>
      <w:r>
        <w:rPr>
          <w:b/>
          <w:color w:val="FFFFFF"/>
          <w:sz w:val="48"/>
        </w:rPr>
        <w:t>bid’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for virtual-real</w:t>
      </w:r>
      <w:r>
        <w:rPr>
          <w:b/>
          <w:color w:val="FFFFFF"/>
          <w:spacing w:val="-5"/>
          <w:sz w:val="48"/>
        </w:rPr>
        <w:t> </w:t>
      </w:r>
      <w:r>
        <w:rPr>
          <w:b/>
          <w:color w:val="FFFFFF"/>
          <w:sz w:val="48"/>
        </w:rPr>
        <w:t>cyber</w:t>
      </w:r>
      <w:r>
        <w:rPr>
          <w:b/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universe</w:t>
      </w:r>
      <w:r>
        <w:rPr>
          <w:b/>
          <w:color w:val="FFFFFF"/>
          <w:spacing w:val="-4"/>
          <w:sz w:val="48"/>
        </w:rPr>
        <w:t> </w:t>
      </w:r>
      <w:r>
        <w:rPr>
          <w:b/>
          <w:color w:val="FFFFFF"/>
          <w:sz w:val="48"/>
        </w:rPr>
        <w:t>of</w:t>
      </w:r>
    </w:p>
    <w:p>
      <w:pPr>
        <w:spacing w:line="199" w:lineRule="auto" w:before="0"/>
        <w:ind w:left="9194" w:right="113" w:firstLine="0"/>
        <w:jc w:val="left"/>
        <w:rPr>
          <w:b/>
          <w:sz w:val="48"/>
        </w:rPr>
      </w:pPr>
      <w:r>
        <w:rPr>
          <w:b/>
          <w:color w:val="FFFFFF"/>
          <w:sz w:val="48"/>
        </w:rPr>
        <w:t>blockchain</w:t>
      </w:r>
      <w:r>
        <w:rPr>
          <w:b/>
          <w:color w:val="FFFFFF"/>
          <w:spacing w:val="-3"/>
          <w:sz w:val="48"/>
        </w:rPr>
        <w:t> </w:t>
      </w:r>
      <w:r>
        <w:rPr>
          <w:b/>
          <w:color w:val="FFFFFF"/>
          <w:sz w:val="48"/>
        </w:rPr>
        <w:t>educates</w:t>
      </w:r>
      <w:r>
        <w:rPr>
          <w:b/>
          <w:color w:val="FFFFFF"/>
          <w:spacing w:val="-6"/>
          <w:sz w:val="48"/>
        </w:rPr>
        <w:t> </w:t>
      </w:r>
      <w:r>
        <w:rPr>
          <w:b/>
          <w:color w:val="FFFFFF"/>
          <w:sz w:val="48"/>
        </w:rPr>
        <w:t>and</w:t>
      </w:r>
      <w:r>
        <w:rPr>
          <w:b/>
          <w:color w:val="FFFFFF"/>
          <w:spacing w:val="-8"/>
          <w:sz w:val="48"/>
        </w:rPr>
        <w:t> </w:t>
      </w:r>
      <w:r>
        <w:rPr>
          <w:b/>
          <w:color w:val="FFFFFF"/>
          <w:sz w:val="48"/>
        </w:rPr>
        <w:t>operates</w:t>
      </w:r>
      <w:r>
        <w:rPr>
          <w:b/>
          <w:color w:val="FFFFFF"/>
          <w:spacing w:val="-5"/>
          <w:sz w:val="48"/>
        </w:rPr>
        <w:t> </w:t>
      </w:r>
      <w:r>
        <w:rPr>
          <w:b/>
          <w:color w:val="FFFFFF"/>
          <w:sz w:val="48"/>
        </w:rPr>
        <w:t>it’s</w:t>
      </w:r>
      <w:r>
        <w:rPr>
          <w:b/>
          <w:color w:val="FFFFFF"/>
          <w:spacing w:val="-11"/>
          <w:sz w:val="48"/>
        </w:rPr>
        <w:t> </w:t>
      </w:r>
      <w:r>
        <w:rPr>
          <w:b/>
          <w:color w:val="FFFFFF"/>
          <w:sz w:val="48"/>
        </w:rPr>
        <w:t>self</w:t>
      </w:r>
      <w:r>
        <w:rPr>
          <w:b/>
          <w:color w:val="FFFFFF"/>
          <w:spacing w:val="-142"/>
          <w:sz w:val="48"/>
        </w:rPr>
        <w:t> </w:t>
      </w:r>
      <w:r>
        <w:rPr>
          <w:b/>
          <w:color w:val="FFFFFF"/>
          <w:sz w:val="48"/>
        </w:rPr>
        <w:t>of concerns and intrest that render brand</w:t>
      </w:r>
      <w:r>
        <w:rPr>
          <w:b/>
          <w:color w:val="FFFFFF"/>
          <w:spacing w:val="-142"/>
          <w:sz w:val="48"/>
        </w:rPr>
        <w:t> </w:t>
      </w:r>
      <w:r>
        <w:rPr>
          <w:b/>
          <w:color w:val="FFFFFF"/>
          <w:sz w:val="48"/>
        </w:rPr>
        <w:t>paradox of growing and learning with the</w:t>
      </w:r>
      <w:r>
        <w:rPr>
          <w:b/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celestial inheritance of post monad and</w:t>
      </w:r>
      <w:r>
        <w:rPr>
          <w:b/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linguistic benediction of covenant in</w:t>
      </w:r>
      <w:r>
        <w:rPr>
          <w:b/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implied</w:t>
      </w:r>
      <w:r>
        <w:rPr>
          <w:b/>
          <w:color w:val="FFFFFF"/>
          <w:spacing w:val="2"/>
          <w:sz w:val="48"/>
        </w:rPr>
        <w:t> </w:t>
      </w:r>
      <w:r>
        <w:rPr>
          <w:b/>
          <w:color w:val="FFFFFF"/>
          <w:sz w:val="48"/>
        </w:rPr>
        <w:t>purpose</w:t>
      </w:r>
      <w:r>
        <w:rPr>
          <w:b/>
          <w:color w:val="FFFFFF"/>
          <w:spacing w:val="-4"/>
          <w:sz w:val="48"/>
        </w:rPr>
        <w:t> </w:t>
      </w:r>
      <w:r>
        <w:rPr>
          <w:b/>
          <w:color w:val="FFFFFF"/>
          <w:sz w:val="48"/>
        </w:rPr>
        <w:t>of creation.</w:t>
      </w:r>
    </w:p>
    <w:p>
      <w:pPr>
        <w:spacing w:after="0" w:line="199" w:lineRule="auto"/>
        <w:jc w:val="left"/>
        <w:rPr>
          <w:sz w:val="48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37856" id="docshapegroup36" coordorigin="16670,960" coordsize="2525,2372">
            <v:shape style="position:absolute;left:16670;top:3105;width:2525;height:226" type="#_x0000_t75" id="docshape37" stroked="false">
              <v:imagedata r:id="rId6" o:title=""/>
            </v:shape>
            <v:rect style="position:absolute;left:16670;top:960;width:2525;height:2156" id="docshape38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39" coordorigin="0,0" coordsize="16436,2650">
            <v:shape style="position:absolute;left:0;top:2140;width:16436;height:509" type="#_x0000_t75" id="docshape40" stroked="false">
              <v:imagedata r:id="rId7" o:title=""/>
            </v:shape>
            <v:rect style="position:absolute;left:0;top:0;width:16436;height:2156" id="docshape41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76" w:val="left" w:leader="none"/>
        </w:tabs>
        <w:spacing w:line="172" w:lineRule="auto" w:before="227" w:after="0"/>
        <w:ind w:left="1575" w:right="2707" w:hanging="360"/>
        <w:jc w:val="left"/>
        <w:rPr>
          <w:b/>
          <w:sz w:val="48"/>
        </w:rPr>
      </w:pPr>
      <w:r>
        <w:rPr>
          <w:b/>
          <w:color w:val="FFFFFF"/>
          <w:sz w:val="48"/>
        </w:rPr>
        <w:t>celestial</w:t>
      </w:r>
      <w:r>
        <w:rPr>
          <w:b/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inheritance</w:t>
      </w:r>
      <w:r>
        <w:rPr>
          <w:b/>
          <w:color w:val="FFFFFF"/>
          <w:spacing w:val="-9"/>
          <w:sz w:val="48"/>
        </w:rPr>
        <w:t> </w:t>
      </w:r>
      <w:r>
        <w:rPr>
          <w:b/>
          <w:color w:val="FFFFFF"/>
          <w:sz w:val="48"/>
        </w:rPr>
        <w:t>of</w:t>
      </w:r>
      <w:r>
        <w:rPr>
          <w:b/>
          <w:color w:val="FFFFFF"/>
          <w:spacing w:val="-5"/>
          <w:sz w:val="48"/>
        </w:rPr>
        <w:t> </w:t>
      </w:r>
      <w:r>
        <w:rPr>
          <w:b/>
          <w:color w:val="FFFFFF"/>
          <w:sz w:val="48"/>
        </w:rPr>
        <w:t>post</w:t>
      </w:r>
      <w:r>
        <w:rPr>
          <w:b/>
          <w:color w:val="FFFFFF"/>
          <w:spacing w:val="-5"/>
          <w:sz w:val="48"/>
        </w:rPr>
        <w:t> </w:t>
      </w:r>
      <w:r>
        <w:rPr>
          <w:b/>
          <w:color w:val="FFFFFF"/>
          <w:sz w:val="48"/>
        </w:rPr>
        <w:t>monad</w:t>
      </w:r>
      <w:r>
        <w:rPr>
          <w:b/>
          <w:color w:val="FFFFFF"/>
          <w:spacing w:val="-12"/>
          <w:sz w:val="48"/>
        </w:rPr>
        <w:t> </w:t>
      </w:r>
      <w:r>
        <w:rPr>
          <w:b/>
          <w:color w:val="FFFFFF"/>
          <w:sz w:val="48"/>
        </w:rPr>
        <w:t>and</w:t>
      </w:r>
      <w:r>
        <w:rPr>
          <w:b/>
          <w:color w:val="FFFFFF"/>
          <w:spacing w:val="-6"/>
          <w:sz w:val="48"/>
        </w:rPr>
        <w:t> </w:t>
      </w:r>
      <w:r>
        <w:rPr>
          <w:b/>
          <w:color w:val="FFFFFF"/>
          <w:sz w:val="48"/>
        </w:rPr>
        <w:t>linguistic</w:t>
      </w:r>
      <w:r>
        <w:rPr>
          <w:b/>
          <w:color w:val="FFFFFF"/>
          <w:spacing w:val="-6"/>
          <w:sz w:val="48"/>
        </w:rPr>
        <w:t> </w:t>
      </w:r>
      <w:r>
        <w:rPr>
          <w:b/>
          <w:color w:val="FFFFFF"/>
          <w:sz w:val="48"/>
        </w:rPr>
        <w:t>benediction</w:t>
      </w:r>
      <w:r>
        <w:rPr>
          <w:b/>
          <w:color w:val="FFFFFF"/>
          <w:spacing w:val="-10"/>
          <w:sz w:val="48"/>
        </w:rPr>
        <w:t> </w:t>
      </w:r>
      <w:r>
        <w:rPr>
          <w:b/>
          <w:color w:val="FFFFFF"/>
          <w:sz w:val="48"/>
        </w:rPr>
        <w:t>of</w:t>
      </w:r>
      <w:r>
        <w:rPr>
          <w:b/>
          <w:color w:val="FFFFFF"/>
          <w:spacing w:val="-142"/>
          <w:sz w:val="48"/>
        </w:rPr>
        <w:t> </w:t>
      </w:r>
      <w:r>
        <w:rPr>
          <w:b/>
          <w:color w:val="FFFFFF"/>
          <w:sz w:val="48"/>
        </w:rPr>
        <w:t>covenant</w:t>
      </w:r>
      <w:r>
        <w:rPr>
          <w:b/>
          <w:color w:val="FFFFFF"/>
          <w:spacing w:val="-6"/>
          <w:sz w:val="48"/>
        </w:rPr>
        <w:t> </w:t>
      </w:r>
      <w:r>
        <w:rPr>
          <w:b/>
          <w:color w:val="FFFFFF"/>
          <w:sz w:val="48"/>
        </w:rPr>
        <w:t>in</w:t>
      </w:r>
      <w:r>
        <w:rPr>
          <w:b/>
          <w:color w:val="FFFFFF"/>
          <w:spacing w:val="-1"/>
          <w:sz w:val="48"/>
        </w:rPr>
        <w:t> </w:t>
      </w:r>
      <w:r>
        <w:rPr>
          <w:b/>
          <w:color w:val="FFFFFF"/>
          <w:sz w:val="48"/>
        </w:rPr>
        <w:t>implied</w:t>
      </w:r>
      <w:r>
        <w:rPr>
          <w:b/>
          <w:color w:val="FFFFFF"/>
          <w:spacing w:val="2"/>
          <w:sz w:val="48"/>
        </w:rPr>
        <w:t> </w:t>
      </w:r>
      <w:r>
        <w:rPr>
          <w:b/>
          <w:color w:val="FFFFFF"/>
          <w:sz w:val="48"/>
        </w:rPr>
        <w:t>purpose</w:t>
      </w:r>
      <w:r>
        <w:rPr>
          <w:b/>
          <w:color w:val="FFFFFF"/>
          <w:spacing w:val="-3"/>
          <w:sz w:val="48"/>
        </w:rPr>
        <w:t> </w:t>
      </w:r>
      <w:r>
        <w:rPr>
          <w:b/>
          <w:color w:val="FFFFFF"/>
          <w:sz w:val="48"/>
        </w:rPr>
        <w:t>of creation</w:t>
      </w:r>
    </w:p>
    <w:p>
      <w:pPr>
        <w:pStyle w:val="BodyText"/>
        <w:spacing w:before="2"/>
        <w:rPr>
          <w:b/>
          <w:sz w:val="59"/>
        </w:rPr>
      </w:pPr>
    </w:p>
    <w:p>
      <w:pPr>
        <w:pStyle w:val="Heading1"/>
        <w:ind w:left="1935"/>
      </w:pPr>
      <w:r>
        <w:rPr>
          <w:color w:val="FFFFFF"/>
          <w:w w:val="105"/>
        </w:rPr>
        <w:t>Code</w:t>
      </w:r>
      <w:r>
        <w:rPr>
          <w:color w:val="FFFFFF"/>
          <w:spacing w:val="-18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16"/>
          <w:w w:val="105"/>
        </w:rPr>
        <w:t> </w:t>
      </w:r>
      <w:r>
        <w:rPr>
          <w:color w:val="FFFFFF"/>
          <w:w w:val="105"/>
        </w:rPr>
        <w:t>Nationalists</w:t>
      </w:r>
    </w:p>
    <w:p>
      <w:pPr>
        <w:pStyle w:val="Heading2"/>
        <w:spacing w:line="175" w:lineRule="auto"/>
        <w:ind w:left="1935"/>
      </w:pPr>
      <w:r>
        <w:rPr>
          <w:color w:val="FFFFFF"/>
          <w:w w:val="105"/>
        </w:rPr>
        <w:t>New testament of orthodox monad collective policy of societal impact . to blockchain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'unify' sectors in societal progress and developedment ,to comprehend foretold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applications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'interactive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compliance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from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method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materialism</w:t>
      </w:r>
      <w:r>
        <w:rPr>
          <w:color w:val="FFFFFF"/>
          <w:spacing w:val="9"/>
          <w:w w:val="105"/>
        </w:rPr>
        <w:t> </w:t>
      </w:r>
      <w:r>
        <w:rPr>
          <w:color w:val="FFFFFF"/>
          <w:w w:val="105"/>
        </w:rPr>
        <w:t>and practice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,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organize</w:t>
      </w:r>
      <w:r>
        <w:rPr>
          <w:color w:val="FFFFFF"/>
          <w:spacing w:val="-90"/>
          <w:w w:val="105"/>
        </w:rPr>
        <w:t> </w:t>
      </w:r>
      <w:r>
        <w:rPr>
          <w:color w:val="FFFFFF"/>
          <w:w w:val="105"/>
        </w:rPr>
        <w:t>architectural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schematic,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natural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jurisprudence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ecosystem philanthropy.</w:t>
      </w:r>
      <w:r>
        <w:rPr>
          <w:color w:val="FFFFFF"/>
          <w:spacing w:val="8"/>
          <w:w w:val="105"/>
        </w:rPr>
        <w:t> </w:t>
      </w:r>
      <w:r>
        <w:rPr>
          <w:color w:val="FFFFFF"/>
          <w:w w:val="105"/>
        </w:rPr>
        <w:t>architecture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guidance of collective orthodox i.p preservation/conservation ethics , of build to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recommend construction old and new in application for "new society" alfa-omega. from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the creation monad tennents and lamentations of bio 'binary logos fundemental-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foundation</w:t>
      </w:r>
      <w:r>
        <w:rPr>
          <w:color w:val="FFFFFF"/>
          <w:spacing w:val="18"/>
          <w:w w:val="105"/>
        </w:rPr>
        <w:t> </w:t>
      </w:r>
      <w:r>
        <w:rPr>
          <w:color w:val="FFFFFF"/>
          <w:w w:val="105"/>
        </w:rPr>
        <w:t>,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'orientations</w:t>
      </w:r>
      <w:r>
        <w:rPr>
          <w:color w:val="FFFFFF"/>
          <w:spacing w:val="17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world</w:t>
      </w:r>
      <w:r>
        <w:rPr>
          <w:color w:val="FFFFFF"/>
          <w:spacing w:val="21"/>
          <w:w w:val="105"/>
        </w:rPr>
        <w:t> </w:t>
      </w:r>
      <w:r>
        <w:rPr>
          <w:color w:val="FFFFFF"/>
          <w:w w:val="105"/>
        </w:rPr>
        <w:t>'first</w:t>
      </w:r>
      <w:r>
        <w:rPr>
          <w:color w:val="FFFFFF"/>
          <w:spacing w:val="18"/>
          <w:w w:val="105"/>
        </w:rPr>
        <w:t> </w:t>
      </w:r>
      <w:r>
        <w:rPr>
          <w:color w:val="FFFFFF"/>
          <w:w w:val="105"/>
        </w:rPr>
        <w:t>nations'</w:t>
      </w:r>
      <w:r>
        <w:rPr>
          <w:color w:val="FFFFFF"/>
          <w:spacing w:val="15"/>
          <w:w w:val="105"/>
        </w:rPr>
        <w:t> </w:t>
      </w:r>
      <w:r>
        <w:rPr>
          <w:color w:val="FFFFFF"/>
          <w:w w:val="105"/>
        </w:rPr>
        <w:t>dicipline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define</w:t>
      </w:r>
      <w:r>
        <w:rPr>
          <w:color w:val="FFFFFF"/>
          <w:spacing w:val="15"/>
          <w:w w:val="105"/>
        </w:rPr>
        <w:t> </w:t>
      </w:r>
      <w:r>
        <w:rPr>
          <w:color w:val="FFFFFF"/>
          <w:w w:val="105"/>
        </w:rPr>
        <w:t>'justice</w:t>
      </w:r>
      <w:r>
        <w:rPr>
          <w:color w:val="FFFFFF"/>
          <w:spacing w:val="15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intellectual property and it's applied compilation acheiving logistic mechanology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governance,principals to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create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natural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intuitive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creation</w:t>
      </w:r>
      <w:r>
        <w:rPr>
          <w:color w:val="FFFFFF"/>
          <w:spacing w:val="-4"/>
          <w:w w:val="105"/>
        </w:rPr>
        <w:t> </w:t>
      </w:r>
      <w:r>
        <w:rPr>
          <w:color w:val="FFFFFF"/>
          <w:w w:val="105"/>
        </w:rPr>
        <w:t>programme.</w:t>
      </w:r>
    </w:p>
    <w:p>
      <w:pPr>
        <w:spacing w:after="0" w:line="175" w:lineRule="auto"/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21.8pt;height:132.5pt;mso-position-horizontal-relative:char;mso-position-vertical-relative:line" id="docshapegroup42" coordorigin="0,0" coordsize="16436,2650">
            <v:shape style="position:absolute;left:0;top:2140;width:16436;height:509" type="#_x0000_t75" id="docshape43" stroked="false">
              <v:imagedata r:id="rId7" o:title=""/>
            </v:shape>
            <v:rect style="position:absolute;left:0;top:0;width:16436;height:2156" id="docshape44" filled="true" fillcolor="#252525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spacing w:before="9"/>
        <w:rPr>
          <w:rFonts w:ascii="Arial"/>
          <w:b/>
          <w:sz w:val="50"/>
        </w:rPr>
      </w:pP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39392" id="docshapegroup45" coordorigin="16670,960" coordsize="2525,2372">
            <v:shape style="position:absolute;left:16670;top:3105;width:2525;height:226" type="#_x0000_t75" id="docshape46" stroked="false">
              <v:imagedata r:id="rId6" o:title=""/>
            </v:shape>
            <v:rect style="position:absolute;left:16670;top:960;width:2525;height:2156" id="docshape47" filled="true" fillcolor="#ef9315" stroked="false">
              <v:fill type="solid"/>
            </v:rect>
            <w10:wrap type="none"/>
          </v:group>
        </w:pict>
      </w:r>
    </w:p>
    <w:p>
      <w:pPr>
        <w:spacing w:line="175" w:lineRule="auto" w:before="0"/>
        <w:ind w:left="1935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FFFFFF"/>
          <w:w w:val="105"/>
          <w:sz w:val="38"/>
        </w:rPr>
        <w:t>recommend</w:t>
      </w:r>
      <w:r>
        <w:rPr>
          <w:rFonts w:ascii="Arial"/>
          <w:b/>
          <w:color w:val="FFFFFF"/>
          <w:spacing w:val="-16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construction</w:t>
      </w:r>
      <w:r>
        <w:rPr>
          <w:rFonts w:ascii="Arial"/>
          <w:b/>
          <w:color w:val="FFFFFF"/>
          <w:spacing w:val="-7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old</w:t>
      </w:r>
      <w:r>
        <w:rPr>
          <w:rFonts w:ascii="Arial"/>
          <w:b/>
          <w:color w:val="FFFFFF"/>
          <w:spacing w:val="-11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and</w:t>
      </w:r>
      <w:r>
        <w:rPr>
          <w:rFonts w:ascii="Arial"/>
          <w:b/>
          <w:color w:val="FFFFFF"/>
          <w:spacing w:val="-108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new in application for "new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society" alfa-omega. from the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creation monad tennents and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lamentations of bio 'binary logos</w:t>
      </w:r>
      <w:r>
        <w:rPr>
          <w:rFonts w:ascii="Arial"/>
          <w:b/>
          <w:color w:val="FFFFFF"/>
          <w:spacing w:val="-108"/>
          <w:w w:val="105"/>
          <w:sz w:val="38"/>
        </w:rPr>
        <w:t> </w:t>
      </w:r>
      <w:r>
        <w:rPr>
          <w:rFonts w:ascii="Arial"/>
          <w:b/>
          <w:color w:val="FFFFFF"/>
          <w:w w:val="110"/>
          <w:sz w:val="38"/>
        </w:rPr>
        <w:t>fundemental-foundation ,</w:t>
      </w:r>
      <w:r>
        <w:rPr>
          <w:rFonts w:ascii="Arial"/>
          <w:b/>
          <w:color w:val="FFFFFF"/>
          <w:spacing w:val="1"/>
          <w:w w:val="110"/>
          <w:sz w:val="38"/>
        </w:rPr>
        <w:t> </w:t>
      </w:r>
      <w:r>
        <w:rPr>
          <w:rFonts w:ascii="Arial"/>
          <w:b/>
          <w:color w:val="FFFFFF"/>
          <w:w w:val="110"/>
          <w:sz w:val="38"/>
        </w:rPr>
        <w:t>'orientations of world 'first</w:t>
      </w:r>
      <w:r>
        <w:rPr>
          <w:rFonts w:ascii="Arial"/>
          <w:b/>
          <w:color w:val="FFFFFF"/>
          <w:spacing w:val="1"/>
          <w:w w:val="110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nations' dicipline to define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'justice</w:t>
      </w:r>
      <w:r>
        <w:rPr>
          <w:rFonts w:ascii="Arial"/>
          <w:b/>
          <w:color w:val="FFFFFF"/>
          <w:spacing w:val="5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of intellectual</w:t>
      </w:r>
      <w:r>
        <w:rPr>
          <w:rFonts w:ascii="Arial"/>
          <w:b/>
          <w:color w:val="FFFFFF"/>
          <w:spacing w:val="-3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property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and it's applied compilation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sz w:val="38"/>
        </w:rPr>
        <w:t>acheiving</w:t>
      </w:r>
      <w:r>
        <w:rPr>
          <w:rFonts w:ascii="Arial"/>
          <w:b/>
          <w:color w:val="FFFFFF"/>
          <w:spacing w:val="7"/>
          <w:sz w:val="38"/>
        </w:rPr>
        <w:t> </w:t>
      </w:r>
      <w:r>
        <w:rPr>
          <w:rFonts w:ascii="Arial"/>
          <w:b/>
          <w:color w:val="FFFFFF"/>
          <w:sz w:val="38"/>
        </w:rPr>
        <w:t>logistic</w:t>
      </w:r>
      <w:r>
        <w:rPr>
          <w:rFonts w:ascii="Arial"/>
          <w:b/>
          <w:color w:val="FFFFFF"/>
          <w:spacing w:val="18"/>
          <w:sz w:val="38"/>
        </w:rPr>
        <w:t> </w:t>
      </w:r>
      <w:r>
        <w:rPr>
          <w:rFonts w:ascii="Arial"/>
          <w:b/>
          <w:color w:val="FFFFFF"/>
          <w:sz w:val="38"/>
        </w:rPr>
        <w:t>mechanology</w:t>
      </w:r>
      <w:r>
        <w:rPr>
          <w:rFonts w:ascii="Arial"/>
          <w:b/>
          <w:color w:val="FFFFFF"/>
          <w:spacing w:val="1"/>
          <w:sz w:val="38"/>
        </w:rPr>
        <w:t> </w:t>
      </w:r>
      <w:r>
        <w:rPr>
          <w:rFonts w:ascii="Arial"/>
          <w:b/>
          <w:color w:val="FFFFFF"/>
          <w:w w:val="105"/>
          <w:sz w:val="38"/>
        </w:rPr>
        <w:t>governance,principals to create</w:t>
      </w:r>
      <w:r>
        <w:rPr>
          <w:rFonts w:ascii="Arial"/>
          <w:b/>
          <w:color w:val="FFFFFF"/>
          <w:spacing w:val="1"/>
          <w:w w:val="105"/>
          <w:sz w:val="38"/>
        </w:rPr>
        <w:t> </w:t>
      </w:r>
      <w:r>
        <w:rPr>
          <w:rFonts w:ascii="Arial"/>
          <w:b/>
          <w:color w:val="FFFFFF"/>
          <w:w w:val="110"/>
          <w:sz w:val="38"/>
        </w:rPr>
        <w:t>natural intuitive creation</w:t>
      </w:r>
      <w:r>
        <w:rPr>
          <w:rFonts w:ascii="Arial"/>
          <w:b/>
          <w:color w:val="FFFFFF"/>
          <w:spacing w:val="1"/>
          <w:w w:val="110"/>
          <w:sz w:val="38"/>
        </w:rPr>
        <w:t> </w:t>
      </w:r>
      <w:r>
        <w:rPr>
          <w:rFonts w:ascii="Arial"/>
          <w:b/>
          <w:color w:val="FFFFFF"/>
          <w:w w:val="110"/>
          <w:sz w:val="38"/>
        </w:rPr>
        <w:t>programme.</w:t>
      </w:r>
    </w:p>
    <w:p>
      <w:pPr>
        <w:pStyle w:val="Heading1"/>
        <w:spacing w:before="147"/>
      </w:pPr>
      <w:r>
        <w:rPr>
          <w:b w:val="0"/>
        </w:rPr>
        <w:br w:type="column"/>
      </w:r>
      <w:r>
        <w:rPr>
          <w:color w:val="FFFFFF"/>
          <w:w w:val="105"/>
        </w:rPr>
        <w:t>Code</w:t>
      </w:r>
      <w:r>
        <w:rPr>
          <w:color w:val="FFFFFF"/>
          <w:spacing w:val="-16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Nationalists</w:t>
      </w:r>
    </w:p>
    <w:p>
      <w:pPr>
        <w:pStyle w:val="Heading2"/>
        <w:spacing w:line="225" w:lineRule="auto" w:before="342"/>
        <w:ind w:right="2770"/>
      </w:pPr>
      <w:r>
        <w:rPr>
          <w:color w:val="FFFFFF"/>
          <w:w w:val="110"/>
        </w:rPr>
        <w:t>New testament of orthodox monad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collective policy of societal impact . to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blockchain 'unify' sectors in societal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progress and developedment ,to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comprehend foretold applications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'interactive</w:t>
      </w:r>
      <w:r>
        <w:rPr>
          <w:color w:val="FFFFFF"/>
          <w:spacing w:val="8"/>
          <w:w w:val="105"/>
        </w:rPr>
        <w:t> </w:t>
      </w:r>
      <w:r>
        <w:rPr>
          <w:color w:val="FFFFFF"/>
          <w:w w:val="105"/>
        </w:rPr>
        <w:t>compliance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from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method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materialism</w:t>
      </w:r>
      <w:r>
        <w:rPr>
          <w:color w:val="FFFFFF"/>
          <w:spacing w:val="5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practice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,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organize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10"/>
        </w:rPr>
        <w:t>architectural schematic, natural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jurisprudence ecosystem philanthropy.</w:t>
      </w:r>
      <w:r>
        <w:rPr>
          <w:color w:val="FFFFFF"/>
          <w:spacing w:val="-91"/>
          <w:w w:val="105"/>
        </w:rPr>
        <w:t> </w:t>
      </w:r>
      <w:r>
        <w:rPr>
          <w:color w:val="FFFFFF"/>
          <w:w w:val="110"/>
        </w:rPr>
        <w:t>architecture</w:t>
      </w:r>
    </w:p>
    <w:p>
      <w:pPr>
        <w:spacing w:after="0" w:line="225" w:lineRule="auto"/>
        <w:sectPr>
          <w:type w:val="continuous"/>
          <w:pgSz w:w="19200" w:h="10800" w:orient="landscape"/>
          <w:pgMar w:top="1000" w:bottom="280" w:left="0" w:right="460"/>
          <w:cols w:num="2" w:equalWidth="0">
            <w:col w:w="8239" w:space="40"/>
            <w:col w:w="10461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304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40928" id="docshapegroup48" coordorigin="16670,960" coordsize="2525,2372">
            <v:shape style="position:absolute;left:16670;top:3105;width:2525;height:226" type="#_x0000_t75" id="docshape49" stroked="false">
              <v:imagedata r:id="rId6" o:title=""/>
            </v:shape>
            <v:rect style="position:absolute;left:16670;top:960;width:2525;height:2156" id="docshape50" filled="true" fillcolor="#ef9315" stroked="false">
              <v:fill type="solid"/>
            </v:rect>
            <w10:wrap type="none"/>
          </v:group>
        </w:pict>
      </w:r>
      <w:r>
        <w:rPr>
          <w:rFonts w:ascii="Arial"/>
          <w:sz w:val="20"/>
        </w:rPr>
        <w:pict>
          <v:group style="width:821.8pt;height:132.5pt;mso-position-horizontal-relative:char;mso-position-vertical-relative:line" id="docshapegroup51" coordorigin="0,0" coordsize="16436,2650">
            <v:shape style="position:absolute;left:0;top:2140;width:16436;height:509" type="#_x0000_t75" id="docshape52" stroked="false">
              <v:imagedata r:id="rId7" o:title=""/>
            </v:shape>
            <v:rect style="position:absolute;left:0;top:0;width:16436;height:2156" id="docshape53" filled="true" fillcolor="#252525" stroked="false">
              <v:fill type="solid"/>
            </v:rect>
            <v:shape style="position:absolute;left:0;top:0;width:16436;height:2650" type="#_x0000_t202" id="docshape54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anthropic</w:t>
                    </w:r>
                    <w:r>
                      <w:rPr>
                        <w:color w:val="FFFFFF"/>
                        <w:spacing w:val="-7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monad</w:t>
                    </w:r>
                    <w:r>
                      <w:rPr>
                        <w:color w:val="FFFFFF"/>
                        <w:spacing w:val="-3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design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spacing w:line="225" w:lineRule="auto" w:before="174"/>
        <w:ind w:left="1935" w:right="2744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w w:val="105"/>
          <w:sz w:val="40"/>
        </w:rPr>
        <w:t>recommend construction old and new in application for "new society"</w:t>
      </w:r>
      <w:r>
        <w:rPr>
          <w:rFonts w:ascii="Arial"/>
          <w:b/>
          <w:color w:val="FFFFFF"/>
          <w:spacing w:val="-114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alfa-omega.</w:t>
      </w:r>
      <w:r>
        <w:rPr>
          <w:rFonts w:ascii="Arial"/>
          <w:b/>
          <w:color w:val="FFFFFF"/>
          <w:spacing w:val="21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from</w:t>
      </w:r>
      <w:r>
        <w:rPr>
          <w:rFonts w:ascii="Arial"/>
          <w:b/>
          <w:color w:val="FFFFFF"/>
          <w:spacing w:val="1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the</w:t>
      </w:r>
      <w:r>
        <w:rPr>
          <w:rFonts w:ascii="Arial"/>
          <w:b/>
          <w:color w:val="FFFFFF"/>
          <w:spacing w:val="9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creation</w:t>
      </w:r>
      <w:r>
        <w:rPr>
          <w:rFonts w:ascii="Arial"/>
          <w:b/>
          <w:color w:val="FFFFFF"/>
          <w:spacing w:val="1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monad</w:t>
      </w:r>
      <w:r>
        <w:rPr>
          <w:rFonts w:ascii="Arial"/>
          <w:b/>
          <w:color w:val="FFFFFF"/>
          <w:spacing w:val="11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tennents</w:t>
      </w:r>
      <w:r>
        <w:rPr>
          <w:rFonts w:ascii="Arial"/>
          <w:b/>
          <w:color w:val="FFFFFF"/>
          <w:spacing w:val="13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and</w:t>
      </w:r>
      <w:r>
        <w:rPr>
          <w:rFonts w:ascii="Arial"/>
          <w:b/>
          <w:color w:val="FFFFFF"/>
          <w:spacing w:val="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lamentations</w:t>
      </w:r>
      <w:r>
        <w:rPr>
          <w:rFonts w:ascii="Arial"/>
          <w:b/>
          <w:color w:val="FFFFFF"/>
          <w:spacing w:val="2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of</w:t>
      </w:r>
      <w:r>
        <w:rPr>
          <w:rFonts w:ascii="Arial"/>
          <w:b/>
          <w:color w:val="FFFFFF"/>
          <w:spacing w:val="1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bio</w:t>
      </w:r>
      <w:r>
        <w:rPr>
          <w:rFonts w:ascii="Arial"/>
          <w:b/>
          <w:color w:val="FFFFFF"/>
          <w:spacing w:val="9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'binary</w:t>
      </w:r>
      <w:r>
        <w:rPr>
          <w:rFonts w:ascii="Arial"/>
          <w:b/>
          <w:color w:val="FFFFFF"/>
          <w:spacing w:val="11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logos</w:t>
      </w:r>
      <w:r>
        <w:rPr>
          <w:rFonts w:ascii="Arial"/>
          <w:b/>
          <w:color w:val="FFFFFF"/>
          <w:spacing w:val="17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fundemental-foundation</w:t>
      </w:r>
      <w:r>
        <w:rPr>
          <w:rFonts w:ascii="Arial"/>
          <w:b/>
          <w:color w:val="FFFFFF"/>
          <w:spacing w:val="1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,</w:t>
      </w:r>
      <w:r>
        <w:rPr>
          <w:rFonts w:ascii="Arial"/>
          <w:b/>
          <w:color w:val="FFFFFF"/>
          <w:spacing w:val="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'orientations</w:t>
      </w:r>
      <w:r>
        <w:rPr>
          <w:rFonts w:ascii="Arial"/>
          <w:b/>
          <w:color w:val="FFFFFF"/>
          <w:spacing w:val="22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of</w:t>
      </w:r>
      <w:r>
        <w:rPr>
          <w:rFonts w:ascii="Arial"/>
          <w:b/>
          <w:color w:val="FFFFFF"/>
          <w:spacing w:val="12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world</w:t>
      </w:r>
      <w:r>
        <w:rPr>
          <w:rFonts w:ascii="Arial"/>
          <w:b/>
          <w:color w:val="FFFFFF"/>
          <w:spacing w:val="1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'first</w:t>
      </w:r>
      <w:r>
        <w:rPr>
          <w:rFonts w:ascii="Arial"/>
          <w:b/>
          <w:color w:val="FFFFFF"/>
          <w:spacing w:val="-114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nations'</w:t>
      </w:r>
      <w:r>
        <w:rPr>
          <w:rFonts w:ascii="Arial"/>
          <w:b/>
          <w:color w:val="FFFFFF"/>
          <w:spacing w:val="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dicipline</w:t>
      </w:r>
      <w:r>
        <w:rPr>
          <w:rFonts w:ascii="Arial"/>
          <w:b/>
          <w:color w:val="FFFFFF"/>
          <w:spacing w:val="2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to</w:t>
      </w:r>
      <w:r>
        <w:rPr>
          <w:rFonts w:ascii="Arial"/>
          <w:b/>
          <w:color w:val="FFFFFF"/>
          <w:spacing w:val="-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define</w:t>
      </w:r>
      <w:r>
        <w:rPr>
          <w:rFonts w:ascii="Arial"/>
          <w:b/>
          <w:color w:val="FFFFFF"/>
          <w:spacing w:val="1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'justice</w:t>
      </w:r>
      <w:r>
        <w:rPr>
          <w:rFonts w:ascii="Arial"/>
          <w:b/>
          <w:color w:val="FFFFFF"/>
          <w:spacing w:val="7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of</w:t>
      </w:r>
      <w:r>
        <w:rPr>
          <w:rFonts w:ascii="Arial"/>
          <w:b/>
          <w:color w:val="FFFFFF"/>
          <w:spacing w:val="1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intellectual</w:t>
      </w:r>
      <w:r>
        <w:rPr>
          <w:rFonts w:ascii="Arial"/>
          <w:b/>
          <w:color w:val="FFFFFF"/>
          <w:spacing w:val="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property and</w:t>
      </w:r>
      <w:r>
        <w:rPr>
          <w:rFonts w:ascii="Arial"/>
          <w:b/>
          <w:color w:val="FFFFFF"/>
          <w:spacing w:val="-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it's</w:t>
      </w:r>
      <w:r>
        <w:rPr>
          <w:rFonts w:ascii="Arial"/>
          <w:b/>
          <w:color w:val="FFFFFF"/>
          <w:spacing w:val="1"/>
          <w:w w:val="105"/>
          <w:sz w:val="40"/>
        </w:rPr>
        <w:t> </w:t>
      </w:r>
      <w:r>
        <w:rPr>
          <w:rFonts w:ascii="Arial"/>
          <w:b/>
          <w:color w:val="FFFFFF"/>
          <w:w w:val="110"/>
          <w:sz w:val="40"/>
        </w:rPr>
        <w:t>applied compilation acheiving logistic mechanology</w:t>
      </w:r>
      <w:r>
        <w:rPr>
          <w:rFonts w:ascii="Arial"/>
          <w:b/>
          <w:color w:val="FFFFFF"/>
          <w:spacing w:val="1"/>
          <w:w w:val="110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governance,principals</w:t>
      </w:r>
      <w:r>
        <w:rPr>
          <w:rFonts w:ascii="Arial"/>
          <w:b/>
          <w:color w:val="FFFFFF"/>
          <w:spacing w:val="38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to</w:t>
      </w:r>
      <w:r>
        <w:rPr>
          <w:rFonts w:ascii="Arial"/>
          <w:b/>
          <w:color w:val="FFFFFF"/>
          <w:spacing w:val="18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create</w:t>
      </w:r>
      <w:r>
        <w:rPr>
          <w:rFonts w:ascii="Arial"/>
          <w:b/>
          <w:color w:val="FFFFFF"/>
          <w:spacing w:val="2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natural</w:t>
      </w:r>
      <w:r>
        <w:rPr>
          <w:rFonts w:ascii="Arial"/>
          <w:b/>
          <w:color w:val="FFFFFF"/>
          <w:spacing w:val="24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intuitive</w:t>
      </w:r>
      <w:r>
        <w:rPr>
          <w:rFonts w:ascii="Arial"/>
          <w:b/>
          <w:color w:val="FFFFFF"/>
          <w:spacing w:val="25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creation</w:t>
      </w:r>
      <w:r>
        <w:rPr>
          <w:rFonts w:ascii="Arial"/>
          <w:b/>
          <w:color w:val="FFFFFF"/>
          <w:spacing w:val="36"/>
          <w:w w:val="105"/>
          <w:sz w:val="40"/>
        </w:rPr>
        <w:t> </w:t>
      </w:r>
      <w:r>
        <w:rPr>
          <w:rFonts w:ascii="Arial"/>
          <w:b/>
          <w:color w:val="FFFFFF"/>
          <w:w w:val="105"/>
          <w:sz w:val="40"/>
        </w:rPr>
        <w:t>programme.</w:t>
      </w:r>
    </w:p>
    <w:p>
      <w:pPr>
        <w:spacing w:after="0" w:line="225" w:lineRule="auto"/>
        <w:jc w:val="left"/>
        <w:rPr>
          <w:rFonts w:ascii="Arial"/>
          <w:sz w:val="4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305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42464" id="docshapegroup55" coordorigin="16670,960" coordsize="2525,2372">
            <v:shape style="position:absolute;left:16670;top:3105;width:2525;height:226" type="#_x0000_t75" id="docshape56" stroked="false">
              <v:imagedata r:id="rId6" o:title=""/>
            </v:shape>
            <v:rect style="position:absolute;left:16670;top:960;width:2525;height:2156" id="docshape57" filled="true" fillcolor="#ef9315" stroked="false">
              <v:fill type="solid"/>
            </v:rect>
            <w10:wrap type="none"/>
          </v:group>
        </w:pict>
      </w:r>
      <w:r>
        <w:rPr>
          <w:rFonts w:ascii="Arial"/>
          <w:sz w:val="20"/>
        </w:rPr>
        <w:pict>
          <v:group style="width:821.8pt;height:132.5pt;mso-position-horizontal-relative:char;mso-position-vertical-relative:line" id="docshapegroup58" coordorigin="0,0" coordsize="16436,2650">
            <v:shape style="position:absolute;left:0;top:2140;width:16436;height:509" type="#_x0000_t75" id="docshape59" stroked="false">
              <v:imagedata r:id="rId7" o:title=""/>
            </v:shape>
            <v:rect style="position:absolute;left:0;top:0;width:16436;height:2156" id="docshape60" filled="true" fillcolor="#252525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5"/>
        </w:rPr>
      </w:pPr>
    </w:p>
    <w:p>
      <w:pPr>
        <w:spacing w:before="100"/>
        <w:ind w:left="8955" w:right="0" w:firstLine="0"/>
        <w:jc w:val="left"/>
        <w:rPr>
          <w:sz w:val="48"/>
        </w:rPr>
      </w:pPr>
      <w:r>
        <w:rPr>
          <w:color w:val="FFFFFF"/>
          <w:sz w:val="48"/>
        </w:rPr>
        <w:t>commitment</w:t>
      </w:r>
      <w:r>
        <w:rPr>
          <w:color w:val="FFFFFF"/>
          <w:spacing w:val="-12"/>
          <w:sz w:val="48"/>
        </w:rPr>
        <w:t> </w:t>
      </w:r>
      <w:r>
        <w:rPr>
          <w:color w:val="FFFFFF"/>
          <w:sz w:val="48"/>
        </w:rPr>
        <w:t>or</w:t>
      </w:r>
      <w:r>
        <w:rPr>
          <w:color w:val="FFFFFF"/>
          <w:spacing w:val="2"/>
          <w:sz w:val="48"/>
        </w:rPr>
        <w:t> </w:t>
      </w:r>
      <w:r>
        <w:rPr>
          <w:color w:val="FFFFFF"/>
          <w:sz w:val="48"/>
        </w:rPr>
        <w:t>condolence</w:t>
      </w:r>
      <w:r>
        <w:rPr>
          <w:color w:val="FFFFFF"/>
          <w:spacing w:val="-7"/>
          <w:sz w:val="48"/>
        </w:rPr>
        <w:t> </w:t>
      </w:r>
      <w:r>
        <w:rPr>
          <w:color w:val="FFFFFF"/>
          <w:sz w:val="48"/>
        </w:rPr>
        <w:t>tp</w:t>
      </w:r>
    </w:p>
    <w:p>
      <w:pPr>
        <w:spacing w:after="0"/>
        <w:jc w:val="left"/>
        <w:rPr>
          <w:sz w:val="48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44000" id="docshapegroup61" coordorigin="16670,960" coordsize="2525,2372">
            <v:shape style="position:absolute;left:16670;top:3105;width:2525;height:226" type="#_x0000_t75" id="docshape62" stroked="false">
              <v:imagedata r:id="rId6" o:title=""/>
            </v:shape>
            <v:rect style="position:absolute;left:16670;top:960;width:2525;height:2156" id="docshape63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64" coordorigin="0,0" coordsize="16436,2650">
            <v:shape style="position:absolute;left:0;top:2140;width:16436;height:509" type="#_x0000_t75" id="docshape65" stroked="false">
              <v:imagedata r:id="rId7" o:title=""/>
            </v:shape>
            <v:rect style="position:absolute;left:0;top:0;width:16436;height:2156" id="docshape66" filled="true" fillcolor="#252525" stroked="false">
              <v:fill type="solid"/>
            </v:rect>
            <v:shape style="position:absolute;left:0;top:0;width:16436;height:2650" type="#_x0000_t202" id="docshape67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anthropic</w:t>
                    </w:r>
                    <w:r>
                      <w:rPr>
                        <w:color w:val="FFFFFF"/>
                        <w:spacing w:val="-9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monad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172" w:lineRule="auto" w:before="226"/>
        <w:ind w:left="1215" w:right="3476" w:firstLine="0"/>
        <w:jc w:val="left"/>
        <w:rPr>
          <w:sz w:val="48"/>
        </w:rPr>
      </w:pPr>
      <w:r>
        <w:rPr>
          <w:color w:val="FFFFFF"/>
          <w:sz w:val="48"/>
        </w:rPr>
        <w:t>Curam profissional ’New Testament’ new city cultural safety and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humility</w:t>
      </w:r>
      <w:r>
        <w:rPr>
          <w:color w:val="FFFFFF"/>
          <w:spacing w:val="-7"/>
          <w:sz w:val="48"/>
        </w:rPr>
        <w:t> </w:t>
      </w:r>
      <w:r>
        <w:rPr>
          <w:color w:val="FFFFFF"/>
          <w:sz w:val="48"/>
        </w:rPr>
        <w:t>,’ergonomic</w:t>
      </w:r>
      <w:r>
        <w:rPr>
          <w:color w:val="FFFFFF"/>
          <w:spacing w:val="-8"/>
          <w:sz w:val="48"/>
        </w:rPr>
        <w:t> </w:t>
      </w:r>
      <w:r>
        <w:rPr>
          <w:color w:val="FFFFFF"/>
          <w:sz w:val="48"/>
        </w:rPr>
        <w:t>equity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{intuitive</w:t>
      </w:r>
      <w:r>
        <w:rPr>
          <w:color w:val="FFFFFF"/>
          <w:spacing w:val="-8"/>
          <w:sz w:val="48"/>
        </w:rPr>
        <w:t> </w:t>
      </w:r>
      <w:r>
        <w:rPr>
          <w:color w:val="FFFFFF"/>
          <w:sz w:val="48"/>
        </w:rPr>
        <w:t>consciousness}.</w:t>
      </w:r>
    </w:p>
    <w:p>
      <w:pPr>
        <w:spacing w:line="172" w:lineRule="auto" w:before="206"/>
        <w:ind w:left="1215" w:right="2708" w:firstLine="0"/>
        <w:jc w:val="left"/>
        <w:rPr>
          <w:sz w:val="48"/>
        </w:rPr>
      </w:pPr>
      <w:r>
        <w:rPr>
          <w:color w:val="FFFFFF"/>
          <w:sz w:val="48"/>
        </w:rPr>
        <w:t>Covenant services ‘tradition of curam’ celestial standards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benediction of social public institution. Adjective to correct mis-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aligned curam objectives to measure and process statistics to design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and allocate according to data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‘regulation standards of authentic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social human to apply or constitute human in conflict to curam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services covenant of access, entitlement, demonstrating curam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interactive</w:t>
      </w:r>
      <w:r>
        <w:rPr>
          <w:color w:val="FFFFFF"/>
          <w:spacing w:val="-11"/>
          <w:sz w:val="48"/>
        </w:rPr>
        <w:t> </w:t>
      </w:r>
      <w:r>
        <w:rPr>
          <w:color w:val="FFFFFF"/>
          <w:sz w:val="48"/>
        </w:rPr>
        <w:t>environment</w:t>
      </w:r>
      <w:r>
        <w:rPr>
          <w:color w:val="FFFFFF"/>
          <w:spacing w:val="-11"/>
          <w:sz w:val="48"/>
        </w:rPr>
        <w:t> </w:t>
      </w:r>
      <w:r>
        <w:rPr>
          <w:color w:val="FFFFFF"/>
          <w:sz w:val="48"/>
        </w:rPr>
        <w:t>in</w:t>
      </w:r>
      <w:r>
        <w:rPr>
          <w:color w:val="FFFFFF"/>
          <w:spacing w:val="4"/>
          <w:sz w:val="48"/>
        </w:rPr>
        <w:t> </w:t>
      </w:r>
      <w:r>
        <w:rPr>
          <w:color w:val="FFFFFF"/>
          <w:sz w:val="48"/>
        </w:rPr>
        <w:t>exercises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and</w:t>
      </w:r>
      <w:r>
        <w:rPr>
          <w:color w:val="FFFFFF"/>
          <w:spacing w:val="2"/>
          <w:sz w:val="48"/>
        </w:rPr>
        <w:t> </w:t>
      </w:r>
      <w:r>
        <w:rPr>
          <w:color w:val="FFFFFF"/>
          <w:sz w:val="48"/>
        </w:rPr>
        <w:t>practices</w:t>
      </w:r>
      <w:r>
        <w:rPr>
          <w:color w:val="FFFFFF"/>
          <w:spacing w:val="-9"/>
          <w:sz w:val="48"/>
        </w:rPr>
        <w:t> </w:t>
      </w:r>
      <w:r>
        <w:rPr>
          <w:color w:val="FFFFFF"/>
          <w:sz w:val="48"/>
        </w:rPr>
        <w:t>in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good</w:t>
      </w:r>
      <w:r>
        <w:rPr>
          <w:color w:val="FFFFFF"/>
          <w:spacing w:val="4"/>
          <w:sz w:val="48"/>
        </w:rPr>
        <w:t> </w:t>
      </w:r>
      <w:r>
        <w:rPr>
          <w:color w:val="FFFFFF"/>
          <w:sz w:val="48"/>
        </w:rPr>
        <w:t>standing</w:t>
      </w:r>
    </w:p>
    <w:p>
      <w:pPr>
        <w:spacing w:after="0" w:line="172" w:lineRule="auto"/>
        <w:jc w:val="left"/>
        <w:rPr>
          <w:sz w:val="48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45536" id="docshapegroup68" coordorigin="16670,960" coordsize="2525,2372">
            <v:shape style="position:absolute;left:16670;top:3105;width:2525;height:226" type="#_x0000_t75" id="docshape69" stroked="false">
              <v:imagedata r:id="rId6" o:title=""/>
            </v:shape>
            <v:rect style="position:absolute;left:16670;top:960;width:2525;height:2156" id="docshape70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71" coordorigin="0,0" coordsize="16436,2650">
            <v:shape style="position:absolute;left:0;top:2140;width:16436;height:509" type="#_x0000_t75" id="docshape72" stroked="false">
              <v:imagedata r:id="rId7" o:title=""/>
            </v:shape>
            <v:rect style="position:absolute;left:0;top:0;width:16436;height:2156" id="docshape73" filled="true" fillcolor="#252525" stroked="false">
              <v:fill type="solid"/>
            </v:rect>
            <v:shape style="position:absolute;left:0;top:0;width:16436;height:2650" type="#_x0000_t202" id="docshape74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enterprise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199" w:lineRule="auto" w:before="150"/>
        <w:ind w:left="1215" w:right="2854"/>
      </w:pPr>
      <w:r>
        <w:rPr>
          <w:color w:val="FFFFFF"/>
        </w:rPr>
        <w:t>My company assures that everyone entitled to accountable actions regimen of preparedness and</w:t>
      </w:r>
      <w:r>
        <w:rPr>
          <w:color w:val="FFFFFF"/>
          <w:spacing w:val="1"/>
        </w:rPr>
        <w:t> </w:t>
      </w:r>
      <w:r>
        <w:rPr>
          <w:color w:val="FFFFFF"/>
        </w:rPr>
        <w:t>recieves</w:t>
      </w:r>
      <w:r>
        <w:rPr>
          <w:color w:val="FFFFFF"/>
          <w:spacing w:val="1"/>
        </w:rPr>
        <w:t> </w:t>
      </w:r>
      <w:r>
        <w:rPr>
          <w:color w:val="FFFFFF"/>
        </w:rPr>
        <w:t>blessing from the presents of our company, keeping them up to date on the issue s confidence in the</w:t>
      </w:r>
      <w:r>
        <w:rPr>
          <w:color w:val="FFFFFF"/>
          <w:spacing w:val="1"/>
        </w:rPr>
        <w:t> </w:t>
      </w:r>
      <w:r>
        <w:rPr>
          <w:color w:val="FFFFFF"/>
        </w:rPr>
        <w:t>covenant services manifesto to update free time, empty spaces of community pressing for equity</w:t>
      </w:r>
      <w:r>
        <w:rPr>
          <w:color w:val="FFFFFF"/>
          <w:spacing w:val="1"/>
        </w:rPr>
        <w:t> </w:t>
      </w:r>
      <w:r>
        <w:rPr>
          <w:color w:val="FFFFFF"/>
        </w:rPr>
        <w:t>maintenance in statistics analysis of enterprise 'selfsustainance regimen'. A more better use of policy-monad</w:t>
      </w:r>
      <w:r>
        <w:rPr>
          <w:color w:val="FFFFFF"/>
          <w:spacing w:val="-88"/>
        </w:rPr>
        <w:t> </w:t>
      </w:r>
      <w:r>
        <w:rPr>
          <w:color w:val="FFFFFF"/>
        </w:rPr>
        <w:t>Evolving throughout architecture diochamy of futures contributing for updated services manifesto for</w:t>
      </w:r>
      <w:r>
        <w:rPr>
          <w:color w:val="FFFFFF"/>
          <w:spacing w:val="1"/>
        </w:rPr>
        <w:t> </w:t>
      </w:r>
      <w:r>
        <w:rPr>
          <w:color w:val="FFFFFF"/>
        </w:rPr>
        <w:t>'analogous /realtime shared between family and friends associates and partners of 'global community</w:t>
      </w:r>
      <w:r>
        <w:rPr>
          <w:color w:val="FFFFFF"/>
          <w:spacing w:val="1"/>
        </w:rPr>
        <w:t> </w:t>
      </w:r>
      <w:r>
        <w:rPr>
          <w:color w:val="FFFFFF"/>
        </w:rPr>
        <w:t>geneology versatile practices/exercises to</w:t>
      </w:r>
      <w:r>
        <w:rPr>
          <w:color w:val="FFFFFF"/>
          <w:spacing w:val="1"/>
        </w:rPr>
        <w:t> </w:t>
      </w:r>
      <w:r>
        <w:rPr>
          <w:color w:val="FFFFFF"/>
        </w:rPr>
        <w:t>over dominated trend {christ} for controlled environment</w:t>
      </w:r>
      <w:r>
        <w:rPr>
          <w:color w:val="FFFFFF"/>
          <w:spacing w:val="1"/>
        </w:rPr>
        <w:t> </w:t>
      </w:r>
      <w:r>
        <w:rPr>
          <w:color w:val="FFFFFF"/>
        </w:rPr>
        <w:t>'variable-factor</w:t>
      </w:r>
      <w:r>
        <w:rPr>
          <w:color w:val="FFFFFF"/>
          <w:spacing w:val="-16"/>
        </w:rPr>
        <w:t> </w:t>
      </w:r>
      <w:r>
        <w:rPr>
          <w:color w:val="FFFFFF"/>
        </w:rPr>
        <w:t>'diversity</w:t>
      </w:r>
      <w:r>
        <w:rPr>
          <w:color w:val="FFFFFF"/>
          <w:spacing w:val="-4"/>
        </w:rPr>
        <w:t> </w:t>
      </w:r>
      <w:r>
        <w:rPr>
          <w:color w:val="FFFFFF"/>
        </w:rPr>
        <w:t>',</w:t>
      </w:r>
      <w:r>
        <w:rPr>
          <w:color w:val="FFFFFF"/>
          <w:spacing w:val="-4"/>
        </w:rPr>
        <w:t> </w:t>
      </w:r>
      <w:r>
        <w:rPr>
          <w:color w:val="FFFFFF"/>
        </w:rPr>
        <w:t>copyright.</w:t>
      </w:r>
      <w:r>
        <w:rPr>
          <w:color w:val="FFFFFF"/>
          <w:spacing w:val="-10"/>
        </w:rPr>
        <w:t> </w:t>
      </w:r>
      <w:r>
        <w:rPr>
          <w:color w:val="FFFFFF"/>
        </w:rPr>
        <w:t>trending</w:t>
      </w:r>
      <w:r>
        <w:rPr>
          <w:color w:val="FFFFFF"/>
          <w:spacing w:val="3"/>
        </w:rPr>
        <w:t> </w:t>
      </w:r>
      <w:r>
        <w:rPr>
          <w:color w:val="FFFFFF"/>
        </w:rPr>
        <w:t>scenario/manuscript</w:t>
      </w:r>
      <w:r>
        <w:rPr>
          <w:color w:val="FFFFFF"/>
          <w:spacing w:val="-9"/>
        </w:rPr>
        <w:t> </w:t>
      </w:r>
      <w:r>
        <w:rPr>
          <w:color w:val="FFFFFF"/>
        </w:rPr>
        <w:t>of</w:t>
      </w:r>
      <w:r>
        <w:rPr>
          <w:color w:val="FFFFFF"/>
          <w:spacing w:val="87"/>
        </w:rPr>
        <w:t> </w:t>
      </w:r>
      <w:r>
        <w:rPr>
          <w:color w:val="FFFFFF"/>
        </w:rPr>
        <w:t>intuitive</w:t>
      </w:r>
      <w:r>
        <w:rPr>
          <w:color w:val="FFFFFF"/>
          <w:spacing w:val="-5"/>
        </w:rPr>
        <w:t> </w:t>
      </w:r>
      <w:r>
        <w:rPr>
          <w:color w:val="FFFFFF"/>
        </w:rPr>
        <w:t>survival</w:t>
      </w:r>
      <w:r>
        <w:rPr>
          <w:color w:val="FFFFFF"/>
          <w:spacing w:val="-3"/>
        </w:rPr>
        <w:t> </w:t>
      </w:r>
      <w:r>
        <w:rPr>
          <w:color w:val="FFFFFF"/>
        </w:rPr>
        <w:t>techniques.</w:t>
      </w:r>
    </w:p>
    <w:p>
      <w:pPr>
        <w:pStyle w:val="BodyText"/>
        <w:rPr>
          <w:sz w:val="34"/>
        </w:rPr>
      </w:pPr>
    </w:p>
    <w:p>
      <w:pPr>
        <w:pStyle w:val="BodyText"/>
        <w:spacing w:line="199" w:lineRule="auto" w:before="284"/>
        <w:ind w:left="1215" w:right="2667"/>
      </w:pPr>
      <w:r>
        <w:rPr>
          <w:color w:val="FFFFFF"/>
        </w:rPr>
        <w:t>Those prepared and waiting for the new forthcoming. that by simple principal and virtual insights, the bounty</w:t>
      </w:r>
      <w:r>
        <w:rPr>
          <w:color w:val="FFFFFF"/>
          <w:spacing w:val="-88"/>
        </w:rPr>
        <w:t> </w:t>
      </w:r>
      <w:r>
        <w:rPr>
          <w:color w:val="FFFFFF"/>
        </w:rPr>
        <w:t>bestowed upon the earth for all in magnificents, the apprenticeship of the creation mentoring nurturing</w:t>
      </w:r>
      <w:r>
        <w:rPr>
          <w:color w:val="FFFFFF"/>
          <w:spacing w:val="1"/>
        </w:rPr>
        <w:t> </w:t>
      </w:r>
      <w:r>
        <w:rPr>
          <w:color w:val="FFFFFF"/>
        </w:rPr>
        <w:t>mentality mind control of a bidder metaphore/hypothesis where no one is to purge of the will, strength and</w:t>
      </w:r>
      <w:r>
        <w:rPr>
          <w:color w:val="FFFFFF"/>
          <w:spacing w:val="1"/>
        </w:rPr>
        <w:t> </w:t>
      </w:r>
      <w:r>
        <w:rPr>
          <w:color w:val="FFFFFF"/>
        </w:rPr>
        <w:t>compassion of the programmed mind, for means of their own disambiguation which is to compile of the</w:t>
      </w:r>
      <w:r>
        <w:rPr>
          <w:color w:val="FFFFFF"/>
          <w:spacing w:val="1"/>
        </w:rPr>
        <w:t> </w:t>
      </w:r>
      <w:r>
        <w:rPr>
          <w:color w:val="FFFFFF"/>
        </w:rPr>
        <w:t>unified</w:t>
      </w:r>
      <w:r>
        <w:rPr>
          <w:color w:val="FFFFFF"/>
          <w:spacing w:val="86"/>
        </w:rPr>
        <w:t> </w:t>
      </w:r>
      <w:r>
        <w:rPr>
          <w:color w:val="FFFFFF"/>
        </w:rPr>
        <w:t>world</w:t>
      </w:r>
      <w:r>
        <w:rPr>
          <w:color w:val="FFFFFF"/>
          <w:spacing w:val="-10"/>
        </w:rPr>
        <w:t> </w:t>
      </w:r>
      <w:r>
        <w:rPr>
          <w:color w:val="FFFFFF"/>
        </w:rPr>
        <w:t>programmed</w:t>
      </w:r>
      <w:r>
        <w:rPr>
          <w:color w:val="FFFFFF"/>
          <w:spacing w:val="-5"/>
        </w:rPr>
        <w:t> </w:t>
      </w:r>
      <w:r>
        <w:rPr>
          <w:color w:val="FFFFFF"/>
        </w:rPr>
        <w:t>mind,</w:t>
      </w:r>
      <w:r>
        <w:rPr>
          <w:color w:val="FFFFFF"/>
          <w:spacing w:val="-1"/>
        </w:rPr>
        <w:t> </w:t>
      </w:r>
      <w:r>
        <w:rPr>
          <w:color w:val="FFFFFF"/>
        </w:rPr>
        <w:t>for</w:t>
      </w:r>
      <w:r>
        <w:rPr>
          <w:color w:val="FFFFFF"/>
          <w:spacing w:val="-1"/>
        </w:rPr>
        <w:t> </w:t>
      </w:r>
      <w:r>
        <w:rPr>
          <w:color w:val="FFFFFF"/>
        </w:rPr>
        <w:t>means</w:t>
      </w:r>
      <w:r>
        <w:rPr>
          <w:color w:val="FFFFFF"/>
          <w:spacing w:val="-1"/>
        </w:rPr>
        <w:t> </w:t>
      </w:r>
      <w:r>
        <w:rPr>
          <w:color w:val="FFFFFF"/>
        </w:rPr>
        <w:t>of</w:t>
      </w:r>
      <w:r>
        <w:rPr>
          <w:color w:val="FFFFFF"/>
          <w:spacing w:val="-5"/>
        </w:rPr>
        <w:t> </w:t>
      </w:r>
      <w:r>
        <w:rPr>
          <w:color w:val="FFFFFF"/>
        </w:rPr>
        <w:t>their</w:t>
      </w:r>
      <w:r>
        <w:rPr>
          <w:color w:val="FFFFFF"/>
          <w:spacing w:val="-2"/>
        </w:rPr>
        <w:t> </w:t>
      </w:r>
      <w:r>
        <w:rPr>
          <w:color w:val="FFFFFF"/>
        </w:rPr>
        <w:t>own</w:t>
      </w:r>
      <w:r>
        <w:rPr>
          <w:color w:val="FFFFFF"/>
          <w:spacing w:val="-6"/>
        </w:rPr>
        <w:t> </w:t>
      </w:r>
      <w:r>
        <w:rPr>
          <w:color w:val="FFFFFF"/>
        </w:rPr>
        <w:t>kind.</w:t>
      </w:r>
    </w:p>
    <w:p>
      <w:pPr>
        <w:spacing w:after="0" w:line="199" w:lineRule="auto"/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10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47072" id="docshapegroup75" coordorigin="16670,960" coordsize="2525,2372">
            <v:shape style="position:absolute;left:16670;top:3105;width:2525;height:226" type="#_x0000_t75" id="docshape76" stroked="false">
              <v:imagedata r:id="rId6" o:title=""/>
            </v:shape>
            <v:rect style="position:absolute;left:16670;top:960;width:2525;height:2156" id="docshape77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78" coordorigin="0,0" coordsize="16436,2650">
            <v:shape style="position:absolute;left:0;top:2140;width:16436;height:509" type="#_x0000_t75" id="docshape79" stroked="false">
              <v:imagedata r:id="rId7" o:title=""/>
            </v:shape>
            <v:rect style="position:absolute;left:0;top:0;width:16436;height:2156" id="docshape80" filled="true" fillcolor="#252525" stroked="false">
              <v:fill type="solid"/>
            </v:rect>
            <v:shape style="position:absolute;left:0;top:0;width:16436;height:2650" type="#_x0000_t202" id="docshape81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anthropic</w:t>
                    </w:r>
                    <w:r>
                      <w:rPr>
                        <w:color w:val="FFFFFF"/>
                        <w:spacing w:val="-9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monad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100"/>
        <w:ind w:left="1215" w:right="0" w:firstLine="0"/>
        <w:jc w:val="left"/>
        <w:rPr>
          <w:sz w:val="48"/>
        </w:rPr>
      </w:pPr>
      <w:r>
        <w:rPr>
          <w:color w:val="FFFFFF"/>
          <w:sz w:val="48"/>
        </w:rPr>
        <w:t>Code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of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Nationalists</w:t>
      </w:r>
    </w:p>
    <w:p>
      <w:pPr>
        <w:pStyle w:val="BodyText"/>
        <w:spacing w:before="4"/>
        <w:rPr>
          <w:sz w:val="78"/>
        </w:rPr>
      </w:pPr>
    </w:p>
    <w:p>
      <w:pPr>
        <w:spacing w:line="223" w:lineRule="auto" w:before="0"/>
        <w:ind w:left="1215" w:right="3394" w:firstLine="0"/>
        <w:jc w:val="left"/>
        <w:rPr>
          <w:sz w:val="48"/>
        </w:rPr>
      </w:pPr>
      <w:r>
        <w:rPr>
          <w:color w:val="FFFFFF"/>
          <w:sz w:val="48"/>
        </w:rPr>
        <w:t>New testament of orthodox monad collective policy of societal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impact . to blockchain 'unify' sectors in societal progress and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developedment ,to comprehend foretold applications 'interactive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compliance from method materialism and practice , to organize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architectural schematic, natural jurisprudence ecosystem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philanthropy.</w:t>
      </w:r>
      <w:r>
        <w:rPr>
          <w:color w:val="FFFFFF"/>
          <w:spacing w:val="-10"/>
          <w:sz w:val="48"/>
        </w:rPr>
        <w:t> </w:t>
      </w:r>
      <w:r>
        <w:rPr>
          <w:color w:val="FFFFFF"/>
          <w:sz w:val="48"/>
        </w:rPr>
        <w:t>architecture</w:t>
      </w:r>
    </w:p>
    <w:p>
      <w:pPr>
        <w:spacing w:after="0" w:line="223" w:lineRule="auto"/>
        <w:jc w:val="left"/>
        <w:rPr>
          <w:sz w:val="48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821.8pt;height:132.5pt;mso-position-horizontal-relative:char;mso-position-vertical-relative:line" id="docshapegroup82" coordorigin="0,0" coordsize="16436,2650">
            <v:shape style="position:absolute;left:0;top:2140;width:16436;height:509" type="#_x0000_t75" id="docshape83" stroked="false">
              <v:imagedata r:id="rId7" o:title=""/>
            </v:shape>
            <v:rect style="position:absolute;left:0;top:0;width:16436;height:2156" id="docshape84" filled="true" fillcolor="#252525" stroked="false">
              <v:fill type="solid"/>
            </v:rect>
            <v:shape style="position:absolute;left:0;top:0;width:16436;height:2650" type="#_x0000_t202" id="docshape85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social</w:t>
                    </w:r>
                    <w:r>
                      <w:rPr>
                        <w:color w:val="FFFFFF"/>
                        <w:spacing w:val="-3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enterprise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48608" id="docshapegroup86" coordorigin="16670,960" coordsize="2525,2372">
            <v:shape style="position:absolute;left:16670;top:3105;width:2525;height:226" type="#_x0000_t75" id="docshape87" stroked="false">
              <v:imagedata r:id="rId6" o:title=""/>
            </v:shape>
            <v:rect style="position:absolute;left:16670;top:960;width:2525;height:2156" id="docshape88" filled="true" fillcolor="#ef9315" stroked="false">
              <v:fill type="solid"/>
            </v:rect>
            <w10:wrap type="none"/>
          </v:group>
        </w:pict>
      </w:r>
    </w:p>
    <w:p>
      <w:pPr>
        <w:spacing w:line="189" w:lineRule="auto" w:before="0"/>
        <w:ind w:left="1215" w:right="0" w:firstLine="0"/>
        <w:jc w:val="left"/>
        <w:rPr>
          <w:rFonts w:ascii="Arial Unicode MS"/>
          <w:sz w:val="18"/>
        </w:rPr>
      </w:pPr>
      <w:r>
        <w:rPr>
          <w:rFonts w:ascii="Arial Unicode MS"/>
          <w:color w:val="FFFFFF"/>
          <w:w w:val="105"/>
          <w:sz w:val="18"/>
        </w:rPr>
        <w:t>My</w:t>
      </w:r>
      <w:r>
        <w:rPr>
          <w:rFonts w:ascii="Arial Unicode MS"/>
          <w:color w:val="FFFFFF"/>
          <w:spacing w:val="3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company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assures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that</w:t>
      </w:r>
      <w:r>
        <w:rPr>
          <w:rFonts w:ascii="Arial Unicode MS"/>
          <w:color w:val="FFFFFF"/>
          <w:spacing w:val="-3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everyone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entitled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to</w:t>
      </w:r>
      <w:r>
        <w:rPr>
          <w:rFonts w:ascii="Arial Unicode MS"/>
          <w:color w:val="FFFFFF"/>
          <w:spacing w:val="-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accountable</w:t>
      </w:r>
      <w:r>
        <w:rPr>
          <w:rFonts w:ascii="Arial Unicode MS"/>
          <w:color w:val="FFFFFF"/>
          <w:spacing w:val="-15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actions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regimen</w:t>
      </w:r>
      <w:r>
        <w:rPr>
          <w:rFonts w:ascii="Arial Unicode MS"/>
          <w:color w:val="FFFFFF"/>
          <w:spacing w:val="-15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recieves</w:t>
      </w:r>
      <w:r>
        <w:rPr>
          <w:rFonts w:ascii="Arial Unicode MS"/>
          <w:color w:val="FFFFFF"/>
          <w:spacing w:val="-50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blessing from the presents of our company, keeping them up to date on the issue s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confidence in the covenant services manifesto to update free time, empty spaces of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community pressing for equity maintenance in statistics analysis of enterprise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'selfsustainance regimen'. A more better use of policy-monad Evolving throughout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architecture diochamy of futures contributing for updated services manifesto for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'analogous /realtime shared between family and friends associates and partners of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'global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community</w:t>
      </w:r>
      <w:r>
        <w:rPr>
          <w:rFonts w:ascii="Arial Unicode MS"/>
          <w:color w:val="FFFFFF"/>
          <w:spacing w:val="-5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geneology</w:t>
      </w:r>
      <w:r>
        <w:rPr>
          <w:rFonts w:ascii="Arial Unicode MS"/>
          <w:color w:val="FFFFFF"/>
          <w:spacing w:val="-18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versatile</w:t>
      </w:r>
      <w:r>
        <w:rPr>
          <w:rFonts w:ascii="Arial Unicode MS"/>
          <w:color w:val="FFFFFF"/>
          <w:spacing w:val="-12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practices/exercises</w:t>
      </w:r>
      <w:r>
        <w:rPr>
          <w:rFonts w:ascii="Arial Unicode MS"/>
          <w:color w:val="FFFFFF"/>
          <w:spacing w:val="-10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to</w:t>
      </w:r>
      <w:r>
        <w:rPr>
          <w:rFonts w:ascii="Arial Unicode MS"/>
          <w:color w:val="FFFFFF"/>
          <w:spacing w:val="1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over</w:t>
      </w:r>
      <w:r>
        <w:rPr>
          <w:rFonts w:ascii="Arial Unicode MS"/>
          <w:color w:val="FFFFFF"/>
          <w:spacing w:val="-2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dominated</w:t>
      </w:r>
      <w:r>
        <w:rPr>
          <w:rFonts w:ascii="Arial Unicode MS"/>
          <w:color w:val="FFFFFF"/>
          <w:spacing w:val="-6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trend</w:t>
      </w:r>
    </w:p>
    <w:p>
      <w:pPr>
        <w:spacing w:line="241" w:lineRule="exact" w:before="0"/>
        <w:ind w:left="1215" w:right="0" w:firstLine="0"/>
        <w:jc w:val="left"/>
        <w:rPr>
          <w:rFonts w:ascii="Arial Unicode MS"/>
          <w:sz w:val="18"/>
        </w:rPr>
      </w:pPr>
      <w:r>
        <w:rPr>
          <w:rFonts w:ascii="Arial Unicode MS"/>
          <w:color w:val="FFFFFF"/>
          <w:spacing w:val="-1"/>
          <w:w w:val="110"/>
          <w:sz w:val="18"/>
        </w:rPr>
        <w:t>{christ}</w:t>
      </w:r>
      <w:r>
        <w:rPr>
          <w:rFonts w:ascii="Arial Unicode MS"/>
          <w:color w:val="FFFFFF"/>
          <w:spacing w:val="-19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for</w:t>
      </w:r>
      <w:r>
        <w:rPr>
          <w:rFonts w:ascii="Arial Unicode MS"/>
          <w:color w:val="FFFFFF"/>
          <w:spacing w:val="-15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controlled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environment</w:t>
      </w:r>
      <w:r>
        <w:rPr>
          <w:rFonts w:ascii="Arial Unicode MS"/>
          <w:color w:val="FFFFFF"/>
          <w:spacing w:val="24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'variable-factor</w:t>
      </w:r>
      <w:r>
        <w:rPr>
          <w:rFonts w:ascii="Arial Unicode MS"/>
          <w:color w:val="FFFFFF"/>
          <w:spacing w:val="-24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'diversity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',</w:t>
      </w:r>
      <w:r>
        <w:rPr>
          <w:rFonts w:ascii="Arial Unicode MS"/>
          <w:color w:val="FFFFFF"/>
          <w:spacing w:val="-4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copyright.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trending</w:t>
      </w:r>
    </w:p>
    <w:p>
      <w:pPr>
        <w:spacing w:line="279" w:lineRule="exact" w:before="0"/>
        <w:ind w:left="1215" w:right="0" w:firstLine="0"/>
        <w:jc w:val="left"/>
        <w:rPr>
          <w:rFonts w:ascii="Arial Unicode MS"/>
          <w:sz w:val="18"/>
        </w:rPr>
      </w:pPr>
      <w:r>
        <w:rPr>
          <w:rFonts w:ascii="Arial Unicode MS"/>
          <w:color w:val="FFFFFF"/>
          <w:w w:val="105"/>
          <w:sz w:val="18"/>
        </w:rPr>
        <w:t>scenario/manuscript</w:t>
      </w:r>
      <w:r>
        <w:rPr>
          <w:rFonts w:ascii="Arial Unicode MS"/>
          <w:color w:val="FFFFFF"/>
          <w:spacing w:val="-9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of </w:t>
      </w:r>
      <w:r>
        <w:rPr>
          <w:rFonts w:ascii="Arial Unicode MS"/>
          <w:color w:val="FFFFFF"/>
          <w:spacing w:val="24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intuitive</w:t>
      </w:r>
      <w:r>
        <w:rPr>
          <w:rFonts w:ascii="Arial Unicode MS"/>
          <w:color w:val="FFFFFF"/>
          <w:spacing w:val="-8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survival</w:t>
      </w:r>
      <w:r>
        <w:rPr>
          <w:rFonts w:ascii="Arial Unicode MS"/>
          <w:color w:val="FFFFFF"/>
          <w:spacing w:val="-3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techniques.</w:t>
      </w:r>
    </w:p>
    <w:p>
      <w:pPr>
        <w:pStyle w:val="BodyText"/>
        <w:spacing w:before="6"/>
        <w:rPr>
          <w:rFonts w:ascii="Arial Unicode MS"/>
          <w:sz w:val="13"/>
        </w:rPr>
      </w:pPr>
    </w:p>
    <w:p>
      <w:pPr>
        <w:spacing w:line="189" w:lineRule="auto" w:before="0"/>
        <w:ind w:left="1215" w:right="0" w:firstLine="0"/>
        <w:jc w:val="left"/>
        <w:rPr>
          <w:rFonts w:ascii="Arial Unicode MS"/>
          <w:sz w:val="18"/>
        </w:rPr>
      </w:pPr>
      <w:r>
        <w:rPr>
          <w:rFonts w:ascii="Arial Unicode MS"/>
          <w:color w:val="FFFFFF"/>
          <w:w w:val="105"/>
          <w:sz w:val="18"/>
        </w:rPr>
        <w:t>Those prepared and waiting for the new forthcoming. that by simple principal and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w w:val="105"/>
          <w:sz w:val="18"/>
        </w:rPr>
        <w:t>virtual insights, the bounty bestowed upon the earth for all in magnificents, the</w:t>
      </w:r>
      <w:r>
        <w:rPr>
          <w:rFonts w:ascii="Arial Unicode MS"/>
          <w:color w:val="FFFFFF"/>
          <w:spacing w:val="1"/>
          <w:w w:val="105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apprenticeship </w:t>
      </w:r>
      <w:r>
        <w:rPr>
          <w:rFonts w:ascii="Arial Unicode MS"/>
          <w:color w:val="FFFFFF"/>
          <w:w w:val="110"/>
          <w:sz w:val="18"/>
        </w:rPr>
        <w:t>of the creation mentoring nurturing mentality mind control of a</w:t>
      </w:r>
      <w:r>
        <w:rPr>
          <w:rFonts w:ascii="Arial Unicode MS"/>
          <w:color w:val="FFFFFF"/>
          <w:spacing w:val="1"/>
          <w:w w:val="110"/>
          <w:sz w:val="18"/>
        </w:rPr>
        <w:t> </w:t>
      </w:r>
      <w:r>
        <w:rPr>
          <w:rFonts w:ascii="Arial Unicode MS"/>
          <w:color w:val="FFFFFF"/>
          <w:spacing w:val="-2"/>
          <w:w w:val="110"/>
          <w:sz w:val="18"/>
        </w:rPr>
        <w:t>bidder metaphore/hypothesis </w:t>
      </w:r>
      <w:r>
        <w:rPr>
          <w:rFonts w:ascii="Arial Unicode MS"/>
          <w:color w:val="FFFFFF"/>
          <w:spacing w:val="-1"/>
          <w:w w:val="110"/>
          <w:sz w:val="18"/>
        </w:rPr>
        <w:t>where no one is to purge of the will, strength and</w:t>
      </w:r>
      <w:r>
        <w:rPr>
          <w:rFonts w:ascii="Arial Unicode MS"/>
          <w:color w:val="FFFFFF"/>
          <w:w w:val="110"/>
          <w:sz w:val="18"/>
        </w:rPr>
        <w:t> </w:t>
      </w:r>
      <w:r>
        <w:rPr>
          <w:rFonts w:ascii="Arial Unicode MS"/>
          <w:color w:val="FFFFFF"/>
          <w:spacing w:val="-2"/>
          <w:w w:val="110"/>
          <w:sz w:val="18"/>
        </w:rPr>
        <w:t>compassion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of</w:t>
      </w:r>
      <w:r>
        <w:rPr>
          <w:rFonts w:ascii="Arial Unicode MS"/>
          <w:color w:val="FFFFFF"/>
          <w:spacing w:val="-12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the</w:t>
      </w:r>
      <w:r>
        <w:rPr>
          <w:rFonts w:ascii="Arial Unicode MS"/>
          <w:color w:val="FFFFFF"/>
          <w:spacing w:val="-14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programmed</w:t>
      </w:r>
      <w:r>
        <w:rPr>
          <w:rFonts w:ascii="Arial Unicode MS"/>
          <w:color w:val="FFFFFF"/>
          <w:spacing w:val="-28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mind,</w:t>
      </w:r>
      <w:r>
        <w:rPr>
          <w:rFonts w:ascii="Arial Unicode MS"/>
          <w:color w:val="FFFFFF"/>
          <w:spacing w:val="-9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for</w:t>
      </w:r>
      <w:r>
        <w:rPr>
          <w:rFonts w:ascii="Arial Unicode MS"/>
          <w:color w:val="FFFFFF"/>
          <w:spacing w:val="-15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means</w:t>
      </w:r>
      <w:r>
        <w:rPr>
          <w:rFonts w:ascii="Arial Unicode MS"/>
          <w:color w:val="FFFFFF"/>
          <w:spacing w:val="-1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of</w:t>
      </w:r>
      <w:r>
        <w:rPr>
          <w:rFonts w:ascii="Arial Unicode MS"/>
          <w:color w:val="FFFFFF"/>
          <w:spacing w:val="-16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their</w:t>
      </w:r>
      <w:r>
        <w:rPr>
          <w:rFonts w:ascii="Arial Unicode MS"/>
          <w:color w:val="FFFFFF"/>
          <w:spacing w:val="-10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own</w:t>
      </w:r>
      <w:r>
        <w:rPr>
          <w:rFonts w:ascii="Arial Unicode MS"/>
          <w:color w:val="FFFFFF"/>
          <w:spacing w:val="-19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disambiguation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which</w:t>
      </w:r>
      <w:r>
        <w:rPr>
          <w:rFonts w:ascii="Arial Unicode MS"/>
          <w:color w:val="FFFFFF"/>
          <w:spacing w:val="-52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is</w:t>
      </w:r>
      <w:r>
        <w:rPr>
          <w:rFonts w:ascii="Arial Unicode MS"/>
          <w:color w:val="FFFFFF"/>
          <w:spacing w:val="-13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to</w:t>
      </w:r>
      <w:r>
        <w:rPr>
          <w:rFonts w:ascii="Arial Unicode MS"/>
          <w:color w:val="FFFFFF"/>
          <w:spacing w:val="-12"/>
          <w:w w:val="110"/>
          <w:sz w:val="18"/>
        </w:rPr>
        <w:t> </w:t>
      </w:r>
      <w:r>
        <w:rPr>
          <w:rFonts w:ascii="Arial Unicode MS"/>
          <w:color w:val="FFFFFF"/>
          <w:spacing w:val="-1"/>
          <w:w w:val="110"/>
          <w:sz w:val="18"/>
        </w:rPr>
        <w:t>compile</w:t>
      </w:r>
      <w:r>
        <w:rPr>
          <w:rFonts w:ascii="Arial Unicode MS"/>
          <w:color w:val="FFFFFF"/>
          <w:spacing w:val="-18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of</w:t>
      </w:r>
      <w:r>
        <w:rPr>
          <w:rFonts w:ascii="Arial Unicode MS"/>
          <w:color w:val="FFFFFF"/>
          <w:spacing w:val="-15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the</w:t>
      </w:r>
      <w:r>
        <w:rPr>
          <w:rFonts w:ascii="Arial Unicode MS"/>
          <w:color w:val="FFFFFF"/>
          <w:spacing w:val="-9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unified</w:t>
      </w:r>
      <w:r>
        <w:rPr>
          <w:rFonts w:ascii="Arial Unicode MS"/>
          <w:color w:val="FFFFFF"/>
          <w:spacing w:val="30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world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programmed</w:t>
      </w:r>
      <w:r>
        <w:rPr>
          <w:rFonts w:ascii="Arial Unicode MS"/>
          <w:color w:val="FFFFFF"/>
          <w:spacing w:val="-23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mind,</w:t>
      </w:r>
      <w:r>
        <w:rPr>
          <w:rFonts w:ascii="Arial Unicode MS"/>
          <w:color w:val="FFFFFF"/>
          <w:spacing w:val="-14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for</w:t>
      </w:r>
      <w:r>
        <w:rPr>
          <w:rFonts w:ascii="Arial Unicode MS"/>
          <w:color w:val="FFFFFF"/>
          <w:spacing w:val="-14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means</w:t>
      </w:r>
      <w:r>
        <w:rPr>
          <w:rFonts w:ascii="Arial Unicode MS"/>
          <w:color w:val="FFFFFF"/>
          <w:spacing w:val="-13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of</w:t>
      </w:r>
      <w:r>
        <w:rPr>
          <w:rFonts w:ascii="Arial Unicode MS"/>
          <w:color w:val="FFFFFF"/>
          <w:spacing w:val="-12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their</w:t>
      </w:r>
      <w:r>
        <w:rPr>
          <w:rFonts w:ascii="Arial Unicode MS"/>
          <w:color w:val="FFFFFF"/>
          <w:spacing w:val="-14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own</w:t>
      </w:r>
      <w:r>
        <w:rPr>
          <w:rFonts w:ascii="Arial Unicode MS"/>
          <w:color w:val="FFFFFF"/>
          <w:spacing w:val="-19"/>
          <w:w w:val="110"/>
          <w:sz w:val="18"/>
        </w:rPr>
        <w:t> </w:t>
      </w:r>
      <w:r>
        <w:rPr>
          <w:rFonts w:ascii="Arial Unicode MS"/>
          <w:color w:val="FFFFFF"/>
          <w:w w:val="110"/>
          <w:sz w:val="18"/>
        </w:rPr>
        <w:t>kind.</w:t>
      </w:r>
    </w:p>
    <w:p>
      <w:pPr>
        <w:spacing w:line="237" w:lineRule="auto" w:before="40"/>
        <w:ind w:left="640" w:right="2379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FFFFFF"/>
          <w:sz w:val="18"/>
        </w:rPr>
        <w:t>The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Anthem</w:t>
      </w:r>
      <w:r>
        <w:rPr>
          <w:rFonts w:ascii="Arial"/>
          <w:color w:val="FFFFFF"/>
          <w:spacing w:val="3"/>
          <w:sz w:val="18"/>
        </w:rPr>
        <w:t> </w:t>
      </w:r>
      <w:r>
        <w:rPr>
          <w:rFonts w:ascii="Arial"/>
          <w:color w:val="FFFFFF"/>
          <w:sz w:val="18"/>
        </w:rPr>
        <w:t>Companions</w:t>
      </w:r>
      <w:r>
        <w:rPr>
          <w:rFonts w:ascii="Arial"/>
          <w:color w:val="FFFFFF"/>
          <w:spacing w:val="-14"/>
          <w:sz w:val="18"/>
        </w:rPr>
        <w:t> </w:t>
      </w:r>
      <w:r>
        <w:rPr>
          <w:rFonts w:ascii="Arial"/>
          <w:color w:val="FFFFFF"/>
          <w:sz w:val="18"/>
        </w:rPr>
        <w:t>to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Sociology</w:t>
      </w:r>
      <w:r>
        <w:rPr>
          <w:rFonts w:ascii="Arial"/>
          <w:color w:val="FFFFFF"/>
          <w:spacing w:val="-8"/>
          <w:sz w:val="18"/>
        </w:rPr>
        <w:t> </w:t>
      </w:r>
      <w:r>
        <w:rPr>
          <w:rFonts w:ascii="Arial"/>
          <w:color w:val="FFFFFF"/>
          <w:sz w:val="18"/>
        </w:rPr>
        <w:t>offers</w:t>
      </w:r>
      <w:r>
        <w:rPr>
          <w:rFonts w:ascii="Arial"/>
          <w:color w:val="FFFFFF"/>
          <w:spacing w:val="-4"/>
          <w:sz w:val="18"/>
        </w:rPr>
        <w:t> </w:t>
      </w:r>
      <w:r>
        <w:rPr>
          <w:rFonts w:ascii="Arial"/>
          <w:color w:val="FFFFFF"/>
          <w:sz w:val="18"/>
        </w:rPr>
        <w:t>wide</w:t>
      </w:r>
      <w:r>
        <w:rPr>
          <w:rFonts w:ascii="Arial"/>
          <w:color w:val="FFFFFF"/>
          <w:spacing w:val="2"/>
          <w:sz w:val="18"/>
        </w:rPr>
        <w:t> </w:t>
      </w:r>
      <w:r>
        <w:rPr>
          <w:rFonts w:ascii="Arial"/>
          <w:color w:val="FFFFFF"/>
          <w:sz w:val="18"/>
        </w:rPr>
        <w:t>ranging</w:t>
      </w:r>
      <w:r>
        <w:rPr>
          <w:rFonts w:ascii="Arial"/>
          <w:color w:val="FFFFFF"/>
          <w:spacing w:val="-10"/>
          <w:sz w:val="18"/>
        </w:rPr>
        <w:t> </w:t>
      </w:r>
      <w:r>
        <w:rPr>
          <w:rFonts w:ascii="Arial"/>
          <w:color w:val="FFFFFF"/>
          <w:sz w:val="18"/>
        </w:rPr>
        <w:t>and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masterly</w:t>
      </w:r>
      <w:r>
        <w:rPr>
          <w:rFonts w:ascii="Arial"/>
          <w:color w:val="FFFFFF"/>
          <w:spacing w:val="-14"/>
          <w:sz w:val="18"/>
        </w:rPr>
        <w:t> </w:t>
      </w:r>
      <w:r>
        <w:rPr>
          <w:rFonts w:ascii="Arial"/>
          <w:color w:val="FFFFFF"/>
          <w:sz w:val="18"/>
        </w:rPr>
        <w:t>overviews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of</w:t>
      </w:r>
      <w:r>
        <w:rPr>
          <w:rFonts w:ascii="Arial"/>
          <w:color w:val="FFFFFF"/>
          <w:spacing w:val="4"/>
          <w:sz w:val="18"/>
        </w:rPr>
        <w:t> </w:t>
      </w:r>
      <w:r>
        <w:rPr>
          <w:rFonts w:ascii="Arial"/>
          <w:color w:val="FFFFFF"/>
          <w:sz w:val="18"/>
        </w:rPr>
        <w:t>the</w:t>
      </w:r>
      <w:r>
        <w:rPr>
          <w:rFonts w:ascii="Arial"/>
          <w:color w:val="FFFFFF"/>
          <w:spacing w:val="-47"/>
          <w:sz w:val="18"/>
        </w:rPr>
        <w:t> </w:t>
      </w:r>
      <w:r>
        <w:rPr>
          <w:rFonts w:ascii="Arial"/>
          <w:color w:val="FFFFFF"/>
          <w:sz w:val="18"/>
        </w:rPr>
        <w:t>works of major sociologists. The volumes in the series provide authoritative and critical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appraisals of key figures in modern social thought. These books, written and edited by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leading</w:t>
      </w:r>
      <w:r>
        <w:rPr>
          <w:rFonts w:ascii="Arial"/>
          <w:color w:val="FFFFFF"/>
          <w:spacing w:val="-7"/>
          <w:sz w:val="18"/>
        </w:rPr>
        <w:t> </w:t>
      </w:r>
      <w:r>
        <w:rPr>
          <w:rFonts w:ascii="Arial"/>
          <w:color w:val="FFFFFF"/>
          <w:sz w:val="18"/>
        </w:rPr>
        <w:t>figures,</w:t>
      </w:r>
      <w:r>
        <w:rPr>
          <w:rFonts w:ascii="Arial"/>
          <w:color w:val="FFFFFF"/>
          <w:spacing w:val="-4"/>
          <w:sz w:val="18"/>
        </w:rPr>
        <w:t> </w:t>
      </w:r>
      <w:r>
        <w:rPr>
          <w:rFonts w:ascii="Arial"/>
          <w:color w:val="FFFFFF"/>
          <w:sz w:val="18"/>
        </w:rPr>
        <w:t>are</w:t>
      </w:r>
      <w:r>
        <w:rPr>
          <w:rFonts w:ascii="Arial"/>
          <w:color w:val="FFFFFF"/>
          <w:spacing w:val="-7"/>
          <w:sz w:val="18"/>
        </w:rPr>
        <w:t> </w:t>
      </w:r>
      <w:r>
        <w:rPr>
          <w:rFonts w:ascii="Arial"/>
          <w:color w:val="FFFFFF"/>
          <w:sz w:val="18"/>
        </w:rPr>
        <w:t>essential</w:t>
      </w:r>
      <w:r>
        <w:rPr>
          <w:rFonts w:ascii="Arial"/>
          <w:color w:val="FFFFFF"/>
          <w:spacing w:val="2"/>
          <w:sz w:val="18"/>
        </w:rPr>
        <w:t> </w:t>
      </w:r>
      <w:r>
        <w:rPr>
          <w:rFonts w:ascii="Arial"/>
          <w:color w:val="FFFFFF"/>
          <w:sz w:val="18"/>
        </w:rPr>
        <w:t>additional</w:t>
      </w:r>
      <w:r>
        <w:rPr>
          <w:rFonts w:ascii="Arial"/>
          <w:color w:val="FFFFFF"/>
          <w:spacing w:val="-19"/>
          <w:sz w:val="18"/>
        </w:rPr>
        <w:t> </w:t>
      </w:r>
      <w:r>
        <w:rPr>
          <w:rFonts w:ascii="Arial"/>
          <w:color w:val="FFFFFF"/>
          <w:sz w:val="18"/>
        </w:rPr>
        <w:t>reading</w:t>
      </w:r>
      <w:r>
        <w:rPr>
          <w:rFonts w:ascii="Arial"/>
          <w:color w:val="FFFFFF"/>
          <w:spacing w:val="-1"/>
          <w:sz w:val="18"/>
        </w:rPr>
        <w:t> </w:t>
      </w:r>
      <w:r>
        <w:rPr>
          <w:rFonts w:ascii="Arial"/>
          <w:color w:val="FFFFFF"/>
          <w:sz w:val="18"/>
        </w:rPr>
        <w:t>on</w:t>
      </w:r>
      <w:r>
        <w:rPr>
          <w:rFonts w:ascii="Arial"/>
          <w:color w:val="FFFFFF"/>
          <w:spacing w:val="-2"/>
          <w:sz w:val="18"/>
        </w:rPr>
        <w:t> </w:t>
      </w:r>
      <w:r>
        <w:rPr>
          <w:rFonts w:ascii="Arial"/>
          <w:color w:val="FFFFFF"/>
          <w:sz w:val="18"/>
        </w:rPr>
        <w:t>the</w:t>
      </w:r>
      <w:r>
        <w:rPr>
          <w:rFonts w:ascii="Arial"/>
          <w:color w:val="FFFFFF"/>
          <w:spacing w:val="-7"/>
          <w:sz w:val="18"/>
        </w:rPr>
        <w:t> </w:t>
      </w:r>
      <w:r>
        <w:rPr>
          <w:rFonts w:ascii="Arial"/>
          <w:color w:val="FFFFFF"/>
          <w:sz w:val="18"/>
        </w:rPr>
        <w:t>history</w:t>
      </w:r>
      <w:r>
        <w:rPr>
          <w:rFonts w:ascii="Arial"/>
          <w:color w:val="FFFFFF"/>
          <w:spacing w:val="-11"/>
          <w:sz w:val="18"/>
        </w:rPr>
        <w:t> </w:t>
      </w:r>
      <w:r>
        <w:rPr>
          <w:rFonts w:ascii="Arial"/>
          <w:color w:val="FFFFFF"/>
          <w:sz w:val="18"/>
        </w:rPr>
        <w:t>of</w:t>
      </w:r>
      <w:r>
        <w:rPr>
          <w:rFonts w:ascii="Arial"/>
          <w:color w:val="FFFFFF"/>
          <w:spacing w:val="1"/>
          <w:sz w:val="18"/>
        </w:rPr>
        <w:t> </w:t>
      </w:r>
      <w:r>
        <w:rPr>
          <w:rFonts w:ascii="Arial"/>
          <w:color w:val="FFFFFF"/>
          <w:sz w:val="18"/>
        </w:rPr>
        <w:t>sociology.</w:t>
      </w:r>
    </w:p>
    <w:p>
      <w:pPr>
        <w:spacing w:before="0"/>
        <w:ind w:left="640" w:right="0" w:firstLine="0"/>
        <w:jc w:val="left"/>
        <w:rPr>
          <w:rFonts w:ascii="Arial"/>
          <w:sz w:val="18"/>
        </w:rPr>
      </w:pPr>
      <w:r>
        <w:rPr>
          <w:rFonts w:ascii="Arial"/>
          <w:color w:val="FFFFFF"/>
          <w:sz w:val="18"/>
        </w:rPr>
        <w:t>-</w:t>
      </w:r>
      <w:r>
        <w:rPr>
          <w:rFonts w:ascii="Arial"/>
          <w:color w:val="FFFFFF"/>
          <w:spacing w:val="2"/>
          <w:sz w:val="18"/>
        </w:rPr>
        <w:t> </w:t>
      </w:r>
      <w:r>
        <w:rPr>
          <w:rFonts w:ascii="Arial"/>
          <w:color w:val="FFFFFF"/>
          <w:sz w:val="18"/>
        </w:rPr>
        <w:t>Gerard</w:t>
      </w:r>
      <w:r>
        <w:rPr>
          <w:rFonts w:ascii="Arial"/>
          <w:color w:val="FFFFFF"/>
          <w:spacing w:val="-6"/>
          <w:sz w:val="18"/>
        </w:rPr>
        <w:t> </w:t>
      </w:r>
      <w:r>
        <w:rPr>
          <w:rFonts w:ascii="Arial"/>
          <w:color w:val="FFFFFF"/>
          <w:sz w:val="18"/>
        </w:rPr>
        <w:t>Delanty,</w:t>
      </w:r>
      <w:r>
        <w:rPr>
          <w:rFonts w:ascii="Arial"/>
          <w:color w:val="FFFFFF"/>
          <w:spacing w:val="-2"/>
          <w:sz w:val="18"/>
        </w:rPr>
        <w:t> </w:t>
      </w:r>
      <w:r>
        <w:rPr>
          <w:rFonts w:ascii="Arial"/>
          <w:color w:val="FFFFFF"/>
          <w:sz w:val="18"/>
        </w:rPr>
        <w:t>Professor</w:t>
      </w:r>
      <w:r>
        <w:rPr>
          <w:rFonts w:ascii="Arial"/>
          <w:color w:val="FFFFFF"/>
          <w:spacing w:val="-3"/>
          <w:sz w:val="18"/>
        </w:rPr>
        <w:t> </w:t>
      </w:r>
      <w:r>
        <w:rPr>
          <w:rFonts w:ascii="Arial"/>
          <w:color w:val="FFFFFF"/>
          <w:sz w:val="18"/>
        </w:rPr>
        <w:t>of</w:t>
      </w:r>
      <w:r>
        <w:rPr>
          <w:rFonts w:ascii="Arial"/>
          <w:color w:val="FFFFFF"/>
          <w:spacing w:val="-2"/>
          <w:sz w:val="18"/>
        </w:rPr>
        <w:t> </w:t>
      </w:r>
      <w:r>
        <w:rPr>
          <w:rFonts w:ascii="Arial"/>
          <w:color w:val="FFFFFF"/>
          <w:sz w:val="18"/>
        </w:rPr>
        <w:t>Sociology,</w:t>
      </w:r>
      <w:r>
        <w:rPr>
          <w:rFonts w:ascii="Arial"/>
          <w:color w:val="FFFFFF"/>
          <w:spacing w:val="-8"/>
          <w:sz w:val="18"/>
        </w:rPr>
        <w:t> </w:t>
      </w:r>
      <w:r>
        <w:rPr>
          <w:rFonts w:ascii="Arial"/>
          <w:color w:val="FFFFFF"/>
          <w:sz w:val="18"/>
        </w:rPr>
        <w:t>University</w:t>
      </w:r>
      <w:r>
        <w:rPr>
          <w:rFonts w:ascii="Arial"/>
          <w:color w:val="FFFFFF"/>
          <w:spacing w:val="-10"/>
          <w:sz w:val="18"/>
        </w:rPr>
        <w:t> </w:t>
      </w:r>
      <w:r>
        <w:rPr>
          <w:rFonts w:ascii="Arial"/>
          <w:color w:val="FFFFFF"/>
          <w:sz w:val="18"/>
        </w:rPr>
        <w:t>of</w:t>
      </w:r>
      <w:r>
        <w:rPr>
          <w:rFonts w:ascii="Arial"/>
          <w:color w:val="FFFFFF"/>
          <w:spacing w:val="-2"/>
          <w:sz w:val="18"/>
        </w:rPr>
        <w:t> </w:t>
      </w:r>
      <w:r>
        <w:rPr>
          <w:rFonts w:ascii="Arial"/>
          <w:color w:val="FFFFFF"/>
          <w:sz w:val="18"/>
        </w:rPr>
        <w:t>Sussex,</w:t>
      </w:r>
      <w:r>
        <w:rPr>
          <w:rFonts w:ascii="Arial"/>
          <w:color w:val="FFFFFF"/>
          <w:spacing w:val="8"/>
          <w:sz w:val="18"/>
        </w:rPr>
        <w:t> </w:t>
      </w:r>
      <w:r>
        <w:rPr>
          <w:rFonts w:ascii="Arial"/>
          <w:color w:val="FFFFFF"/>
          <w:sz w:val="18"/>
        </w:rPr>
        <w:t>Brighton</w:t>
      </w:r>
    </w:p>
    <w:p>
      <w:pPr>
        <w:pStyle w:val="BodyText"/>
        <w:rPr>
          <w:rFonts w:ascii="Arial"/>
          <w:sz w:val="18"/>
        </w:rPr>
      </w:pPr>
    </w:p>
    <w:p>
      <w:pPr>
        <w:spacing w:line="237" w:lineRule="auto" w:before="0"/>
        <w:ind w:left="640" w:right="2609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FFFFFF"/>
          <w:sz w:val="18"/>
        </w:rPr>
        <w:t>This ambitious series provides an intellectually thoughtful introduction to the featured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social theorists and offers a comprehensive assessment of their legacy. Each edited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collection</w:t>
      </w:r>
      <w:r>
        <w:rPr>
          <w:rFonts w:ascii="Arial" w:hAnsi="Arial"/>
          <w:color w:val="FFFFFF"/>
          <w:spacing w:val="-10"/>
          <w:sz w:val="18"/>
        </w:rPr>
        <w:t> </w:t>
      </w:r>
      <w:r>
        <w:rPr>
          <w:rFonts w:ascii="Arial" w:hAnsi="Arial"/>
          <w:color w:val="FFFFFF"/>
          <w:sz w:val="18"/>
        </w:rPr>
        <w:t>synthesizes</w:t>
      </w:r>
      <w:r>
        <w:rPr>
          <w:rFonts w:ascii="Arial" w:hAnsi="Arial"/>
          <w:color w:val="FFFFFF"/>
          <w:spacing w:val="2"/>
          <w:sz w:val="18"/>
        </w:rPr>
        <w:t> </w:t>
      </w:r>
      <w:r>
        <w:rPr>
          <w:rFonts w:ascii="Arial" w:hAnsi="Arial"/>
          <w:color w:val="FFFFFF"/>
          <w:sz w:val="18"/>
        </w:rPr>
        <w:t>the</w:t>
      </w:r>
      <w:r>
        <w:rPr>
          <w:rFonts w:ascii="Arial" w:hAnsi="Arial"/>
          <w:color w:val="FFFFFF"/>
          <w:spacing w:val="-3"/>
          <w:sz w:val="18"/>
        </w:rPr>
        <w:t> </w:t>
      </w:r>
      <w:r>
        <w:rPr>
          <w:rFonts w:ascii="Arial" w:hAnsi="Arial"/>
          <w:color w:val="FFFFFF"/>
          <w:sz w:val="18"/>
        </w:rPr>
        <w:t>many</w:t>
      </w:r>
      <w:r>
        <w:rPr>
          <w:rFonts w:ascii="Arial" w:hAnsi="Arial"/>
          <w:color w:val="FFFFFF"/>
          <w:spacing w:val="-3"/>
          <w:sz w:val="18"/>
        </w:rPr>
        <w:t> </w:t>
      </w:r>
      <w:r>
        <w:rPr>
          <w:rFonts w:ascii="Arial" w:hAnsi="Arial"/>
          <w:color w:val="FFFFFF"/>
          <w:sz w:val="18"/>
        </w:rPr>
        <w:t>dimensions</w:t>
      </w:r>
      <w:r>
        <w:rPr>
          <w:rFonts w:ascii="Arial" w:hAnsi="Arial"/>
          <w:color w:val="FFFFFF"/>
          <w:spacing w:val="-8"/>
          <w:sz w:val="18"/>
        </w:rPr>
        <w:t> </w:t>
      </w:r>
      <w:r>
        <w:rPr>
          <w:rFonts w:ascii="Arial" w:hAnsi="Arial"/>
          <w:color w:val="FFFFFF"/>
          <w:sz w:val="18"/>
        </w:rPr>
        <w:t>of the</w:t>
      </w:r>
      <w:r>
        <w:rPr>
          <w:rFonts w:ascii="Arial" w:hAnsi="Arial"/>
          <w:color w:val="FFFFFF"/>
          <w:spacing w:val="2"/>
          <w:sz w:val="18"/>
        </w:rPr>
        <w:t> </w:t>
      </w:r>
      <w:r>
        <w:rPr>
          <w:rFonts w:ascii="Arial" w:hAnsi="Arial"/>
          <w:color w:val="FFFFFF"/>
          <w:sz w:val="18"/>
        </w:rPr>
        <w:t>respective</w:t>
      </w:r>
      <w:r>
        <w:rPr>
          <w:rFonts w:ascii="Arial" w:hAnsi="Arial"/>
          <w:color w:val="FFFFFF"/>
          <w:spacing w:val="-4"/>
          <w:sz w:val="18"/>
        </w:rPr>
        <w:t> </w:t>
      </w:r>
      <w:r>
        <w:rPr>
          <w:rFonts w:ascii="Arial" w:hAnsi="Arial"/>
          <w:color w:val="FFFFFF"/>
          <w:sz w:val="18"/>
        </w:rPr>
        <w:t>theorist’s</w:t>
      </w:r>
      <w:r>
        <w:rPr>
          <w:rFonts w:ascii="Arial" w:hAnsi="Arial"/>
          <w:color w:val="FFFFFF"/>
          <w:spacing w:val="-8"/>
          <w:sz w:val="18"/>
        </w:rPr>
        <w:t> </w:t>
      </w:r>
      <w:r>
        <w:rPr>
          <w:rFonts w:ascii="Arial" w:hAnsi="Arial"/>
          <w:color w:val="FFFFFF"/>
          <w:sz w:val="18"/>
        </w:rPr>
        <w:t>contributions</w:t>
      </w:r>
      <w:r>
        <w:rPr>
          <w:rFonts w:ascii="Arial" w:hAnsi="Arial"/>
          <w:color w:val="FFFFFF"/>
          <w:spacing w:val="-13"/>
          <w:sz w:val="18"/>
        </w:rPr>
        <w:t> </w:t>
      </w:r>
      <w:r>
        <w:rPr>
          <w:rFonts w:ascii="Arial" w:hAnsi="Arial"/>
          <w:color w:val="FFFFFF"/>
          <w:sz w:val="18"/>
        </w:rPr>
        <w:t>and</w:t>
      </w:r>
      <w:r>
        <w:rPr>
          <w:rFonts w:ascii="Arial" w:hAnsi="Arial"/>
          <w:color w:val="FFFFFF"/>
          <w:spacing w:val="-47"/>
          <w:sz w:val="18"/>
        </w:rPr>
        <w:t> </w:t>
      </w:r>
      <w:r>
        <w:rPr>
          <w:rFonts w:ascii="Arial" w:hAnsi="Arial"/>
          <w:color w:val="FFFFFF"/>
          <w:sz w:val="18"/>
        </w:rPr>
        <w:t>sympathetically</w:t>
      </w:r>
      <w:r>
        <w:rPr>
          <w:rFonts w:ascii="Arial" w:hAnsi="Arial"/>
          <w:color w:val="FFFFFF"/>
          <w:spacing w:val="-16"/>
          <w:sz w:val="18"/>
        </w:rPr>
        <w:t> </w:t>
      </w:r>
      <w:r>
        <w:rPr>
          <w:rFonts w:ascii="Arial" w:hAnsi="Arial"/>
          <w:color w:val="FFFFFF"/>
          <w:sz w:val="18"/>
        </w:rPr>
        <w:t>ponders the</w:t>
      </w:r>
      <w:r>
        <w:rPr>
          <w:rFonts w:ascii="Arial" w:hAnsi="Arial"/>
          <w:color w:val="FFFFFF"/>
          <w:spacing w:val="-6"/>
          <w:sz w:val="18"/>
        </w:rPr>
        <w:t> </w:t>
      </w:r>
      <w:r>
        <w:rPr>
          <w:rFonts w:ascii="Arial" w:hAnsi="Arial"/>
          <w:color w:val="FFFFFF"/>
          <w:sz w:val="18"/>
        </w:rPr>
        <w:t>various</w:t>
      </w:r>
      <w:r>
        <w:rPr>
          <w:rFonts w:ascii="Arial" w:hAnsi="Arial"/>
          <w:color w:val="FFFFFF"/>
          <w:spacing w:val="-9"/>
          <w:sz w:val="18"/>
        </w:rPr>
        <w:t> </w:t>
      </w:r>
      <w:r>
        <w:rPr>
          <w:rFonts w:ascii="Arial" w:hAnsi="Arial"/>
          <w:color w:val="FFFFFF"/>
          <w:sz w:val="18"/>
        </w:rPr>
        <w:t>nuances</w:t>
      </w:r>
      <w:r>
        <w:rPr>
          <w:rFonts w:ascii="Arial" w:hAnsi="Arial"/>
          <w:color w:val="FFFFFF"/>
          <w:spacing w:val="-1"/>
          <w:sz w:val="18"/>
        </w:rPr>
        <w:t> </w:t>
      </w:r>
      <w:r>
        <w:rPr>
          <w:rFonts w:ascii="Arial" w:hAnsi="Arial"/>
          <w:color w:val="FFFFFF"/>
          <w:sz w:val="18"/>
        </w:rPr>
        <w:t>in and</w:t>
      </w:r>
      <w:r>
        <w:rPr>
          <w:rFonts w:ascii="Arial" w:hAnsi="Arial"/>
          <w:color w:val="FFFFFF"/>
          <w:spacing w:val="-1"/>
          <w:sz w:val="18"/>
        </w:rPr>
        <w:t> </w:t>
      </w:r>
      <w:r>
        <w:rPr>
          <w:rFonts w:ascii="Arial" w:hAnsi="Arial"/>
          <w:color w:val="FFFFFF"/>
          <w:sz w:val="18"/>
        </w:rPr>
        <w:t>the</w:t>
      </w:r>
      <w:r>
        <w:rPr>
          <w:rFonts w:ascii="Arial" w:hAnsi="Arial"/>
          <w:color w:val="FFFFFF"/>
          <w:spacing w:val="-5"/>
          <w:sz w:val="18"/>
        </w:rPr>
        <w:t> </w:t>
      </w:r>
      <w:r>
        <w:rPr>
          <w:rFonts w:ascii="Arial" w:hAnsi="Arial"/>
          <w:color w:val="FFFFFF"/>
          <w:sz w:val="18"/>
        </w:rPr>
        <w:t>broader</w:t>
      </w:r>
      <w:r>
        <w:rPr>
          <w:rFonts w:ascii="Arial" w:hAnsi="Arial"/>
          <w:color w:val="FFFFFF"/>
          <w:spacing w:val="2"/>
          <w:sz w:val="18"/>
        </w:rPr>
        <w:t> </w:t>
      </w:r>
      <w:r>
        <w:rPr>
          <w:rFonts w:ascii="Arial" w:hAnsi="Arial"/>
          <w:color w:val="FFFFFF"/>
          <w:sz w:val="18"/>
        </w:rPr>
        <w:t>societal</w:t>
      </w:r>
      <w:r>
        <w:rPr>
          <w:rFonts w:ascii="Arial" w:hAnsi="Arial"/>
          <w:color w:val="FFFFFF"/>
          <w:spacing w:val="-7"/>
          <w:sz w:val="18"/>
        </w:rPr>
        <w:t> </w:t>
      </w:r>
      <w:r>
        <w:rPr>
          <w:rFonts w:ascii="Arial" w:hAnsi="Arial"/>
          <w:color w:val="FFFFFF"/>
          <w:sz w:val="18"/>
        </w:rPr>
        <w:t>context</w:t>
      </w:r>
      <w:r>
        <w:rPr>
          <w:rFonts w:ascii="Arial" w:hAnsi="Arial"/>
          <w:color w:val="FFFFFF"/>
          <w:spacing w:val="7"/>
          <w:sz w:val="18"/>
        </w:rPr>
        <w:t> </w:t>
      </w:r>
      <w:r>
        <w:rPr>
          <w:rFonts w:ascii="Arial" w:hAnsi="Arial"/>
          <w:color w:val="FFFFFF"/>
          <w:sz w:val="18"/>
        </w:rPr>
        <w:t>for</w:t>
      </w:r>
      <w:r>
        <w:rPr>
          <w:rFonts w:ascii="Arial" w:hAnsi="Arial"/>
          <w:color w:val="FFFFFF"/>
          <w:spacing w:val="-4"/>
          <w:sz w:val="18"/>
        </w:rPr>
        <w:t> </w:t>
      </w:r>
      <w:r>
        <w:rPr>
          <w:rFonts w:ascii="Arial" w:hAnsi="Arial"/>
          <w:color w:val="FFFFFF"/>
          <w:sz w:val="18"/>
        </w:rPr>
        <w:t>their</w:t>
      </w:r>
      <w:r>
        <w:rPr>
          <w:rFonts w:ascii="Arial" w:hAnsi="Arial"/>
          <w:color w:val="FFFFFF"/>
          <w:spacing w:val="-47"/>
          <w:sz w:val="18"/>
        </w:rPr>
        <w:t> </w:t>
      </w:r>
      <w:r>
        <w:rPr>
          <w:rFonts w:ascii="Arial" w:hAnsi="Arial"/>
          <w:color w:val="FFFFFF"/>
          <w:sz w:val="18"/>
        </w:rPr>
        <w:t>body</w:t>
      </w:r>
      <w:r>
        <w:rPr>
          <w:rFonts w:ascii="Arial" w:hAnsi="Arial"/>
          <w:color w:val="FFFFFF"/>
          <w:spacing w:val="-2"/>
          <w:sz w:val="18"/>
        </w:rPr>
        <w:t> </w:t>
      </w:r>
      <w:r>
        <w:rPr>
          <w:rFonts w:ascii="Arial" w:hAnsi="Arial"/>
          <w:color w:val="FFFFFF"/>
          <w:sz w:val="18"/>
        </w:rPr>
        <w:t>of</w:t>
      </w:r>
      <w:r>
        <w:rPr>
          <w:rFonts w:ascii="Arial" w:hAnsi="Arial"/>
          <w:color w:val="FFFFFF"/>
          <w:spacing w:val="-4"/>
          <w:sz w:val="18"/>
        </w:rPr>
        <w:t> </w:t>
      </w:r>
      <w:r>
        <w:rPr>
          <w:rFonts w:ascii="Arial" w:hAnsi="Arial"/>
          <w:color w:val="FFFFFF"/>
          <w:sz w:val="18"/>
        </w:rPr>
        <w:t>work.</w:t>
      </w:r>
      <w:r>
        <w:rPr>
          <w:rFonts w:ascii="Arial" w:hAnsi="Arial"/>
          <w:color w:val="FFFFFF"/>
          <w:spacing w:val="-4"/>
          <w:sz w:val="18"/>
        </w:rPr>
        <w:t> </w:t>
      </w:r>
      <w:r>
        <w:rPr>
          <w:rFonts w:ascii="Arial" w:hAnsi="Arial"/>
          <w:color w:val="FFFFFF"/>
          <w:sz w:val="18"/>
        </w:rPr>
        <w:t>The</w:t>
      </w:r>
      <w:r>
        <w:rPr>
          <w:rFonts w:ascii="Arial" w:hAnsi="Arial"/>
          <w:color w:val="FFFFFF"/>
          <w:spacing w:val="-2"/>
          <w:sz w:val="18"/>
        </w:rPr>
        <w:t> </w:t>
      </w:r>
      <w:r>
        <w:rPr>
          <w:rFonts w:ascii="Arial" w:hAnsi="Arial"/>
          <w:color w:val="FFFFFF"/>
          <w:sz w:val="18"/>
        </w:rPr>
        <w:t>series</w:t>
      </w:r>
      <w:r>
        <w:rPr>
          <w:rFonts w:ascii="Arial" w:hAnsi="Arial"/>
          <w:color w:val="FFFFFF"/>
          <w:spacing w:val="3"/>
          <w:sz w:val="18"/>
        </w:rPr>
        <w:t> </w:t>
      </w:r>
      <w:r>
        <w:rPr>
          <w:rFonts w:ascii="Arial" w:hAnsi="Arial"/>
          <w:color w:val="FFFFFF"/>
          <w:sz w:val="18"/>
        </w:rPr>
        <w:t>will</w:t>
      </w:r>
      <w:r>
        <w:rPr>
          <w:rFonts w:ascii="Arial" w:hAnsi="Arial"/>
          <w:color w:val="FFFFFF"/>
          <w:spacing w:val="-8"/>
          <w:sz w:val="18"/>
        </w:rPr>
        <w:t> </w:t>
      </w:r>
      <w:r>
        <w:rPr>
          <w:rFonts w:ascii="Arial" w:hAnsi="Arial"/>
          <w:color w:val="FFFFFF"/>
          <w:sz w:val="18"/>
        </w:rPr>
        <w:t>be</w:t>
      </w:r>
      <w:r>
        <w:rPr>
          <w:rFonts w:ascii="Arial" w:hAnsi="Arial"/>
          <w:color w:val="FFFFFF"/>
          <w:spacing w:val="-2"/>
          <w:sz w:val="18"/>
        </w:rPr>
        <w:t> </w:t>
      </w:r>
      <w:r>
        <w:rPr>
          <w:rFonts w:ascii="Arial" w:hAnsi="Arial"/>
          <w:color w:val="FFFFFF"/>
          <w:sz w:val="18"/>
        </w:rPr>
        <w:t>appreciated</w:t>
      </w:r>
      <w:r>
        <w:rPr>
          <w:rFonts w:ascii="Arial" w:hAnsi="Arial"/>
          <w:color w:val="FFFFFF"/>
          <w:spacing w:val="-2"/>
          <w:sz w:val="18"/>
        </w:rPr>
        <w:t> </w:t>
      </w:r>
      <w:r>
        <w:rPr>
          <w:rFonts w:ascii="Arial" w:hAnsi="Arial"/>
          <w:color w:val="FFFFFF"/>
          <w:sz w:val="18"/>
        </w:rPr>
        <w:t>by</w:t>
      </w:r>
      <w:r>
        <w:rPr>
          <w:rFonts w:ascii="Arial" w:hAnsi="Arial"/>
          <w:color w:val="FFFFFF"/>
          <w:spacing w:val="-2"/>
          <w:sz w:val="18"/>
        </w:rPr>
        <w:t> </w:t>
      </w:r>
      <w:r>
        <w:rPr>
          <w:rFonts w:ascii="Arial" w:hAnsi="Arial"/>
          <w:color w:val="FFFFFF"/>
          <w:sz w:val="18"/>
        </w:rPr>
        <w:t>seasoned</w:t>
      </w:r>
      <w:r>
        <w:rPr>
          <w:rFonts w:ascii="Arial" w:hAnsi="Arial"/>
          <w:color w:val="FFFFFF"/>
          <w:spacing w:val="3"/>
          <w:sz w:val="18"/>
        </w:rPr>
        <w:t> </w:t>
      </w:r>
      <w:r>
        <w:rPr>
          <w:rFonts w:ascii="Arial" w:hAnsi="Arial"/>
          <w:color w:val="FFFFFF"/>
          <w:sz w:val="18"/>
        </w:rPr>
        <w:t>scholars</w:t>
      </w:r>
      <w:r>
        <w:rPr>
          <w:rFonts w:ascii="Arial" w:hAnsi="Arial"/>
          <w:color w:val="FFFFFF"/>
          <w:spacing w:val="-12"/>
          <w:sz w:val="18"/>
        </w:rPr>
        <w:t> </w:t>
      </w:r>
      <w:r>
        <w:rPr>
          <w:rFonts w:ascii="Arial" w:hAnsi="Arial"/>
          <w:color w:val="FFFFFF"/>
          <w:sz w:val="18"/>
        </w:rPr>
        <w:t>and</w:t>
      </w:r>
      <w:r>
        <w:rPr>
          <w:rFonts w:ascii="Arial" w:hAnsi="Arial"/>
          <w:color w:val="FFFFFF"/>
          <w:spacing w:val="-7"/>
          <w:sz w:val="18"/>
        </w:rPr>
        <w:t> </w:t>
      </w:r>
      <w:r>
        <w:rPr>
          <w:rFonts w:ascii="Arial" w:hAnsi="Arial"/>
          <w:color w:val="FFFFFF"/>
          <w:sz w:val="18"/>
        </w:rPr>
        <w:t>students</w:t>
      </w:r>
      <w:r>
        <w:rPr>
          <w:rFonts w:ascii="Arial" w:hAnsi="Arial"/>
          <w:color w:val="FFFFFF"/>
          <w:spacing w:val="-1"/>
          <w:sz w:val="18"/>
        </w:rPr>
        <w:t> </w:t>
      </w:r>
      <w:r>
        <w:rPr>
          <w:rFonts w:ascii="Arial" w:hAnsi="Arial"/>
          <w:color w:val="FFFFFF"/>
          <w:sz w:val="18"/>
        </w:rPr>
        <w:t>ali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before="1"/>
        <w:ind w:left="640" w:right="2609" w:firstLine="0"/>
        <w:jc w:val="left"/>
        <w:rPr>
          <w:rFonts w:ascii="Arial"/>
          <w:sz w:val="18"/>
        </w:rPr>
      </w:pPr>
      <w:r>
        <w:rPr>
          <w:rFonts w:ascii="Arial"/>
          <w:color w:val="FFFFFF"/>
          <w:sz w:val="18"/>
        </w:rPr>
        <w:t>Technology</w:t>
      </w:r>
      <w:r>
        <w:rPr>
          <w:rFonts w:ascii="Arial"/>
          <w:color w:val="FFFFFF"/>
          <w:spacing w:val="-5"/>
          <w:sz w:val="18"/>
        </w:rPr>
        <w:t> </w:t>
      </w:r>
      <w:r>
        <w:rPr>
          <w:rFonts w:ascii="Arial"/>
          <w:color w:val="FFFFFF"/>
          <w:sz w:val="18"/>
        </w:rPr>
        <w:t>of</w:t>
      </w:r>
      <w:r>
        <w:rPr>
          <w:rFonts w:ascii="Arial"/>
          <w:color w:val="FFFFFF"/>
          <w:spacing w:val="3"/>
          <w:sz w:val="18"/>
        </w:rPr>
        <w:t> </w:t>
      </w:r>
      <w:r>
        <w:rPr>
          <w:rFonts w:ascii="Arial"/>
          <w:color w:val="FFFFFF"/>
          <w:sz w:val="18"/>
        </w:rPr>
        <w:t>a covenant</w:t>
      </w:r>
      <w:r>
        <w:rPr>
          <w:rFonts w:ascii="Arial"/>
          <w:color w:val="FFFFFF"/>
          <w:spacing w:val="2"/>
          <w:sz w:val="18"/>
        </w:rPr>
        <w:t> </w:t>
      </w:r>
      <w:r>
        <w:rPr>
          <w:rFonts w:ascii="Arial"/>
          <w:color w:val="FFFFFF"/>
          <w:sz w:val="18"/>
        </w:rPr>
        <w:t>dataset</w:t>
      </w:r>
      <w:r>
        <w:rPr>
          <w:rFonts w:ascii="Arial"/>
          <w:color w:val="FFFFFF"/>
          <w:spacing w:val="-2"/>
          <w:sz w:val="18"/>
        </w:rPr>
        <w:t> </w:t>
      </w:r>
      <w:r>
        <w:rPr>
          <w:rFonts w:ascii="Arial"/>
          <w:color w:val="FFFFFF"/>
          <w:sz w:val="18"/>
        </w:rPr>
        <w:t>schematic</w:t>
      </w:r>
      <w:r>
        <w:rPr>
          <w:rFonts w:ascii="Arial"/>
          <w:color w:val="FFFFFF"/>
          <w:spacing w:val="-15"/>
          <w:sz w:val="18"/>
        </w:rPr>
        <w:t> </w:t>
      </w:r>
      <w:r>
        <w:rPr>
          <w:rFonts w:ascii="Arial"/>
          <w:color w:val="FFFFFF"/>
          <w:sz w:val="18"/>
        </w:rPr>
        <w:t>/Mechanology</w:t>
      </w:r>
      <w:r>
        <w:rPr>
          <w:rFonts w:ascii="Arial"/>
          <w:color w:val="FFFFFF"/>
          <w:spacing w:val="-4"/>
          <w:sz w:val="18"/>
        </w:rPr>
        <w:t> </w:t>
      </w:r>
      <w:r>
        <w:rPr>
          <w:rFonts w:ascii="Arial"/>
          <w:color w:val="FFFFFF"/>
          <w:sz w:val="18"/>
        </w:rPr>
        <w:t>for</w:t>
      </w:r>
      <w:r>
        <w:rPr>
          <w:rFonts w:ascii="Arial"/>
          <w:color w:val="FFFFFF"/>
          <w:spacing w:val="-3"/>
          <w:sz w:val="18"/>
        </w:rPr>
        <w:t> </w:t>
      </w:r>
      <w:r>
        <w:rPr>
          <w:rFonts w:ascii="Arial"/>
          <w:color w:val="FFFFFF"/>
          <w:sz w:val="18"/>
        </w:rPr>
        <w:t>the architecture</w:t>
      </w:r>
      <w:r>
        <w:rPr>
          <w:rFonts w:ascii="Arial"/>
          <w:color w:val="FFFFFF"/>
          <w:spacing w:val="41"/>
          <w:sz w:val="18"/>
        </w:rPr>
        <w:t> </w:t>
      </w:r>
      <w:r>
        <w:rPr>
          <w:rFonts w:ascii="Arial"/>
          <w:color w:val="FFFFFF"/>
          <w:sz w:val="18"/>
        </w:rPr>
        <w:t>plotter</w:t>
      </w:r>
      <w:r>
        <w:rPr>
          <w:rFonts w:ascii="Arial"/>
          <w:color w:val="FFFFFF"/>
          <w:spacing w:val="-8"/>
          <w:sz w:val="18"/>
        </w:rPr>
        <w:t> </w:t>
      </w:r>
      <w:r>
        <w:rPr>
          <w:rFonts w:ascii="Arial"/>
          <w:color w:val="FFFFFF"/>
          <w:sz w:val="18"/>
        </w:rPr>
        <w:t>to</w:t>
      </w:r>
      <w:r>
        <w:rPr>
          <w:rFonts w:ascii="Arial"/>
          <w:color w:val="FFFFFF"/>
          <w:spacing w:val="-47"/>
          <w:sz w:val="18"/>
        </w:rPr>
        <w:t> </w:t>
      </w:r>
      <w:r>
        <w:rPr>
          <w:rFonts w:ascii="Arial"/>
          <w:color w:val="FFFFFF"/>
          <w:sz w:val="18"/>
        </w:rPr>
        <w:t>merge</w:t>
      </w:r>
      <w:r>
        <w:rPr>
          <w:rFonts w:ascii="Arial"/>
          <w:color w:val="FFFFFF"/>
          <w:spacing w:val="-6"/>
          <w:sz w:val="18"/>
        </w:rPr>
        <w:t> </w:t>
      </w:r>
      <w:r>
        <w:rPr>
          <w:rFonts w:ascii="Arial"/>
          <w:color w:val="FFFFFF"/>
          <w:sz w:val="18"/>
        </w:rPr>
        <w:t>vertical-horizontal</w:t>
      </w:r>
      <w:r>
        <w:rPr>
          <w:rFonts w:ascii="Arial"/>
          <w:color w:val="FFFFFF"/>
          <w:spacing w:val="-13"/>
          <w:sz w:val="18"/>
        </w:rPr>
        <w:t> </w:t>
      </w:r>
      <w:r>
        <w:rPr>
          <w:rFonts w:ascii="Arial"/>
          <w:color w:val="FFFFFF"/>
          <w:sz w:val="18"/>
        </w:rPr>
        <w:t>enterprise</w:t>
      </w:r>
      <w:r>
        <w:rPr>
          <w:rFonts w:ascii="Arial"/>
          <w:color w:val="FFFFFF"/>
          <w:spacing w:val="-6"/>
          <w:sz w:val="18"/>
        </w:rPr>
        <w:t> </w:t>
      </w:r>
      <w:r>
        <w:rPr>
          <w:rFonts w:ascii="Arial"/>
          <w:color w:val="FFFFFF"/>
          <w:sz w:val="18"/>
        </w:rPr>
        <w:t>schematic</w:t>
      </w:r>
      <w:r>
        <w:rPr>
          <w:rFonts w:ascii="Arial"/>
          <w:color w:val="FFFFFF"/>
          <w:spacing w:val="-15"/>
          <w:sz w:val="18"/>
        </w:rPr>
        <w:t> </w:t>
      </w:r>
      <w:r>
        <w:rPr>
          <w:rFonts w:ascii="Arial"/>
          <w:color w:val="FFFFFF"/>
          <w:sz w:val="18"/>
        </w:rPr>
        <w:t>designed</w:t>
      </w:r>
      <w:r>
        <w:rPr>
          <w:rFonts w:ascii="Arial"/>
          <w:color w:val="FFFFFF"/>
          <w:spacing w:val="3"/>
          <w:sz w:val="18"/>
        </w:rPr>
        <w:t> </w:t>
      </w:r>
      <w:r>
        <w:rPr>
          <w:rFonts w:ascii="Arial"/>
          <w:color w:val="FFFFFF"/>
          <w:sz w:val="18"/>
        </w:rPr>
        <w:t>for</w:t>
      </w:r>
      <w:r>
        <w:rPr>
          <w:rFonts w:ascii="Arial"/>
          <w:color w:val="FFFFFF"/>
          <w:spacing w:val="-3"/>
          <w:sz w:val="18"/>
        </w:rPr>
        <w:t> </w:t>
      </w:r>
      <w:r>
        <w:rPr>
          <w:rFonts w:ascii="Arial"/>
          <w:color w:val="FFFFFF"/>
          <w:sz w:val="18"/>
        </w:rPr>
        <w:t>implimented</w:t>
      </w:r>
      <w:r>
        <w:rPr>
          <w:rFonts w:ascii="Arial"/>
          <w:color w:val="FFFFFF"/>
          <w:spacing w:val="-12"/>
          <w:sz w:val="18"/>
        </w:rPr>
        <w:t> </w:t>
      </w:r>
      <w:r>
        <w:rPr>
          <w:rFonts w:ascii="Arial"/>
          <w:color w:val="FFFFFF"/>
          <w:sz w:val="18"/>
        </w:rPr>
        <w:t>functuality</w:t>
      </w:r>
    </w:p>
    <w:p>
      <w:pPr>
        <w:spacing w:line="237" w:lineRule="auto" w:before="0"/>
        <w:ind w:left="640" w:right="2609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FFFFFF"/>
          <w:sz w:val="18"/>
        </w:rPr>
        <w:t>/operation of “covenant” authentic informations network clerical/vocation manuscript of</w:t>
      </w:r>
      <w:r>
        <w:rPr>
          <w:rFonts w:ascii="Arial" w:hAnsi="Arial"/>
          <w:color w:val="FFFFFF"/>
          <w:spacing w:val="-47"/>
          <w:sz w:val="18"/>
        </w:rPr>
        <w:t> </w:t>
      </w:r>
      <w:r>
        <w:rPr>
          <w:rFonts w:ascii="Arial" w:hAnsi="Arial"/>
          <w:color w:val="FFFFFF"/>
          <w:sz w:val="18"/>
        </w:rPr>
        <w:t>diversity algorithm implied source from covenant for monad to interpret ’Quram’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implementation,</w:t>
      </w:r>
      <w:r>
        <w:rPr>
          <w:rFonts w:ascii="Arial" w:hAnsi="Arial"/>
          <w:color w:val="FFFFFF"/>
          <w:spacing w:val="-11"/>
          <w:sz w:val="18"/>
        </w:rPr>
        <w:t> </w:t>
      </w:r>
      <w:r>
        <w:rPr>
          <w:rFonts w:ascii="Arial" w:hAnsi="Arial"/>
          <w:color w:val="FFFFFF"/>
          <w:sz w:val="18"/>
        </w:rPr>
        <w:t>‘input-output</w:t>
      </w:r>
      <w:r>
        <w:rPr>
          <w:rFonts w:ascii="Arial" w:hAnsi="Arial"/>
          <w:color w:val="FFFFFF"/>
          <w:spacing w:val="-11"/>
          <w:sz w:val="18"/>
        </w:rPr>
        <w:t> </w:t>
      </w:r>
      <w:r>
        <w:rPr>
          <w:rFonts w:ascii="Arial" w:hAnsi="Arial"/>
          <w:color w:val="FFFFFF"/>
          <w:sz w:val="18"/>
        </w:rPr>
        <w:t>aspect</w:t>
      </w:r>
      <w:r>
        <w:rPr>
          <w:rFonts w:ascii="Arial" w:hAnsi="Arial"/>
          <w:color w:val="FFFFFF"/>
          <w:spacing w:val="5"/>
          <w:sz w:val="18"/>
        </w:rPr>
        <w:t> </w:t>
      </w:r>
      <w:r>
        <w:rPr>
          <w:rFonts w:ascii="Arial" w:hAnsi="Arial"/>
          <w:color w:val="FFFFFF"/>
          <w:sz w:val="18"/>
        </w:rPr>
        <w:t>of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canonical</w:t>
      </w:r>
      <w:r>
        <w:rPr>
          <w:rFonts w:ascii="Arial" w:hAnsi="Arial"/>
          <w:color w:val="FFFFFF"/>
          <w:spacing w:val="-5"/>
          <w:sz w:val="18"/>
        </w:rPr>
        <w:t> </w:t>
      </w:r>
      <w:r>
        <w:rPr>
          <w:rFonts w:ascii="Arial" w:hAnsi="Arial"/>
          <w:color w:val="FFFFFF"/>
          <w:sz w:val="18"/>
        </w:rPr>
        <w:t>self</w:t>
      </w:r>
      <w:r>
        <w:rPr>
          <w:rFonts w:ascii="Arial" w:hAnsi="Arial"/>
          <w:color w:val="FFFFFF"/>
          <w:spacing w:val="5"/>
          <w:sz w:val="18"/>
        </w:rPr>
        <w:t> </w:t>
      </w:r>
      <w:r>
        <w:rPr>
          <w:rFonts w:ascii="Arial" w:hAnsi="Arial"/>
          <w:color w:val="FFFFFF"/>
          <w:sz w:val="18"/>
        </w:rPr>
        <w:t>sustainance’</w:t>
      </w:r>
      <w:r>
        <w:rPr>
          <w:rFonts w:ascii="Arial" w:hAnsi="Arial"/>
          <w:color w:val="FFFFFF"/>
          <w:spacing w:val="-10"/>
          <w:sz w:val="18"/>
        </w:rPr>
        <w:t> </w:t>
      </w:r>
      <w:r>
        <w:rPr>
          <w:rFonts w:ascii="Arial" w:hAnsi="Arial"/>
          <w:color w:val="FFFFFF"/>
          <w:sz w:val="18"/>
        </w:rPr>
        <w:t>creation,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equity</w:t>
      </w:r>
      <w:r>
        <w:rPr>
          <w:rFonts w:ascii="Arial" w:hAnsi="Arial"/>
          <w:color w:val="FFFFFF"/>
          <w:spacing w:val="-3"/>
          <w:sz w:val="18"/>
        </w:rPr>
        <w:t> </w:t>
      </w:r>
      <w:r>
        <w:rPr>
          <w:rFonts w:ascii="Arial" w:hAnsi="Arial"/>
          <w:color w:val="FFFFFF"/>
          <w:sz w:val="18"/>
        </w:rPr>
        <w:t>and</w:t>
      </w:r>
      <w:r>
        <w:rPr>
          <w:rFonts w:ascii="Arial" w:hAnsi="Arial"/>
          <w:color w:val="FFFFFF"/>
          <w:spacing w:val="-47"/>
          <w:sz w:val="18"/>
        </w:rPr>
        <w:t> </w:t>
      </w:r>
      <w:r>
        <w:rPr>
          <w:rFonts w:ascii="Arial" w:hAnsi="Arial"/>
          <w:color w:val="FFFFFF"/>
          <w:sz w:val="18"/>
        </w:rPr>
        <w:t>marketing I.p covenant binary profiles to compile analogous gospel subsistence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infrastructure</w:t>
      </w:r>
      <w:r>
        <w:rPr>
          <w:rFonts w:ascii="Arial" w:hAnsi="Arial"/>
          <w:color w:val="FFFFFF"/>
          <w:spacing w:val="-17"/>
          <w:sz w:val="18"/>
        </w:rPr>
        <w:t> </w:t>
      </w:r>
      <w:r>
        <w:rPr>
          <w:rFonts w:ascii="Arial" w:hAnsi="Arial"/>
          <w:color w:val="FFFFFF"/>
          <w:sz w:val="18"/>
        </w:rPr>
        <w:t>of</w:t>
      </w:r>
      <w:r>
        <w:rPr>
          <w:rFonts w:ascii="Arial" w:hAnsi="Arial"/>
          <w:color w:val="FFFFFF"/>
          <w:spacing w:val="1"/>
          <w:sz w:val="18"/>
        </w:rPr>
        <w:t> </w:t>
      </w:r>
      <w:r>
        <w:rPr>
          <w:rFonts w:ascii="Arial" w:hAnsi="Arial"/>
          <w:color w:val="FFFFFF"/>
          <w:sz w:val="18"/>
        </w:rPr>
        <w:t>anthropology</w:t>
      </w:r>
      <w:r>
        <w:rPr>
          <w:rFonts w:ascii="Arial" w:hAnsi="Arial"/>
          <w:color w:val="FFFFFF"/>
          <w:spacing w:val="-16"/>
          <w:sz w:val="18"/>
        </w:rPr>
        <w:t> </w:t>
      </w:r>
      <w:r>
        <w:rPr>
          <w:rFonts w:ascii="Arial" w:hAnsi="Arial"/>
          <w:color w:val="FFFFFF"/>
          <w:sz w:val="18"/>
        </w:rPr>
        <w:t>‘geography,</w:t>
      </w:r>
      <w:r>
        <w:rPr>
          <w:rFonts w:ascii="Arial" w:hAnsi="Arial"/>
          <w:color w:val="FFFFFF"/>
          <w:spacing w:val="-3"/>
          <w:sz w:val="18"/>
        </w:rPr>
        <w:t> </w:t>
      </w:r>
      <w:r>
        <w:rPr>
          <w:rFonts w:ascii="Arial" w:hAnsi="Arial"/>
          <w:color w:val="FFFFFF"/>
          <w:sz w:val="18"/>
        </w:rPr>
        <w:t>‘variety</w:t>
      </w:r>
      <w:r>
        <w:rPr>
          <w:rFonts w:ascii="Arial" w:hAnsi="Arial"/>
          <w:color w:val="FFFFFF"/>
          <w:spacing w:val="-6"/>
          <w:sz w:val="18"/>
        </w:rPr>
        <w:t> </w:t>
      </w:r>
      <w:r>
        <w:rPr>
          <w:rFonts w:ascii="Arial" w:hAnsi="Arial"/>
          <w:color w:val="FFFFFF"/>
          <w:sz w:val="18"/>
        </w:rPr>
        <w:t>and</w:t>
      </w:r>
      <w:r>
        <w:rPr>
          <w:rFonts w:ascii="Arial" w:hAnsi="Arial"/>
          <w:color w:val="FFFFFF"/>
          <w:spacing w:val="-1"/>
          <w:sz w:val="18"/>
        </w:rPr>
        <w:t> </w:t>
      </w:r>
      <w:r>
        <w:rPr>
          <w:rFonts w:ascii="Arial" w:hAnsi="Arial"/>
          <w:color w:val="FFFFFF"/>
          <w:sz w:val="18"/>
        </w:rPr>
        <w:t>assortment</w:t>
      </w:r>
      <w:r>
        <w:rPr>
          <w:rFonts w:ascii="Arial" w:hAnsi="Arial"/>
          <w:color w:val="FFFFFF"/>
          <w:spacing w:val="-13"/>
          <w:sz w:val="18"/>
        </w:rPr>
        <w:t> </w:t>
      </w:r>
      <w:r>
        <w:rPr>
          <w:rFonts w:ascii="Arial" w:hAnsi="Arial"/>
          <w:color w:val="FFFFFF"/>
          <w:sz w:val="18"/>
        </w:rPr>
        <w:t>equilibrium.</w:t>
      </w:r>
    </w:p>
    <w:p>
      <w:pPr>
        <w:spacing w:after="0" w:line="237" w:lineRule="auto"/>
        <w:jc w:val="left"/>
        <w:rPr>
          <w:rFonts w:ascii="Arial" w:hAnsi="Arial"/>
          <w:sz w:val="18"/>
        </w:rPr>
        <w:sectPr>
          <w:type w:val="continuous"/>
          <w:pgSz w:w="19200" w:h="10800" w:orient="landscape"/>
          <w:pgMar w:top="1000" w:bottom="280" w:left="0" w:right="460"/>
          <w:cols w:num="2" w:equalWidth="0">
            <w:col w:w="8276" w:space="40"/>
            <w:col w:w="10424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313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0144" id="docshapegroup89" coordorigin="16670,960" coordsize="2525,2372">
            <v:shape style="position:absolute;left:16670;top:3105;width:2525;height:226" type="#_x0000_t75" id="docshape90" stroked="false">
              <v:imagedata r:id="rId6" o:title=""/>
            </v:shape>
            <v:rect style="position:absolute;left:16670;top:960;width:2525;height:2156" id="docshape91" filled="true" fillcolor="#ef9315" stroked="false">
              <v:fill type="solid"/>
            </v:rect>
            <w10:wrap type="none"/>
          </v:group>
        </w:pict>
      </w:r>
      <w:r>
        <w:rPr>
          <w:rFonts w:ascii="Arial"/>
          <w:sz w:val="20"/>
        </w:rPr>
        <w:pict>
          <v:group style="width:821.8pt;height:132.5pt;mso-position-horizontal-relative:char;mso-position-vertical-relative:line" id="docshapegroup92" coordorigin="0,0" coordsize="16436,2650">
            <v:shape style="position:absolute;left:0;top:2140;width:16436;height:509" type="#_x0000_t75" id="docshape93" stroked="false">
              <v:imagedata r:id="rId7" o:title=""/>
            </v:shape>
            <v:rect style="position:absolute;left:0;top:0;width:16436;height:2156" id="docshape94" filled="true" fillcolor="#252525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1680" id="docshapegroup95" coordorigin="16670,960" coordsize="2525,2372">
            <v:shape style="position:absolute;left:16670;top:3105;width:2525;height:226" type="#_x0000_t75" id="docshape96" stroked="false">
              <v:imagedata r:id="rId6" o:title=""/>
            </v:shape>
            <v:rect style="position:absolute;left:16670;top:960;width:2525;height:2156" id="docshape97" filled="true" fillcolor="#ef9315" stroked="false">
              <v:fill type="solid"/>
            </v:rect>
            <w10:wrap type="none"/>
          </v:group>
        </w:pict>
      </w:r>
      <w:r>
        <w:rPr>
          <w:rFonts w:ascii="Arial"/>
          <w:sz w:val="20"/>
        </w:rPr>
        <w:pict>
          <v:group style="width:821.8pt;height:132.5pt;mso-position-horizontal-relative:char;mso-position-vertical-relative:line" id="docshapegroup98" coordorigin="0,0" coordsize="16436,2650">
            <v:shape style="position:absolute;left:0;top:2140;width:16436;height:509" type="#_x0000_t75" id="docshape99" stroked="false">
              <v:imagedata r:id="rId7" o:title=""/>
            </v:shape>
            <v:rect style="position:absolute;left:0;top:0;width:16436;height:2156" id="docshape100" filled="true" fillcolor="#252525" stroked="false">
              <v:fill type="solid"/>
            </v:rect>
            <v:shape style="position:absolute;left:0;top:0;width:16436;height:2650" type="#_x0000_t202" id="docshape101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social 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sz w:val="12"/>
        </w:rPr>
      </w:pPr>
    </w:p>
    <w:p>
      <w:pPr>
        <w:pStyle w:val="BodyText"/>
        <w:spacing w:line="199" w:lineRule="auto" w:before="151"/>
        <w:ind w:left="1215" w:right="2677"/>
      </w:pPr>
      <w:r>
        <w:rPr>
          <w:color w:val="FFFFFF"/>
        </w:rPr>
        <w:t>The Anthem Companions to Sociology offers wide ranging and masterly overviews of the works of major</w:t>
      </w:r>
      <w:r>
        <w:rPr>
          <w:color w:val="FFFFFF"/>
          <w:spacing w:val="1"/>
        </w:rPr>
        <w:t> </w:t>
      </w:r>
      <w:r>
        <w:rPr>
          <w:color w:val="FFFFFF"/>
        </w:rPr>
        <w:t>sociologists.</w:t>
      </w:r>
      <w:r>
        <w:rPr>
          <w:color w:val="FFFFFF"/>
          <w:spacing w:val="-14"/>
        </w:rPr>
        <w:t> </w:t>
      </w:r>
      <w:r>
        <w:rPr>
          <w:color w:val="FFFFFF"/>
        </w:rPr>
        <w:t>The</w:t>
      </w:r>
      <w:r>
        <w:rPr>
          <w:color w:val="FFFFFF"/>
          <w:spacing w:val="-5"/>
        </w:rPr>
        <w:t> </w:t>
      </w:r>
      <w:r>
        <w:rPr>
          <w:color w:val="FFFFFF"/>
        </w:rPr>
        <w:t>volumes</w:t>
      </w:r>
      <w:r>
        <w:rPr>
          <w:color w:val="FFFFFF"/>
          <w:spacing w:val="-5"/>
        </w:rPr>
        <w:t> </w:t>
      </w:r>
      <w:r>
        <w:rPr>
          <w:color w:val="FFFFFF"/>
        </w:rPr>
        <w:t>in</w:t>
      </w:r>
      <w:r>
        <w:rPr>
          <w:color w:val="FFFFFF"/>
          <w:spacing w:val="-1"/>
        </w:rPr>
        <w:t> </w:t>
      </w:r>
      <w:r>
        <w:rPr>
          <w:color w:val="FFFFFF"/>
        </w:rPr>
        <w:t>the</w:t>
      </w:r>
      <w:r>
        <w:rPr>
          <w:color w:val="FFFFFF"/>
          <w:spacing w:val="1"/>
        </w:rPr>
        <w:t> </w:t>
      </w:r>
      <w:r>
        <w:rPr>
          <w:color w:val="FFFFFF"/>
        </w:rPr>
        <w:t>series</w:t>
      </w:r>
      <w:r>
        <w:rPr>
          <w:color w:val="FFFFFF"/>
          <w:spacing w:val="-1"/>
        </w:rPr>
        <w:t> </w:t>
      </w:r>
      <w:r>
        <w:rPr>
          <w:color w:val="FFFFFF"/>
        </w:rPr>
        <w:t>provide</w:t>
      </w:r>
      <w:r>
        <w:rPr>
          <w:color w:val="FFFFFF"/>
          <w:spacing w:val="-9"/>
        </w:rPr>
        <w:t> </w:t>
      </w:r>
      <w:r>
        <w:rPr>
          <w:color w:val="FFFFFF"/>
        </w:rPr>
        <w:t>authoritative</w:t>
      </w:r>
      <w:r>
        <w:rPr>
          <w:color w:val="FFFFFF"/>
          <w:spacing w:val="-5"/>
        </w:rPr>
        <w:t> </w:t>
      </w:r>
      <w:r>
        <w:rPr>
          <w:color w:val="FFFFFF"/>
        </w:rPr>
        <w:t>and</w:t>
      </w:r>
      <w:r>
        <w:rPr>
          <w:color w:val="FFFFFF"/>
          <w:spacing w:val="2"/>
        </w:rPr>
        <w:t> </w:t>
      </w:r>
      <w:r>
        <w:rPr>
          <w:color w:val="FFFFFF"/>
        </w:rPr>
        <w:t>critical</w:t>
      </w:r>
      <w:r>
        <w:rPr>
          <w:color w:val="FFFFFF"/>
          <w:spacing w:val="-7"/>
        </w:rPr>
        <w:t> </w:t>
      </w:r>
      <w:r>
        <w:rPr>
          <w:color w:val="FFFFFF"/>
        </w:rPr>
        <w:t>appraisals</w:t>
      </w:r>
      <w:r>
        <w:rPr>
          <w:color w:val="FFFFFF"/>
          <w:spacing w:val="-5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key</w:t>
      </w:r>
      <w:r>
        <w:rPr>
          <w:color w:val="FFFFFF"/>
          <w:spacing w:val="-3"/>
        </w:rPr>
        <w:t> </w:t>
      </w:r>
      <w:r>
        <w:rPr>
          <w:color w:val="FFFFFF"/>
        </w:rPr>
        <w:t>figures</w:t>
      </w:r>
      <w:r>
        <w:rPr>
          <w:color w:val="FFFFFF"/>
          <w:spacing w:val="-1"/>
        </w:rPr>
        <w:t> </w:t>
      </w:r>
      <w:r>
        <w:rPr>
          <w:color w:val="FFFFFF"/>
        </w:rPr>
        <w:t>in</w:t>
      </w:r>
      <w:r>
        <w:rPr>
          <w:color w:val="FFFFFF"/>
          <w:spacing w:val="-4"/>
        </w:rPr>
        <w:t> </w:t>
      </w:r>
      <w:r>
        <w:rPr>
          <w:color w:val="FFFFFF"/>
        </w:rPr>
        <w:t>modern</w:t>
      </w:r>
      <w:r>
        <w:rPr>
          <w:color w:val="FFFFFF"/>
          <w:spacing w:val="-88"/>
        </w:rPr>
        <w:t> </w:t>
      </w:r>
      <w:r>
        <w:rPr>
          <w:color w:val="FFFFFF"/>
        </w:rPr>
        <w:t>social thought. These books, written and edited by leading figures, are essential additional reading on the</w:t>
      </w:r>
      <w:r>
        <w:rPr>
          <w:color w:val="FFFFFF"/>
          <w:spacing w:val="1"/>
        </w:rPr>
        <w:t> </w:t>
      </w:r>
      <w:r>
        <w:rPr>
          <w:color w:val="FFFFFF"/>
        </w:rPr>
        <w:t>history</w:t>
      </w:r>
      <w:r>
        <w:rPr>
          <w:color w:val="FFFFFF"/>
          <w:spacing w:val="-5"/>
        </w:rPr>
        <w:t> </w:t>
      </w:r>
      <w:r>
        <w:rPr>
          <w:color w:val="FFFFFF"/>
        </w:rPr>
        <w:t>of</w:t>
      </w:r>
      <w:r>
        <w:rPr>
          <w:color w:val="FFFFFF"/>
          <w:spacing w:val="-6"/>
        </w:rPr>
        <w:t> </w:t>
      </w:r>
      <w:r>
        <w:rPr>
          <w:color w:val="FFFFFF"/>
        </w:rPr>
        <w:t>sociology.</w:t>
      </w:r>
    </w:p>
    <w:p>
      <w:pPr>
        <w:pStyle w:val="BodyText"/>
        <w:spacing w:before="149"/>
        <w:ind w:left="1215"/>
      </w:pPr>
      <w:r>
        <w:rPr>
          <w:color w:val="FFFFFF"/>
        </w:rPr>
        <w:t>-</w:t>
      </w:r>
      <w:r>
        <w:rPr>
          <w:color w:val="FFFFFF"/>
          <w:spacing w:val="3"/>
        </w:rPr>
        <w:t> </w:t>
      </w:r>
      <w:r>
        <w:rPr>
          <w:color w:val="FFFFFF"/>
        </w:rPr>
        <w:t>Gerard</w:t>
      </w:r>
      <w:r>
        <w:rPr>
          <w:color w:val="FFFFFF"/>
          <w:spacing w:val="-2"/>
        </w:rPr>
        <w:t> </w:t>
      </w:r>
      <w:r>
        <w:rPr>
          <w:color w:val="FFFFFF"/>
        </w:rPr>
        <w:t>Delanty,</w:t>
      </w:r>
      <w:r>
        <w:rPr>
          <w:color w:val="FFFFFF"/>
          <w:spacing w:val="-6"/>
        </w:rPr>
        <w:t> </w:t>
      </w:r>
      <w:r>
        <w:rPr>
          <w:color w:val="FFFFFF"/>
        </w:rPr>
        <w:t>Professor</w:t>
      </w:r>
      <w:r>
        <w:rPr>
          <w:color w:val="FFFFFF"/>
          <w:spacing w:val="-8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Sociology,</w:t>
      </w:r>
      <w:r>
        <w:rPr>
          <w:color w:val="FFFFFF"/>
          <w:spacing w:val="-12"/>
        </w:rPr>
        <w:t> </w:t>
      </w:r>
      <w:r>
        <w:rPr>
          <w:color w:val="FFFFFF"/>
        </w:rPr>
        <w:t>University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Sussex,</w:t>
      </w:r>
      <w:r>
        <w:rPr>
          <w:color w:val="FFFFFF"/>
          <w:spacing w:val="-1"/>
        </w:rPr>
        <w:t> </w:t>
      </w:r>
      <w:r>
        <w:rPr>
          <w:color w:val="FFFFFF"/>
        </w:rPr>
        <w:t>Brighton</w:t>
      </w:r>
    </w:p>
    <w:p>
      <w:pPr>
        <w:pStyle w:val="BodyText"/>
        <w:spacing w:line="318" w:lineRule="exact" w:before="142"/>
        <w:ind w:left="1307"/>
      </w:pPr>
      <w:r>
        <w:rPr>
          <w:color w:val="FFFFFF"/>
        </w:rPr>
        <w:t>This</w:t>
      </w:r>
      <w:r>
        <w:rPr>
          <w:color w:val="FFFFFF"/>
          <w:spacing w:val="-1"/>
        </w:rPr>
        <w:t> </w:t>
      </w:r>
      <w:r>
        <w:rPr>
          <w:color w:val="FFFFFF"/>
        </w:rPr>
        <w:t>ambitious</w:t>
      </w:r>
      <w:r>
        <w:rPr>
          <w:color w:val="FFFFFF"/>
          <w:spacing w:val="-6"/>
        </w:rPr>
        <w:t> </w:t>
      </w:r>
      <w:r>
        <w:rPr>
          <w:color w:val="FFFFFF"/>
        </w:rPr>
        <w:t>series</w:t>
      </w:r>
      <w:r>
        <w:rPr>
          <w:color w:val="FFFFFF"/>
          <w:spacing w:val="-6"/>
        </w:rPr>
        <w:t> </w:t>
      </w:r>
      <w:r>
        <w:rPr>
          <w:color w:val="FFFFFF"/>
        </w:rPr>
        <w:t>provides</w:t>
      </w:r>
      <w:r>
        <w:rPr>
          <w:color w:val="FFFFFF"/>
          <w:spacing w:val="-1"/>
        </w:rPr>
        <w:t> </w:t>
      </w:r>
      <w:r>
        <w:rPr>
          <w:color w:val="FFFFFF"/>
        </w:rPr>
        <w:t>an</w:t>
      </w:r>
      <w:r>
        <w:rPr>
          <w:color w:val="FFFFFF"/>
          <w:spacing w:val="-1"/>
        </w:rPr>
        <w:t> </w:t>
      </w:r>
      <w:r>
        <w:rPr>
          <w:color w:val="FFFFFF"/>
        </w:rPr>
        <w:t>intellectually</w:t>
      </w:r>
      <w:r>
        <w:rPr>
          <w:color w:val="FFFFFF"/>
          <w:spacing w:val="-13"/>
        </w:rPr>
        <w:t> </w:t>
      </w:r>
      <w:r>
        <w:rPr>
          <w:color w:val="FFFFFF"/>
        </w:rPr>
        <w:t>thoughtful</w:t>
      </w:r>
      <w:r>
        <w:rPr>
          <w:color w:val="FFFFFF"/>
          <w:spacing w:val="-1"/>
        </w:rPr>
        <w:t> </w:t>
      </w:r>
      <w:r>
        <w:rPr>
          <w:color w:val="FFFFFF"/>
        </w:rPr>
        <w:t>introduction</w:t>
      </w:r>
      <w:r>
        <w:rPr>
          <w:color w:val="FFFFFF"/>
          <w:spacing w:val="-5"/>
        </w:rPr>
        <w:t> </w:t>
      </w:r>
      <w:r>
        <w:rPr>
          <w:color w:val="FFFFFF"/>
        </w:rPr>
        <w:t>to</w:t>
      </w:r>
      <w:r>
        <w:rPr>
          <w:color w:val="FFFFFF"/>
          <w:spacing w:val="-3"/>
        </w:rPr>
        <w:t> </w:t>
      </w:r>
      <w:r>
        <w:rPr>
          <w:color w:val="FFFFFF"/>
        </w:rPr>
        <w:t>the featured</w:t>
      </w:r>
      <w:r>
        <w:rPr>
          <w:color w:val="FFFFFF"/>
          <w:spacing w:val="1"/>
        </w:rPr>
        <w:t> </w:t>
      </w:r>
      <w:r>
        <w:rPr>
          <w:color w:val="FFFFFF"/>
        </w:rPr>
        <w:t>social</w:t>
      </w:r>
      <w:r>
        <w:rPr>
          <w:color w:val="FFFFFF"/>
          <w:spacing w:val="-11"/>
        </w:rPr>
        <w:t> </w:t>
      </w:r>
      <w:r>
        <w:rPr>
          <w:color w:val="FFFFFF"/>
        </w:rPr>
        <w:t>theorists</w:t>
      </w:r>
      <w:r>
        <w:rPr>
          <w:color w:val="FFFFFF"/>
          <w:spacing w:val="-6"/>
        </w:rPr>
        <w:t> </w:t>
      </w:r>
      <w:r>
        <w:rPr>
          <w:color w:val="FFFFFF"/>
        </w:rPr>
        <w:t>and</w:t>
      </w:r>
    </w:p>
    <w:p>
      <w:pPr>
        <w:pStyle w:val="BodyText"/>
        <w:spacing w:line="288" w:lineRule="exact"/>
        <w:ind w:left="1215"/>
      </w:pPr>
      <w:r>
        <w:rPr>
          <w:color w:val="FFFFFF"/>
        </w:rPr>
        <w:t>offers</w:t>
      </w:r>
      <w:r>
        <w:rPr>
          <w:color w:val="FFFFFF"/>
          <w:spacing w:val="-1"/>
        </w:rPr>
        <w:t> </w:t>
      </w:r>
      <w:r>
        <w:rPr>
          <w:color w:val="FFFFFF"/>
        </w:rPr>
        <w:t>a</w:t>
      </w:r>
      <w:r>
        <w:rPr>
          <w:color w:val="FFFFFF"/>
          <w:spacing w:val="-3"/>
        </w:rPr>
        <w:t> </w:t>
      </w:r>
      <w:r>
        <w:rPr>
          <w:color w:val="FFFFFF"/>
        </w:rPr>
        <w:t>comprehensive</w:t>
      </w:r>
      <w:r>
        <w:rPr>
          <w:color w:val="FFFFFF"/>
          <w:spacing w:val="-4"/>
        </w:rPr>
        <w:t> </w:t>
      </w:r>
      <w:r>
        <w:rPr>
          <w:color w:val="FFFFFF"/>
        </w:rPr>
        <w:t>assessment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their legacy.</w:t>
      </w:r>
      <w:r>
        <w:rPr>
          <w:color w:val="FFFFFF"/>
          <w:spacing w:val="-13"/>
        </w:rPr>
        <w:t> </w:t>
      </w:r>
      <w:r>
        <w:rPr>
          <w:color w:val="FFFFFF"/>
        </w:rPr>
        <w:t>Each</w:t>
      </w:r>
      <w:r>
        <w:rPr>
          <w:color w:val="FFFFFF"/>
          <w:spacing w:val="-5"/>
        </w:rPr>
        <w:t> </w:t>
      </w:r>
      <w:r>
        <w:rPr>
          <w:color w:val="FFFFFF"/>
        </w:rPr>
        <w:t>edited</w:t>
      </w:r>
      <w:r>
        <w:rPr>
          <w:color w:val="FFFFFF"/>
          <w:spacing w:val="-2"/>
        </w:rPr>
        <w:t> </w:t>
      </w:r>
      <w:r>
        <w:rPr>
          <w:color w:val="FFFFFF"/>
        </w:rPr>
        <w:t>collection</w:t>
      </w:r>
      <w:r>
        <w:rPr>
          <w:color w:val="FFFFFF"/>
          <w:spacing w:val="-14"/>
        </w:rPr>
        <w:t> </w:t>
      </w:r>
      <w:r>
        <w:rPr>
          <w:color w:val="FFFFFF"/>
        </w:rPr>
        <w:t>synthesizes</w:t>
      </w:r>
      <w:r>
        <w:rPr>
          <w:color w:val="FFFFFF"/>
          <w:spacing w:val="-6"/>
        </w:rPr>
        <w:t> </w:t>
      </w:r>
      <w:r>
        <w:rPr>
          <w:color w:val="FFFFFF"/>
        </w:rPr>
        <w:t>the many</w:t>
      </w:r>
      <w:r>
        <w:rPr>
          <w:color w:val="FFFFFF"/>
          <w:spacing w:val="3"/>
        </w:rPr>
        <w:t> </w:t>
      </w:r>
      <w:r>
        <w:rPr>
          <w:color w:val="FFFFFF"/>
        </w:rPr>
        <w:t>dimensions</w:t>
      </w:r>
    </w:p>
    <w:p>
      <w:pPr>
        <w:pStyle w:val="BodyText"/>
        <w:spacing w:line="199" w:lineRule="auto" w:before="18"/>
        <w:ind w:left="1215" w:right="2675"/>
      </w:pPr>
      <w:r>
        <w:rPr>
          <w:color w:val="FFFFFF"/>
        </w:rPr>
        <w:t>of the respective theorist’s contributions and sympathetically ponders the various nuances in and the broader</w:t>
      </w:r>
      <w:r>
        <w:rPr>
          <w:color w:val="FFFFFF"/>
          <w:spacing w:val="-88"/>
        </w:rPr>
        <w:t> </w:t>
      </w:r>
      <w:r>
        <w:rPr>
          <w:color w:val="FFFFFF"/>
        </w:rPr>
        <w:t>societal</w:t>
      </w:r>
      <w:r>
        <w:rPr>
          <w:color w:val="FFFFFF"/>
          <w:spacing w:val="-12"/>
        </w:rPr>
        <w:t> </w:t>
      </w:r>
      <w:r>
        <w:rPr>
          <w:color w:val="FFFFFF"/>
        </w:rPr>
        <w:t>context</w:t>
      </w:r>
      <w:r>
        <w:rPr>
          <w:color w:val="FFFFFF"/>
          <w:spacing w:val="-7"/>
        </w:rPr>
        <w:t> </w:t>
      </w:r>
      <w:r>
        <w:rPr>
          <w:color w:val="FFFFFF"/>
        </w:rPr>
        <w:t>for</w:t>
      </w:r>
      <w:r>
        <w:rPr>
          <w:color w:val="FFFFFF"/>
          <w:spacing w:val="1"/>
        </w:rPr>
        <w:t> </w:t>
      </w:r>
      <w:r>
        <w:rPr>
          <w:color w:val="FFFFFF"/>
        </w:rPr>
        <w:t>their body</w:t>
      </w:r>
      <w:r>
        <w:rPr>
          <w:color w:val="FFFFFF"/>
          <w:spacing w:val="-9"/>
        </w:rPr>
        <w:t> </w:t>
      </w:r>
      <w:r>
        <w:rPr>
          <w:color w:val="FFFFFF"/>
        </w:rPr>
        <w:t>of</w:t>
      </w:r>
      <w:r>
        <w:rPr>
          <w:color w:val="FFFFFF"/>
          <w:spacing w:val="-3"/>
        </w:rPr>
        <w:t> </w:t>
      </w:r>
      <w:r>
        <w:rPr>
          <w:color w:val="FFFFFF"/>
        </w:rPr>
        <w:t>work.</w:t>
      </w:r>
      <w:r>
        <w:rPr>
          <w:color w:val="FFFFFF"/>
          <w:spacing w:val="-3"/>
        </w:rPr>
        <w:t> </w:t>
      </w:r>
      <w:r>
        <w:rPr>
          <w:color w:val="FFFFFF"/>
        </w:rPr>
        <w:t>The</w:t>
      </w:r>
      <w:r>
        <w:rPr>
          <w:color w:val="FFFFFF"/>
          <w:spacing w:val="1"/>
        </w:rPr>
        <w:t> </w:t>
      </w:r>
      <w:r>
        <w:rPr>
          <w:color w:val="FFFFFF"/>
        </w:rPr>
        <w:t>series</w:t>
      </w:r>
      <w:r>
        <w:rPr>
          <w:color w:val="FFFFFF"/>
          <w:spacing w:val="-6"/>
        </w:rPr>
        <w:t> </w:t>
      </w:r>
      <w:r>
        <w:rPr>
          <w:color w:val="FFFFFF"/>
        </w:rPr>
        <w:t>will</w:t>
      </w:r>
      <w:r>
        <w:rPr>
          <w:color w:val="FFFFFF"/>
          <w:spacing w:val="-10"/>
        </w:rPr>
        <w:t> </w:t>
      </w:r>
      <w:r>
        <w:rPr>
          <w:color w:val="FFFFFF"/>
        </w:rPr>
        <w:t>be appreciated</w:t>
      </w:r>
      <w:r>
        <w:rPr>
          <w:color w:val="FFFFFF"/>
          <w:spacing w:val="-3"/>
        </w:rPr>
        <w:t> </w:t>
      </w:r>
      <w:r>
        <w:rPr>
          <w:color w:val="FFFFFF"/>
        </w:rPr>
        <w:t>by</w:t>
      </w:r>
      <w:r>
        <w:rPr>
          <w:color w:val="FFFFFF"/>
          <w:spacing w:val="-4"/>
        </w:rPr>
        <w:t> </w:t>
      </w:r>
      <w:r>
        <w:rPr>
          <w:color w:val="FFFFFF"/>
        </w:rPr>
        <w:t>seasoned</w:t>
      </w:r>
      <w:r>
        <w:rPr>
          <w:color w:val="FFFFFF"/>
          <w:spacing w:val="-8"/>
        </w:rPr>
        <w:t> </w:t>
      </w:r>
      <w:r>
        <w:rPr>
          <w:color w:val="FFFFFF"/>
        </w:rPr>
        <w:t>scholars</w:t>
      </w:r>
      <w:r>
        <w:rPr>
          <w:color w:val="FFFFFF"/>
          <w:spacing w:val="-5"/>
        </w:rPr>
        <w:t> </w:t>
      </w:r>
      <w:r>
        <w:rPr>
          <w:color w:val="FFFFFF"/>
        </w:rPr>
        <w:t>and</w:t>
      </w:r>
      <w:r>
        <w:rPr>
          <w:color w:val="FFFFFF"/>
          <w:spacing w:val="2"/>
        </w:rPr>
        <w:t> </w:t>
      </w:r>
      <w:r>
        <w:rPr>
          <w:color w:val="FFFFFF"/>
        </w:rPr>
        <w:t>students ali</w:t>
      </w:r>
    </w:p>
    <w:p>
      <w:pPr>
        <w:pStyle w:val="BodyText"/>
        <w:spacing w:line="199" w:lineRule="auto" w:before="194"/>
        <w:ind w:left="1215" w:right="2677"/>
      </w:pPr>
      <w:r>
        <w:rPr>
          <w:color w:val="FFFFFF"/>
        </w:rPr>
        <w:t>Technology of a covenant dataset schematic /Mechanology for the architecture</w:t>
      </w:r>
      <w:r>
        <w:rPr>
          <w:color w:val="FFFFFF"/>
          <w:spacing w:val="1"/>
        </w:rPr>
        <w:t> </w:t>
      </w:r>
      <w:r>
        <w:rPr>
          <w:color w:val="FFFFFF"/>
        </w:rPr>
        <w:t>plotter to merge vertical-</w:t>
      </w:r>
      <w:r>
        <w:rPr>
          <w:color w:val="FFFFFF"/>
          <w:spacing w:val="1"/>
        </w:rPr>
        <w:t> </w:t>
      </w:r>
      <w:r>
        <w:rPr>
          <w:color w:val="FFFFFF"/>
        </w:rPr>
        <w:t>horizontal enterprise schematic designed for implimented functuality /operation of “covenant” authentic</w:t>
      </w:r>
      <w:r>
        <w:rPr>
          <w:color w:val="FFFFFF"/>
          <w:spacing w:val="1"/>
        </w:rPr>
        <w:t> </w:t>
      </w:r>
      <w:r>
        <w:rPr>
          <w:color w:val="FFFFFF"/>
        </w:rPr>
        <w:t>informations network clerical/vocation manuscript of diversity algorithm implied source from covenant for</w:t>
      </w:r>
      <w:r>
        <w:rPr>
          <w:color w:val="FFFFFF"/>
          <w:spacing w:val="-88"/>
        </w:rPr>
        <w:t> </w:t>
      </w:r>
      <w:r>
        <w:rPr>
          <w:color w:val="FFFFFF"/>
        </w:rPr>
        <w:t>monad to interpret ’Quram’ implementation, ‘input-output aspect of canonical self sustainance’ creation,</w:t>
      </w:r>
      <w:r>
        <w:rPr>
          <w:color w:val="FFFFFF"/>
          <w:spacing w:val="1"/>
        </w:rPr>
        <w:t> </w:t>
      </w:r>
      <w:r>
        <w:rPr>
          <w:color w:val="FFFFFF"/>
        </w:rPr>
        <w:t>equity</w:t>
      </w:r>
      <w:r>
        <w:rPr>
          <w:color w:val="FFFFFF"/>
          <w:spacing w:val="-4"/>
        </w:rPr>
        <w:t> </w:t>
      </w:r>
      <w:r>
        <w:rPr>
          <w:color w:val="FFFFFF"/>
        </w:rPr>
        <w:t>and</w:t>
      </w:r>
      <w:r>
        <w:rPr>
          <w:color w:val="FFFFFF"/>
          <w:spacing w:val="2"/>
        </w:rPr>
        <w:t> </w:t>
      </w:r>
      <w:r>
        <w:rPr>
          <w:color w:val="FFFFFF"/>
        </w:rPr>
        <w:t>marketing</w:t>
      </w:r>
      <w:r>
        <w:rPr>
          <w:color w:val="FFFFFF"/>
          <w:spacing w:val="-1"/>
        </w:rPr>
        <w:t> </w:t>
      </w:r>
      <w:r>
        <w:rPr>
          <w:color w:val="FFFFFF"/>
        </w:rPr>
        <w:t>I.p</w:t>
      </w:r>
      <w:r>
        <w:rPr>
          <w:color w:val="FFFFFF"/>
          <w:spacing w:val="-5"/>
        </w:rPr>
        <w:t> </w:t>
      </w:r>
      <w:r>
        <w:rPr>
          <w:color w:val="FFFFFF"/>
        </w:rPr>
        <w:t>covenant</w:t>
      </w:r>
      <w:r>
        <w:rPr>
          <w:color w:val="FFFFFF"/>
          <w:spacing w:val="-3"/>
        </w:rPr>
        <w:t> </w:t>
      </w:r>
      <w:r>
        <w:rPr>
          <w:color w:val="FFFFFF"/>
        </w:rPr>
        <w:t>binary</w:t>
      </w:r>
      <w:r>
        <w:rPr>
          <w:color w:val="FFFFFF"/>
          <w:spacing w:val="1"/>
        </w:rPr>
        <w:t> </w:t>
      </w:r>
      <w:r>
        <w:rPr>
          <w:color w:val="FFFFFF"/>
        </w:rPr>
        <w:t>profiles</w:t>
      </w:r>
      <w:r>
        <w:rPr>
          <w:color w:val="FFFFFF"/>
          <w:spacing w:val="-10"/>
        </w:rPr>
        <w:t> </w:t>
      </w:r>
      <w:r>
        <w:rPr>
          <w:color w:val="FFFFFF"/>
        </w:rPr>
        <w:t>to</w:t>
      </w:r>
      <w:r>
        <w:rPr>
          <w:color w:val="FFFFFF"/>
          <w:spacing w:val="-2"/>
        </w:rPr>
        <w:t> </w:t>
      </w:r>
      <w:r>
        <w:rPr>
          <w:color w:val="FFFFFF"/>
        </w:rPr>
        <w:t>compile</w:t>
      </w:r>
      <w:r>
        <w:rPr>
          <w:color w:val="FFFFFF"/>
          <w:spacing w:val="-10"/>
        </w:rPr>
        <w:t> </w:t>
      </w:r>
      <w:r>
        <w:rPr>
          <w:color w:val="FFFFFF"/>
        </w:rPr>
        <w:t>analogous</w:t>
      </w:r>
      <w:r>
        <w:rPr>
          <w:color w:val="FFFFFF"/>
          <w:spacing w:val="-10"/>
        </w:rPr>
        <w:t> </w:t>
      </w:r>
      <w:r>
        <w:rPr>
          <w:color w:val="FFFFFF"/>
        </w:rPr>
        <w:t>gospel</w:t>
      </w:r>
      <w:r>
        <w:rPr>
          <w:color w:val="FFFFFF"/>
          <w:spacing w:val="-11"/>
        </w:rPr>
        <w:t> </w:t>
      </w:r>
      <w:r>
        <w:rPr>
          <w:color w:val="FFFFFF"/>
        </w:rPr>
        <w:t>subsistence</w:t>
      </w:r>
      <w:r>
        <w:rPr>
          <w:color w:val="FFFFFF"/>
          <w:spacing w:val="-9"/>
        </w:rPr>
        <w:t> </w:t>
      </w:r>
      <w:r>
        <w:rPr>
          <w:color w:val="FFFFFF"/>
        </w:rPr>
        <w:t>infrastructure</w:t>
      </w:r>
      <w:r>
        <w:rPr>
          <w:color w:val="FFFFFF"/>
          <w:spacing w:val="4"/>
        </w:rPr>
        <w:t> </w:t>
      </w:r>
      <w:r>
        <w:rPr>
          <w:color w:val="FFFFFF"/>
        </w:rPr>
        <w:t>of</w:t>
      </w:r>
      <w:r>
        <w:rPr>
          <w:color w:val="FFFFFF"/>
          <w:spacing w:val="-87"/>
        </w:rPr>
        <w:t> </w:t>
      </w:r>
      <w:r>
        <w:rPr>
          <w:color w:val="FFFFFF"/>
        </w:rPr>
        <w:t>anthropology</w:t>
      </w:r>
      <w:r>
        <w:rPr>
          <w:color w:val="FFFFFF"/>
          <w:spacing w:val="-14"/>
        </w:rPr>
        <w:t> </w:t>
      </w:r>
      <w:r>
        <w:rPr>
          <w:color w:val="FFFFFF"/>
        </w:rPr>
        <w:t>‘geography,</w:t>
      </w:r>
      <w:r>
        <w:rPr>
          <w:color w:val="FFFFFF"/>
          <w:spacing w:val="-15"/>
        </w:rPr>
        <w:t> </w:t>
      </w:r>
      <w:r>
        <w:rPr>
          <w:color w:val="FFFFFF"/>
        </w:rPr>
        <w:t>‘variety</w:t>
      </w:r>
      <w:r>
        <w:rPr>
          <w:color w:val="FFFFFF"/>
          <w:spacing w:val="-5"/>
        </w:rPr>
        <w:t> </w:t>
      </w:r>
      <w:r>
        <w:rPr>
          <w:color w:val="FFFFFF"/>
        </w:rPr>
        <w:t>and assortment</w:t>
      </w:r>
      <w:r>
        <w:rPr>
          <w:color w:val="FFFFFF"/>
          <w:spacing w:val="-4"/>
        </w:rPr>
        <w:t> </w:t>
      </w:r>
      <w:r>
        <w:rPr>
          <w:color w:val="FFFFFF"/>
        </w:rPr>
        <w:t>equilibrium.</w:t>
      </w:r>
    </w:p>
    <w:p>
      <w:pPr>
        <w:spacing w:after="0" w:line="199" w:lineRule="auto"/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3216" id="docshapegroup102" coordorigin="16670,960" coordsize="2525,2372">
            <v:shape style="position:absolute;left:16670;top:3105;width:2525;height:226" type="#_x0000_t75" id="docshape103" stroked="false">
              <v:imagedata r:id="rId6" o:title=""/>
            </v:shape>
            <v:rect style="position:absolute;left:16670;top:960;width:2525;height:2156" id="docshape104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05" coordorigin="0,0" coordsize="16436,2650">
            <v:shape style="position:absolute;left:0;top:2140;width:16436;height:509" type="#_x0000_t75" id="docshape106" stroked="false">
              <v:imagedata r:id="rId7" o:title=""/>
            </v:shape>
            <v:rect style="position:absolute;left:0;top:0;width:16436;height:2156" id="docshape107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199" w:lineRule="auto"/>
        <w:ind w:left="1215" w:right="2750"/>
      </w:pPr>
      <w:r>
        <w:rPr>
          <w:color w:val="FFFFFF"/>
        </w:rPr>
        <w:t>My company assures that everyone entitled to accountable actions regimen recieves blessing from the</w:t>
      </w:r>
      <w:r>
        <w:rPr>
          <w:color w:val="FFFFFF"/>
          <w:spacing w:val="1"/>
        </w:rPr>
        <w:t> </w:t>
      </w:r>
      <w:r>
        <w:rPr>
          <w:color w:val="FFFFFF"/>
        </w:rPr>
        <w:t>presents of our company, keeping them up to date on the issue s confidence in the covenant services</w:t>
      </w:r>
      <w:r>
        <w:rPr>
          <w:color w:val="FFFFFF"/>
          <w:spacing w:val="1"/>
        </w:rPr>
        <w:t> </w:t>
      </w:r>
      <w:r>
        <w:rPr>
          <w:color w:val="FFFFFF"/>
        </w:rPr>
        <w:t>manifesto to update free time, empty spaces of community pressing for equity maintenance in statistics</w:t>
      </w:r>
      <w:r>
        <w:rPr>
          <w:color w:val="FFFFFF"/>
          <w:spacing w:val="1"/>
        </w:rPr>
        <w:t> </w:t>
      </w:r>
      <w:r>
        <w:rPr>
          <w:color w:val="FFFFFF"/>
        </w:rPr>
        <w:t>analysis of enterprise 'selfsustainance regimen'. A more better use of policy-monad</w:t>
      </w:r>
      <w:r>
        <w:rPr>
          <w:color w:val="FFFFFF"/>
          <w:spacing w:val="1"/>
        </w:rPr>
        <w:t> </w:t>
      </w:r>
      <w:r>
        <w:rPr>
          <w:color w:val="FFFFFF"/>
        </w:rPr>
        <w:t>Evolving throughout</w:t>
      </w:r>
      <w:r>
        <w:rPr>
          <w:color w:val="FFFFFF"/>
          <w:spacing w:val="1"/>
        </w:rPr>
        <w:t> </w:t>
      </w:r>
      <w:r>
        <w:rPr>
          <w:color w:val="FFFFFF"/>
        </w:rPr>
        <w:t>architecture diochamy of futures contributing for updated services manifesto for 'analogous /realtime shared</w:t>
      </w:r>
      <w:r>
        <w:rPr>
          <w:color w:val="FFFFFF"/>
          <w:spacing w:val="-88"/>
        </w:rPr>
        <w:t> </w:t>
      </w:r>
      <w:r>
        <w:rPr>
          <w:color w:val="FFFFFF"/>
        </w:rPr>
        <w:t>between family and friends associates and partners of 'global community geneology versatile</w:t>
      </w:r>
      <w:r>
        <w:rPr>
          <w:color w:val="FFFFFF"/>
          <w:spacing w:val="1"/>
        </w:rPr>
        <w:t> </w:t>
      </w:r>
      <w:r>
        <w:rPr>
          <w:color w:val="FFFFFF"/>
        </w:rPr>
        <w:t>practices/exercises to</w:t>
      </w:r>
      <w:r>
        <w:rPr>
          <w:color w:val="FFFFFF"/>
          <w:spacing w:val="1"/>
        </w:rPr>
        <w:t> </w:t>
      </w:r>
      <w:r>
        <w:rPr>
          <w:color w:val="FFFFFF"/>
        </w:rPr>
        <w:t>over dominated trend {christ} for controlled environment</w:t>
      </w:r>
      <w:r>
        <w:rPr>
          <w:color w:val="FFFFFF"/>
          <w:spacing w:val="1"/>
        </w:rPr>
        <w:t> </w:t>
      </w:r>
      <w:r>
        <w:rPr>
          <w:color w:val="FFFFFF"/>
        </w:rPr>
        <w:t>'variable-factor 'diversity ',</w:t>
      </w:r>
      <w:r>
        <w:rPr>
          <w:color w:val="FFFFFF"/>
          <w:spacing w:val="-88"/>
        </w:rPr>
        <w:t> </w:t>
      </w:r>
      <w:r>
        <w:rPr>
          <w:color w:val="FFFFFF"/>
        </w:rPr>
        <w:t>copyright.</w:t>
      </w:r>
      <w:r>
        <w:rPr>
          <w:color w:val="FFFFFF"/>
          <w:spacing w:val="-10"/>
        </w:rPr>
        <w:t> </w:t>
      </w:r>
      <w:r>
        <w:rPr>
          <w:color w:val="FFFFFF"/>
        </w:rPr>
        <w:t>trending</w:t>
      </w:r>
      <w:r>
        <w:rPr>
          <w:color w:val="FFFFFF"/>
          <w:spacing w:val="2"/>
        </w:rPr>
        <w:t> </w:t>
      </w:r>
      <w:r>
        <w:rPr>
          <w:color w:val="FFFFFF"/>
        </w:rPr>
        <w:t>scenario/manuscript</w:t>
      </w:r>
      <w:r>
        <w:rPr>
          <w:color w:val="FFFFFF"/>
          <w:spacing w:val="-9"/>
        </w:rPr>
        <w:t> </w:t>
      </w:r>
      <w:r>
        <w:rPr>
          <w:color w:val="FFFFFF"/>
        </w:rPr>
        <w:t>of</w:t>
      </w:r>
      <w:r>
        <w:rPr>
          <w:color w:val="FFFFFF"/>
          <w:spacing w:val="86"/>
        </w:rPr>
        <w:t> </w:t>
      </w:r>
      <w:r>
        <w:rPr>
          <w:color w:val="FFFFFF"/>
        </w:rPr>
        <w:t>intuitive</w:t>
      </w:r>
      <w:r>
        <w:rPr>
          <w:color w:val="FFFFFF"/>
          <w:spacing w:val="-6"/>
        </w:rPr>
        <w:t> </w:t>
      </w:r>
      <w:r>
        <w:rPr>
          <w:color w:val="FFFFFF"/>
        </w:rPr>
        <w:t>survival</w:t>
      </w:r>
      <w:r>
        <w:rPr>
          <w:color w:val="FFFFFF"/>
          <w:spacing w:val="-3"/>
        </w:rPr>
        <w:t> </w:t>
      </w:r>
      <w:r>
        <w:rPr>
          <w:color w:val="FFFFFF"/>
        </w:rPr>
        <w:t>techniques.</w:t>
      </w:r>
    </w:p>
    <w:p>
      <w:pPr>
        <w:pStyle w:val="BodyText"/>
        <w:rPr>
          <w:sz w:val="34"/>
        </w:rPr>
      </w:pPr>
    </w:p>
    <w:p>
      <w:pPr>
        <w:pStyle w:val="BodyText"/>
        <w:spacing w:line="199" w:lineRule="auto" w:before="284"/>
        <w:ind w:left="1215" w:right="2667"/>
      </w:pPr>
      <w:r>
        <w:rPr>
          <w:color w:val="FFFFFF"/>
        </w:rPr>
        <w:t>Those prepared and waiting for the new forthcoming. that by simple principal and virtual insights, the bounty</w:t>
      </w:r>
      <w:r>
        <w:rPr>
          <w:color w:val="FFFFFF"/>
          <w:spacing w:val="-88"/>
        </w:rPr>
        <w:t> </w:t>
      </w:r>
      <w:r>
        <w:rPr>
          <w:color w:val="FFFFFF"/>
        </w:rPr>
        <w:t>bestowed upon the earth for all in magnificents, the apprenticeship of the creation mentoring nurturing</w:t>
      </w:r>
      <w:r>
        <w:rPr>
          <w:color w:val="FFFFFF"/>
          <w:spacing w:val="1"/>
        </w:rPr>
        <w:t> </w:t>
      </w:r>
      <w:r>
        <w:rPr>
          <w:color w:val="FFFFFF"/>
        </w:rPr>
        <w:t>mentality mind control of a bidder metaphore/hypothesis where no one is to purge of the will, strength and</w:t>
      </w:r>
      <w:r>
        <w:rPr>
          <w:color w:val="FFFFFF"/>
          <w:spacing w:val="1"/>
        </w:rPr>
        <w:t> </w:t>
      </w:r>
      <w:r>
        <w:rPr>
          <w:color w:val="FFFFFF"/>
        </w:rPr>
        <w:t>compassion of the programmed mind, for means of their own disambiguation which is to compile of the</w:t>
      </w:r>
      <w:r>
        <w:rPr>
          <w:color w:val="FFFFFF"/>
          <w:spacing w:val="1"/>
        </w:rPr>
        <w:t> </w:t>
      </w:r>
      <w:r>
        <w:rPr>
          <w:color w:val="FFFFFF"/>
        </w:rPr>
        <w:t>unified</w:t>
      </w:r>
      <w:r>
        <w:rPr>
          <w:color w:val="FFFFFF"/>
          <w:spacing w:val="86"/>
        </w:rPr>
        <w:t> </w:t>
      </w:r>
      <w:r>
        <w:rPr>
          <w:color w:val="FFFFFF"/>
        </w:rPr>
        <w:t>world</w:t>
      </w:r>
      <w:r>
        <w:rPr>
          <w:color w:val="FFFFFF"/>
          <w:spacing w:val="-10"/>
        </w:rPr>
        <w:t> </w:t>
      </w:r>
      <w:r>
        <w:rPr>
          <w:color w:val="FFFFFF"/>
        </w:rPr>
        <w:t>programmed</w:t>
      </w:r>
      <w:r>
        <w:rPr>
          <w:color w:val="FFFFFF"/>
          <w:spacing w:val="-5"/>
        </w:rPr>
        <w:t> </w:t>
      </w:r>
      <w:r>
        <w:rPr>
          <w:color w:val="FFFFFF"/>
        </w:rPr>
        <w:t>mind,</w:t>
      </w:r>
      <w:r>
        <w:rPr>
          <w:color w:val="FFFFFF"/>
          <w:spacing w:val="-1"/>
        </w:rPr>
        <w:t> </w:t>
      </w:r>
      <w:r>
        <w:rPr>
          <w:color w:val="FFFFFF"/>
        </w:rPr>
        <w:t>for</w:t>
      </w:r>
      <w:r>
        <w:rPr>
          <w:color w:val="FFFFFF"/>
          <w:spacing w:val="-1"/>
        </w:rPr>
        <w:t> </w:t>
      </w:r>
      <w:r>
        <w:rPr>
          <w:color w:val="FFFFFF"/>
        </w:rPr>
        <w:t>means</w:t>
      </w:r>
      <w:r>
        <w:rPr>
          <w:color w:val="FFFFFF"/>
          <w:spacing w:val="-1"/>
        </w:rPr>
        <w:t> </w:t>
      </w:r>
      <w:r>
        <w:rPr>
          <w:color w:val="FFFFFF"/>
        </w:rPr>
        <w:t>of</w:t>
      </w:r>
      <w:r>
        <w:rPr>
          <w:color w:val="FFFFFF"/>
          <w:spacing w:val="-5"/>
        </w:rPr>
        <w:t> </w:t>
      </w:r>
      <w:r>
        <w:rPr>
          <w:color w:val="FFFFFF"/>
        </w:rPr>
        <w:t>their</w:t>
      </w:r>
      <w:r>
        <w:rPr>
          <w:color w:val="FFFFFF"/>
          <w:spacing w:val="-2"/>
        </w:rPr>
        <w:t> </w:t>
      </w:r>
      <w:r>
        <w:rPr>
          <w:color w:val="FFFFFF"/>
        </w:rPr>
        <w:t>own</w:t>
      </w:r>
      <w:r>
        <w:rPr>
          <w:color w:val="FFFFFF"/>
          <w:spacing w:val="-6"/>
        </w:rPr>
        <w:t> </w:t>
      </w:r>
      <w:r>
        <w:rPr>
          <w:color w:val="FFFFFF"/>
        </w:rPr>
        <w:t>kind.</w:t>
      </w:r>
    </w:p>
    <w:p>
      <w:pPr>
        <w:spacing w:after="0" w:line="199" w:lineRule="auto"/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18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4752" id="docshapegroup108" coordorigin="16670,960" coordsize="2525,2372">
            <v:shape style="position:absolute;left:16670;top:3105;width:2525;height:226" type="#_x0000_t75" id="docshape109" stroked="false">
              <v:imagedata r:id="rId6" o:title=""/>
            </v:shape>
            <v:rect style="position:absolute;left:16670;top:960;width:2525;height:2156" id="docshape110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11" coordorigin="0,0" coordsize="16436,2650">
            <v:shape style="position:absolute;left:0;top:2140;width:16436;height:509" type="#_x0000_t75" id="docshape112" stroked="false">
              <v:imagedata r:id="rId7" o:title=""/>
            </v:shape>
            <v:rect style="position:absolute;left:0;top:0;width:16436;height:2156" id="docshape113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6288" id="docshapegroup114" coordorigin="16670,960" coordsize="2525,2372">
            <v:shape style="position:absolute;left:16670;top:3105;width:2525;height:226" type="#_x0000_t75" id="docshape115" stroked="false">
              <v:imagedata r:id="rId6" o:title=""/>
            </v:shape>
            <v:rect style="position:absolute;left:16670;top:960;width:2525;height:2156" id="docshape116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17" coordorigin="0,0" coordsize="16436,2650">
            <v:shape style="position:absolute;left:0;top:2140;width:16436;height:509" type="#_x0000_t75" id="docshape118" stroked="false">
              <v:imagedata r:id="rId7" o:title=""/>
            </v:shape>
            <v:rect style="position:absolute;left:0;top:0;width:16436;height:2156" id="docshape119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21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7824" id="docshapegroup120" coordorigin="16670,960" coordsize="2525,2372">
            <v:shape style="position:absolute;left:16670;top:3105;width:2525;height:226" type="#_x0000_t75" id="docshape121" stroked="false">
              <v:imagedata r:id="rId6" o:title=""/>
            </v:shape>
            <v:rect style="position:absolute;left:16670;top:960;width:2525;height:2156" id="docshape122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23" coordorigin="0,0" coordsize="16436,2650">
            <v:shape style="position:absolute;left:0;top:2140;width:16436;height:509" type="#_x0000_t75" id="docshape124" stroked="false">
              <v:imagedata r:id="rId7" o:title=""/>
            </v:shape>
            <v:rect style="position:absolute;left:0;top:0;width:16436;height:2156" id="docshape125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59360" id="docshapegroup126" coordorigin="16670,960" coordsize="2525,2372">
            <v:shape style="position:absolute;left:16670;top:3105;width:2525;height:226" type="#_x0000_t75" id="docshape127" stroked="false">
              <v:imagedata r:id="rId6" o:title=""/>
            </v:shape>
            <v:rect style="position:absolute;left:16670;top:960;width:2525;height:2156" id="docshape128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29" coordorigin="0,0" coordsize="16436,2650">
            <v:shape style="position:absolute;left:0;top:2140;width:16436;height:509" type="#_x0000_t75" id="docshape130" stroked="false">
              <v:imagedata r:id="rId7" o:title=""/>
            </v:shape>
            <v:rect style="position:absolute;left:0;top:0;width:16436;height:2156" id="docshape131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60896" id="docshapegroup132" coordorigin="16670,960" coordsize="2525,2372">
            <v:shape style="position:absolute;left:16670;top:3105;width:2525;height:226" type="#_x0000_t75" id="docshape133" stroked="false">
              <v:imagedata r:id="rId6" o:title=""/>
            </v:shape>
            <v:rect style="position:absolute;left:16670;top:960;width:2525;height:2156" id="docshape134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35" coordorigin="0,0" coordsize="16436,2650">
            <v:shape style="position:absolute;left:0;top:2140;width:16436;height:509" type="#_x0000_t75" id="docshape136" stroked="false">
              <v:imagedata r:id="rId7" o:title=""/>
            </v:shape>
            <v:rect style="position:absolute;left:0;top:0;width:16436;height:2156" id="docshape137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25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62432" id="docshapegroup138" coordorigin="16670,960" coordsize="2525,2372">
            <v:shape style="position:absolute;left:16670;top:3105;width:2525;height:226" type="#_x0000_t75" id="docshape139" stroked="false">
              <v:imagedata r:id="rId6" o:title=""/>
            </v:shape>
            <v:rect style="position:absolute;left:16670;top:960;width:2525;height:2156" id="docshape140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41" coordorigin="0,0" coordsize="16436,2650">
            <v:shape style="position:absolute;left:0;top:2140;width:16436;height:509" type="#_x0000_t75" id="docshape142" stroked="false">
              <v:imagedata r:id="rId7" o:title=""/>
            </v:shape>
            <v:rect style="position:absolute;left:0;top:0;width:16436;height:2156" id="docshape143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27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63968" id="docshapegroup144" coordorigin="16670,960" coordsize="2525,2372">
            <v:shape style="position:absolute;left:16670;top:3105;width:2525;height:226" type="#_x0000_t75" id="docshape145" stroked="false">
              <v:imagedata r:id="rId6" o:title=""/>
            </v:shape>
            <v:rect style="position:absolute;left:16670;top:960;width:2525;height:2156" id="docshape146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47" coordorigin="0,0" coordsize="16436,2650">
            <v:shape style="position:absolute;left:0;top:2140;width:16436;height:509" type="#_x0000_t75" id="docshape148" stroked="false">
              <v:imagedata r:id="rId7" o:title=""/>
            </v:shape>
            <v:rect style="position:absolute;left:0;top:0;width:16436;height:2156" id="docshape149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65504" id="docshapegroup150" coordorigin="16670,960" coordsize="2525,2372">
            <v:shape style="position:absolute;left:16670;top:3105;width:2525;height:226" type="#_x0000_t75" id="docshape151" stroked="false">
              <v:imagedata r:id="rId6" o:title=""/>
            </v:shape>
            <v:rect style="position:absolute;left:16670;top:960;width:2525;height:2156" id="docshape152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53" coordorigin="0,0" coordsize="16436,2650">
            <v:shape style="position:absolute;left:0;top:2140;width:16436;height:509" type="#_x0000_t75" id="docshape154" stroked="false">
              <v:imagedata r:id="rId7" o:title=""/>
            </v:shape>
            <v:rect style="position:absolute;left:0;top:0;width:16436;height:2156" id="docshape155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130"/>
        <w:ind w:left="121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FFFFFF"/>
          <w:w w:val="105"/>
          <w:sz w:val="22"/>
        </w:rPr>
        <w:t>Curam</w:t>
      </w:r>
      <w:r>
        <w:rPr>
          <w:rFonts w:ascii="Arial" w:hAnsi="Arial"/>
          <w:b/>
          <w:color w:val="FFFFFF"/>
          <w:spacing w:val="-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profissional</w:t>
      </w:r>
      <w:r>
        <w:rPr>
          <w:rFonts w:ascii="Arial" w:hAnsi="Arial"/>
          <w:b/>
          <w:color w:val="FFFFFF"/>
          <w:spacing w:val="-6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’New</w:t>
      </w:r>
      <w:r>
        <w:rPr>
          <w:rFonts w:ascii="Arial" w:hAnsi="Arial"/>
          <w:b/>
          <w:color w:val="FFFFFF"/>
          <w:spacing w:val="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Testament’</w:t>
      </w:r>
      <w:r>
        <w:rPr>
          <w:rFonts w:ascii="Arial" w:hAnsi="Arial"/>
          <w:b/>
          <w:color w:val="FFFFFF"/>
          <w:spacing w:val="-6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new</w:t>
      </w:r>
      <w:r>
        <w:rPr>
          <w:rFonts w:ascii="Arial" w:hAnsi="Arial"/>
          <w:b/>
          <w:color w:val="FFFFFF"/>
          <w:spacing w:val="-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city</w:t>
      </w:r>
      <w:r>
        <w:rPr>
          <w:rFonts w:ascii="Arial" w:hAnsi="Arial"/>
          <w:b/>
          <w:color w:val="FFFFFF"/>
          <w:spacing w:val="-8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cultural</w:t>
      </w:r>
      <w:r>
        <w:rPr>
          <w:rFonts w:ascii="Arial" w:hAnsi="Arial"/>
          <w:b/>
          <w:color w:val="FFFFFF"/>
          <w:spacing w:val="-6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safety</w:t>
      </w:r>
      <w:r>
        <w:rPr>
          <w:rFonts w:ascii="Arial" w:hAnsi="Arial"/>
          <w:b/>
          <w:color w:val="FFFFFF"/>
          <w:spacing w:val="-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and</w:t>
      </w:r>
    </w:p>
    <w:p>
      <w:pPr>
        <w:spacing w:before="49"/>
        <w:ind w:left="121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FFFFFF"/>
          <w:spacing w:val="-1"/>
          <w:w w:val="105"/>
          <w:sz w:val="22"/>
        </w:rPr>
        <w:t>humility</w:t>
      </w:r>
      <w:r>
        <w:rPr>
          <w:rFonts w:ascii="Arial" w:hAnsi="Arial"/>
          <w:b/>
          <w:color w:val="FFFFFF"/>
          <w:spacing w:val="-15"/>
          <w:w w:val="105"/>
          <w:sz w:val="22"/>
        </w:rPr>
        <w:t> </w:t>
      </w:r>
      <w:r>
        <w:rPr>
          <w:rFonts w:ascii="Arial" w:hAnsi="Arial"/>
          <w:b/>
          <w:color w:val="FFFFFF"/>
          <w:spacing w:val="-1"/>
          <w:w w:val="105"/>
          <w:sz w:val="22"/>
        </w:rPr>
        <w:t>,’ergonomic</w:t>
      </w:r>
      <w:r>
        <w:rPr>
          <w:rFonts w:ascii="Arial" w:hAnsi="Arial"/>
          <w:b/>
          <w:color w:val="FFFFFF"/>
          <w:spacing w:val="-1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equity</w:t>
      </w:r>
      <w:r>
        <w:rPr>
          <w:rFonts w:ascii="Arial" w:hAnsi="Arial"/>
          <w:b/>
          <w:color w:val="FFFFFF"/>
          <w:spacing w:val="-1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{intuitive</w:t>
      </w:r>
      <w:r>
        <w:rPr>
          <w:rFonts w:ascii="Arial" w:hAnsi="Arial"/>
          <w:b/>
          <w:color w:val="FFFFFF"/>
          <w:spacing w:val="-15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consciousness}.</w:t>
      </w:r>
    </w:p>
    <w:p>
      <w:pPr>
        <w:spacing w:line="288" w:lineRule="auto" w:before="50"/>
        <w:ind w:left="1215" w:right="10359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FFFFFF"/>
          <w:w w:val="105"/>
          <w:sz w:val="22"/>
        </w:rPr>
        <w:t>Covenant services ‘tradition of curam’ celestial standards</w:t>
      </w:r>
      <w:r>
        <w:rPr>
          <w:rFonts w:ascii="Arial" w:hAnsi="Arial"/>
          <w:b/>
          <w:color w:val="FFFFFF"/>
          <w:spacing w:val="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benediction</w:t>
      </w:r>
      <w:r>
        <w:rPr>
          <w:rFonts w:ascii="Arial" w:hAnsi="Arial"/>
          <w:b/>
          <w:color w:val="FFFFFF"/>
          <w:spacing w:val="-8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of</w:t>
      </w:r>
      <w:r>
        <w:rPr>
          <w:rFonts w:ascii="Arial" w:hAnsi="Arial"/>
          <w:b/>
          <w:color w:val="FFFFFF"/>
          <w:spacing w:val="-6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social</w:t>
      </w:r>
      <w:r>
        <w:rPr>
          <w:rFonts w:ascii="Arial" w:hAnsi="Arial"/>
          <w:b/>
          <w:color w:val="FFFFFF"/>
          <w:spacing w:val="-1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public</w:t>
      </w:r>
      <w:r>
        <w:rPr>
          <w:rFonts w:ascii="Arial" w:hAnsi="Arial"/>
          <w:b/>
          <w:color w:val="FFFFFF"/>
          <w:spacing w:val="-5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institution.</w:t>
      </w:r>
      <w:r>
        <w:rPr>
          <w:rFonts w:ascii="Arial" w:hAnsi="Arial"/>
          <w:b/>
          <w:color w:val="FFFFFF"/>
          <w:spacing w:val="-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Adjective</w:t>
      </w:r>
      <w:r>
        <w:rPr>
          <w:rFonts w:ascii="Arial" w:hAnsi="Arial"/>
          <w:b/>
          <w:color w:val="FFFFFF"/>
          <w:spacing w:val="-1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to</w:t>
      </w:r>
      <w:r>
        <w:rPr>
          <w:rFonts w:ascii="Arial" w:hAnsi="Arial"/>
          <w:b/>
          <w:color w:val="FFFFFF"/>
          <w:spacing w:val="-8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correct</w:t>
      </w:r>
      <w:r>
        <w:rPr>
          <w:rFonts w:ascii="Arial" w:hAnsi="Arial"/>
          <w:b/>
          <w:color w:val="FFFFFF"/>
          <w:spacing w:val="-1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mis-</w:t>
      </w:r>
      <w:r>
        <w:rPr>
          <w:rFonts w:ascii="Arial" w:hAnsi="Arial"/>
          <w:b/>
          <w:color w:val="FFFFFF"/>
          <w:spacing w:val="-61"/>
          <w:w w:val="105"/>
          <w:sz w:val="22"/>
        </w:rPr>
        <w:t> </w:t>
      </w:r>
      <w:r>
        <w:rPr>
          <w:rFonts w:ascii="Arial" w:hAnsi="Arial"/>
          <w:b/>
          <w:color w:val="FFFFFF"/>
          <w:spacing w:val="-1"/>
          <w:w w:val="105"/>
          <w:sz w:val="22"/>
        </w:rPr>
        <w:t>aligned</w:t>
      </w:r>
      <w:r>
        <w:rPr>
          <w:rFonts w:ascii="Arial" w:hAnsi="Arial"/>
          <w:b/>
          <w:color w:val="FFFFFF"/>
          <w:spacing w:val="-7"/>
          <w:w w:val="105"/>
          <w:sz w:val="22"/>
        </w:rPr>
        <w:t> </w:t>
      </w:r>
      <w:r>
        <w:rPr>
          <w:rFonts w:ascii="Arial" w:hAnsi="Arial"/>
          <w:b/>
          <w:color w:val="FFFFFF"/>
          <w:spacing w:val="-1"/>
          <w:w w:val="105"/>
          <w:sz w:val="22"/>
        </w:rPr>
        <w:t>curam</w:t>
      </w:r>
      <w:r>
        <w:rPr>
          <w:rFonts w:ascii="Arial" w:hAnsi="Arial"/>
          <w:b/>
          <w:color w:val="FFFFFF"/>
          <w:spacing w:val="-13"/>
          <w:w w:val="105"/>
          <w:sz w:val="22"/>
        </w:rPr>
        <w:t> </w:t>
      </w:r>
      <w:r>
        <w:rPr>
          <w:rFonts w:ascii="Arial" w:hAnsi="Arial"/>
          <w:b/>
          <w:color w:val="FFFFFF"/>
          <w:spacing w:val="-1"/>
          <w:w w:val="105"/>
          <w:sz w:val="22"/>
        </w:rPr>
        <w:t>objectives</w:t>
      </w:r>
      <w:r>
        <w:rPr>
          <w:rFonts w:ascii="Arial" w:hAnsi="Arial"/>
          <w:b/>
          <w:color w:val="FFFFFF"/>
          <w:spacing w:val="-7"/>
          <w:w w:val="105"/>
          <w:sz w:val="22"/>
        </w:rPr>
        <w:t> </w:t>
      </w:r>
      <w:r>
        <w:rPr>
          <w:rFonts w:ascii="Arial" w:hAnsi="Arial"/>
          <w:b/>
          <w:color w:val="FFFFFF"/>
          <w:spacing w:val="-1"/>
          <w:w w:val="105"/>
          <w:sz w:val="22"/>
        </w:rPr>
        <w:t>to</w:t>
      </w:r>
      <w:r>
        <w:rPr>
          <w:rFonts w:ascii="Arial" w:hAnsi="Arial"/>
          <w:b/>
          <w:color w:val="FFFFFF"/>
          <w:spacing w:val="-9"/>
          <w:w w:val="105"/>
          <w:sz w:val="22"/>
        </w:rPr>
        <w:t> </w:t>
      </w:r>
      <w:r>
        <w:rPr>
          <w:rFonts w:ascii="Arial" w:hAnsi="Arial"/>
          <w:b/>
          <w:color w:val="FFFFFF"/>
          <w:spacing w:val="-1"/>
          <w:w w:val="105"/>
          <w:sz w:val="22"/>
        </w:rPr>
        <w:t>measure</w:t>
      </w:r>
      <w:r>
        <w:rPr>
          <w:rFonts w:ascii="Arial" w:hAnsi="Arial"/>
          <w:b/>
          <w:color w:val="FFFFFF"/>
          <w:spacing w:val="-1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and</w:t>
      </w:r>
      <w:r>
        <w:rPr>
          <w:rFonts w:ascii="Arial" w:hAnsi="Arial"/>
          <w:b/>
          <w:color w:val="FFFFFF"/>
          <w:spacing w:val="-7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process</w:t>
      </w:r>
      <w:r>
        <w:rPr>
          <w:rFonts w:ascii="Arial" w:hAnsi="Arial"/>
          <w:b/>
          <w:color w:val="FFFFFF"/>
          <w:spacing w:val="-5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statistics</w:t>
      </w:r>
      <w:r>
        <w:rPr>
          <w:rFonts w:ascii="Arial" w:hAnsi="Arial"/>
          <w:b/>
          <w:color w:val="FFFFFF"/>
          <w:spacing w:val="-16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to</w:t>
      </w:r>
    </w:p>
    <w:p>
      <w:pPr>
        <w:spacing w:line="288" w:lineRule="auto" w:before="2"/>
        <w:ind w:left="1215" w:right="10359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FFFFFF"/>
          <w:w w:val="105"/>
          <w:sz w:val="22"/>
        </w:rPr>
        <w:t>design and allocate according to data ‘regulation standards of</w:t>
      </w:r>
      <w:r>
        <w:rPr>
          <w:rFonts w:ascii="Arial" w:hAnsi="Arial"/>
          <w:b/>
          <w:color w:val="FFFFFF"/>
          <w:spacing w:val="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authentic</w:t>
      </w:r>
      <w:r>
        <w:rPr>
          <w:rFonts w:ascii="Arial" w:hAnsi="Arial"/>
          <w:b/>
          <w:color w:val="FFFFFF"/>
          <w:spacing w:val="-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social</w:t>
      </w:r>
      <w:r>
        <w:rPr>
          <w:rFonts w:ascii="Arial" w:hAnsi="Arial"/>
          <w:b/>
          <w:color w:val="FFFFFF"/>
          <w:spacing w:val="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human</w:t>
      </w:r>
      <w:r>
        <w:rPr>
          <w:rFonts w:ascii="Arial" w:hAnsi="Arial"/>
          <w:b/>
          <w:color w:val="FFFFFF"/>
          <w:spacing w:val="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to</w:t>
      </w:r>
      <w:r>
        <w:rPr>
          <w:rFonts w:ascii="Arial" w:hAnsi="Arial"/>
          <w:b/>
          <w:color w:val="FFFFFF"/>
          <w:spacing w:val="-5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apply</w:t>
      </w:r>
      <w:r>
        <w:rPr>
          <w:rFonts w:ascii="Arial" w:hAnsi="Arial"/>
          <w:b/>
          <w:color w:val="FFFFFF"/>
          <w:spacing w:val="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or</w:t>
      </w:r>
      <w:r>
        <w:rPr>
          <w:rFonts w:ascii="Arial" w:hAnsi="Arial"/>
          <w:b/>
          <w:color w:val="FFFFFF"/>
          <w:spacing w:val="4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constitute</w:t>
      </w:r>
      <w:r>
        <w:rPr>
          <w:rFonts w:ascii="Arial" w:hAnsi="Arial"/>
          <w:b/>
          <w:color w:val="FFFFFF"/>
          <w:spacing w:val="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human</w:t>
      </w:r>
      <w:r>
        <w:rPr>
          <w:rFonts w:ascii="Arial" w:hAnsi="Arial"/>
          <w:b/>
          <w:color w:val="FFFFFF"/>
          <w:spacing w:val="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in</w:t>
      </w:r>
      <w:r>
        <w:rPr>
          <w:rFonts w:ascii="Arial" w:hAnsi="Arial"/>
          <w:b/>
          <w:color w:val="FFFFFF"/>
          <w:spacing w:val="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conflict</w:t>
      </w:r>
      <w:r>
        <w:rPr>
          <w:rFonts w:ascii="Arial" w:hAnsi="Arial"/>
          <w:b/>
          <w:color w:val="FFFFFF"/>
          <w:spacing w:val="-6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to curam services covenant of access, entitlement,</w:t>
      </w:r>
      <w:r>
        <w:rPr>
          <w:rFonts w:ascii="Arial" w:hAnsi="Arial"/>
          <w:b/>
          <w:color w:val="FFFFFF"/>
          <w:spacing w:val="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demonstrating</w:t>
      </w:r>
      <w:r>
        <w:rPr>
          <w:rFonts w:ascii="Arial" w:hAnsi="Arial"/>
          <w:b/>
          <w:color w:val="FFFFFF"/>
          <w:spacing w:val="5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curam</w:t>
      </w:r>
      <w:r>
        <w:rPr>
          <w:rFonts w:ascii="Arial" w:hAnsi="Arial"/>
          <w:b/>
          <w:color w:val="FFFFFF"/>
          <w:spacing w:val="-7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interactive</w:t>
      </w:r>
      <w:r>
        <w:rPr>
          <w:rFonts w:ascii="Arial" w:hAnsi="Arial"/>
          <w:b/>
          <w:color w:val="FFFFFF"/>
          <w:spacing w:val="-2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environment</w:t>
      </w:r>
      <w:r>
        <w:rPr>
          <w:rFonts w:ascii="Arial" w:hAnsi="Arial"/>
          <w:b/>
          <w:color w:val="FFFFFF"/>
          <w:spacing w:val="1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in</w:t>
      </w:r>
      <w:r>
        <w:rPr>
          <w:rFonts w:ascii="Arial" w:hAnsi="Arial"/>
          <w:b/>
          <w:color w:val="FFFFFF"/>
          <w:spacing w:val="3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exercises</w:t>
      </w:r>
      <w:r>
        <w:rPr>
          <w:rFonts w:ascii="Arial" w:hAnsi="Arial"/>
          <w:b/>
          <w:color w:val="FFFFFF"/>
          <w:spacing w:val="1"/>
          <w:w w:val="105"/>
          <w:sz w:val="22"/>
        </w:rPr>
        <w:t> </w:t>
      </w:r>
      <w:r>
        <w:rPr>
          <w:rFonts w:ascii="Arial" w:hAnsi="Arial"/>
          <w:b/>
          <w:color w:val="FFFFFF"/>
          <w:w w:val="105"/>
          <w:sz w:val="22"/>
        </w:rPr>
        <w:t>and</w:t>
      </w:r>
      <w:r>
        <w:rPr>
          <w:rFonts w:ascii="Arial" w:hAnsi="Arial"/>
          <w:b/>
          <w:color w:val="FFFFFF"/>
          <w:spacing w:val="1"/>
          <w:w w:val="105"/>
          <w:sz w:val="22"/>
        </w:rPr>
        <w:t> </w:t>
      </w:r>
      <w:r>
        <w:rPr>
          <w:rFonts w:ascii="Arial" w:hAnsi="Arial"/>
          <w:b/>
          <w:color w:val="FFFFFF"/>
          <w:sz w:val="22"/>
        </w:rPr>
        <w:t>practices</w:t>
      </w:r>
      <w:r>
        <w:rPr>
          <w:rFonts w:ascii="Arial" w:hAnsi="Arial"/>
          <w:b/>
          <w:color w:val="FFFFFF"/>
          <w:spacing w:val="-13"/>
          <w:sz w:val="22"/>
        </w:rPr>
        <w:t> </w:t>
      </w:r>
      <w:r>
        <w:rPr>
          <w:rFonts w:ascii="Arial" w:hAnsi="Arial"/>
          <w:b/>
          <w:color w:val="FFFFFF"/>
          <w:sz w:val="22"/>
        </w:rPr>
        <w:t>in</w:t>
      </w:r>
      <w:r>
        <w:rPr>
          <w:rFonts w:ascii="Arial" w:hAnsi="Arial"/>
          <w:b/>
          <w:color w:val="FFFFFF"/>
          <w:spacing w:val="2"/>
          <w:sz w:val="22"/>
        </w:rPr>
        <w:t> </w:t>
      </w:r>
      <w:r>
        <w:rPr>
          <w:rFonts w:ascii="Arial" w:hAnsi="Arial"/>
          <w:b/>
          <w:color w:val="FFFFFF"/>
          <w:sz w:val="22"/>
        </w:rPr>
        <w:t>good</w:t>
      </w:r>
      <w:r>
        <w:rPr>
          <w:rFonts w:ascii="Arial" w:hAnsi="Arial"/>
          <w:b/>
          <w:color w:val="FFFFFF"/>
          <w:spacing w:val="-3"/>
          <w:sz w:val="22"/>
        </w:rPr>
        <w:t> </w:t>
      </w:r>
      <w:r>
        <w:rPr>
          <w:rFonts w:ascii="Arial" w:hAnsi="Arial"/>
          <w:b/>
          <w:color w:val="FFFFFF"/>
          <w:sz w:val="22"/>
        </w:rPr>
        <w:t>standing</w:t>
      </w:r>
    </w:p>
    <w:p>
      <w:pPr>
        <w:spacing w:after="0" w:line="288" w:lineRule="auto"/>
        <w:jc w:val="left"/>
        <w:rPr>
          <w:rFonts w:ascii="Arial" w:hAnsi="Arial"/>
          <w:sz w:val="22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21.8pt;height:132.5pt;mso-position-horizontal-relative:char;mso-position-vertical-relative:line" id="docshapegroup156" coordorigin="0,0" coordsize="16436,2650">
            <v:shape style="position:absolute;left:0;top:2140;width:16436;height:509" type="#_x0000_t75" id="docshape157" stroked="false">
              <v:imagedata r:id="rId7" o:title=""/>
            </v:shape>
            <v:rect style="position:absolute;left:0;top:0;width:16436;height:2156" id="docshape158" filled="true" fillcolor="#252525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spacing w:before="5"/>
        <w:rPr>
          <w:rFonts w:ascii="Arial"/>
          <w:b/>
          <w:sz w:val="59"/>
        </w:rPr>
      </w:pPr>
      <w:r>
        <w:rPr/>
        <w:drawing>
          <wp:anchor distT="0" distB="0" distL="0" distR="0" allowOverlap="1" layoutInCell="1" locked="0" behindDoc="1" simplePos="0" relativeHeight="487330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67040" id="docshapegroup159" coordorigin="16670,960" coordsize="2525,2372">
            <v:shape style="position:absolute;left:16670;top:3105;width:2525;height:226" type="#_x0000_t75" id="docshape160" stroked="false">
              <v:imagedata r:id="rId6" o:title=""/>
            </v:shape>
            <v:rect style="position:absolute;left:16670;top:960;width:2525;height:2156" id="docshape161" filled="true" fillcolor="#ef9315" stroked="false">
              <v:fill type="solid"/>
            </v:rect>
            <w10:wrap type="none"/>
          </v:group>
        </w:pict>
      </w:r>
    </w:p>
    <w:p>
      <w:pPr>
        <w:spacing w:line="199" w:lineRule="auto" w:before="0"/>
        <w:ind w:left="1215" w:right="0" w:firstLine="0"/>
        <w:jc w:val="left"/>
        <w:rPr>
          <w:sz w:val="34"/>
        </w:rPr>
      </w:pPr>
      <w:r>
        <w:rPr>
          <w:color w:val="FFFFFF"/>
          <w:sz w:val="34"/>
        </w:rPr>
        <w:t>Arknet eyes, To envision the universe through</w:t>
      </w:r>
      <w:r>
        <w:rPr>
          <w:color w:val="FFFFFF"/>
          <w:spacing w:val="-100"/>
          <w:sz w:val="34"/>
        </w:rPr>
        <w:t> </w:t>
      </w:r>
      <w:r>
        <w:rPr>
          <w:color w:val="FFFFFF"/>
          <w:sz w:val="34"/>
        </w:rPr>
        <w:t>the pseudoscience apfredesiac of creation. I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want to show world fundamental foundation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of all life endeavor operating as a system of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schooling economics, commercial/ industrial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schooling of the world intuitive vision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reflecting the impartial? creation revelations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of "christs" salvation and manifest to save the</w:t>
      </w:r>
      <w:r>
        <w:rPr>
          <w:color w:val="FFFFFF"/>
          <w:spacing w:val="-100"/>
          <w:sz w:val="34"/>
        </w:rPr>
        <w:t> </w:t>
      </w:r>
      <w:r>
        <w:rPr>
          <w:color w:val="FFFFFF"/>
          <w:sz w:val="34"/>
        </w:rPr>
        <w:t>world.</w:t>
      </w:r>
      <w:r>
        <w:rPr>
          <w:color w:val="FFFFFF"/>
          <w:spacing w:val="-8"/>
          <w:sz w:val="34"/>
        </w:rPr>
        <w:t> </w:t>
      </w:r>
      <w:r>
        <w:rPr>
          <w:color w:val="FFFFFF"/>
          <w:sz w:val="34"/>
        </w:rPr>
        <w:t>commitment</w:t>
      </w:r>
      <w:r>
        <w:rPr>
          <w:color w:val="FFFFFF"/>
          <w:spacing w:val="-5"/>
          <w:sz w:val="34"/>
        </w:rPr>
        <w:t> </w:t>
      </w:r>
      <w:r>
        <w:rPr>
          <w:color w:val="FFFFFF"/>
          <w:sz w:val="34"/>
        </w:rPr>
        <w:t>to</w:t>
      </w:r>
      <w:r>
        <w:rPr>
          <w:color w:val="FFFFFF"/>
          <w:spacing w:val="-5"/>
          <w:sz w:val="34"/>
        </w:rPr>
        <w:t> </w:t>
      </w:r>
      <w:r>
        <w:rPr>
          <w:color w:val="FFFFFF"/>
          <w:sz w:val="34"/>
        </w:rPr>
        <w:t>autonomous</w:t>
      </w:r>
      <w:r>
        <w:rPr>
          <w:color w:val="FFFFFF"/>
          <w:spacing w:val="-7"/>
          <w:sz w:val="34"/>
        </w:rPr>
        <w:t> </w:t>
      </w:r>
      <w:r>
        <w:rPr>
          <w:color w:val="FFFFFF"/>
          <w:sz w:val="34"/>
        </w:rPr>
        <w:t>duties</w:t>
      </w:r>
      <w:r>
        <w:rPr>
          <w:color w:val="FFFFFF"/>
          <w:spacing w:val="-7"/>
          <w:sz w:val="34"/>
        </w:rPr>
        <w:t> </w:t>
      </w:r>
      <w:r>
        <w:rPr>
          <w:color w:val="FFFFFF"/>
          <w:sz w:val="34"/>
        </w:rPr>
        <w:t>and</w:t>
      </w:r>
      <w:r>
        <w:rPr>
          <w:color w:val="FFFFFF"/>
          <w:spacing w:val="-99"/>
          <w:sz w:val="34"/>
        </w:rPr>
        <w:t> </w:t>
      </w:r>
      <w:r>
        <w:rPr>
          <w:color w:val="FFFFFF"/>
          <w:sz w:val="34"/>
        </w:rPr>
        <w:t>services of all facts connected to 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information/intel from creation collective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foodchain order methodology of life. execute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through</w:t>
      </w:r>
      <w:r>
        <w:rPr>
          <w:color w:val="FFFFFF"/>
          <w:spacing w:val="-10"/>
          <w:sz w:val="34"/>
        </w:rPr>
        <w:t> </w:t>
      </w:r>
      <w:r>
        <w:rPr>
          <w:color w:val="FFFFFF"/>
          <w:sz w:val="34"/>
        </w:rPr>
        <w:t>"arknet</w:t>
      </w:r>
      <w:r>
        <w:rPr>
          <w:color w:val="FFFFFF"/>
          <w:spacing w:val="-7"/>
          <w:sz w:val="34"/>
        </w:rPr>
        <w:t> </w:t>
      </w:r>
      <w:r>
        <w:rPr>
          <w:color w:val="FFFFFF"/>
          <w:sz w:val="34"/>
        </w:rPr>
        <w:t>portal'</w:t>
      </w:r>
      <w:r>
        <w:rPr>
          <w:color w:val="FFFFFF"/>
          <w:spacing w:val="-3"/>
          <w:sz w:val="34"/>
        </w:rPr>
        <w:t> </w:t>
      </w:r>
      <w:r>
        <w:rPr>
          <w:color w:val="FFFFFF"/>
          <w:sz w:val="34"/>
        </w:rPr>
        <w:t>through</w:t>
      </w:r>
      <w:r>
        <w:rPr>
          <w:color w:val="FFFFFF"/>
          <w:spacing w:val="-10"/>
          <w:sz w:val="34"/>
        </w:rPr>
        <w:t> </w:t>
      </w:r>
      <w:r>
        <w:rPr>
          <w:color w:val="FFFFFF"/>
          <w:sz w:val="34"/>
        </w:rPr>
        <w:t>'satellite’.</w:t>
      </w:r>
    </w:p>
    <w:p>
      <w:pPr>
        <w:spacing w:line="199" w:lineRule="auto" w:before="155"/>
        <w:ind w:left="636" w:right="2777" w:firstLine="0"/>
        <w:jc w:val="left"/>
        <w:rPr>
          <w:sz w:val="34"/>
        </w:rPr>
      </w:pPr>
      <w:r>
        <w:rPr/>
        <w:br w:type="column"/>
      </w:r>
      <w:r>
        <w:rPr>
          <w:color w:val="FFFFFF"/>
          <w:sz w:val="34"/>
        </w:rPr>
        <w:t>'satellite' or new lower resolution technology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'worldview' to stage the interactive virtual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real simulation of a real life 'apfredesiac' of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creation, 'moving interactive componentry to</w:t>
      </w:r>
      <w:r>
        <w:rPr>
          <w:color w:val="FFFFFF"/>
          <w:spacing w:val="-100"/>
          <w:sz w:val="34"/>
        </w:rPr>
        <w:t> </w:t>
      </w:r>
      <w:r>
        <w:rPr>
          <w:color w:val="FFFFFF"/>
          <w:sz w:val="34"/>
        </w:rPr>
        <w:t>expand on life's interactive unified cononical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creation, of skills in all endeavors of the life,</w:t>
      </w:r>
      <w:r>
        <w:rPr>
          <w:color w:val="FFFFFF"/>
          <w:spacing w:val="-100"/>
          <w:sz w:val="34"/>
        </w:rPr>
        <w:t> </w:t>
      </w:r>
      <w:r>
        <w:rPr>
          <w:color w:val="FFFFFF"/>
          <w:sz w:val="34"/>
        </w:rPr>
        <w:t>to enable the alfa and omega of initializes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first world images organizes stewardship to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co-ordinate build arknet construction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excavation in the name of 'generic christian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inheritance' stewardship analyst and surveyor</w:t>
      </w:r>
      <w:r>
        <w:rPr>
          <w:color w:val="FFFFFF"/>
          <w:spacing w:val="-100"/>
          <w:sz w:val="34"/>
        </w:rPr>
        <w:t> </w:t>
      </w:r>
      <w:r>
        <w:rPr>
          <w:color w:val="FFFFFF"/>
          <w:sz w:val="34"/>
        </w:rPr>
        <w:t>engineer of authhentic pseudoscience,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'stewardship'</w:t>
      </w:r>
      <w:r>
        <w:rPr>
          <w:color w:val="FFFFFF"/>
          <w:spacing w:val="-14"/>
          <w:sz w:val="34"/>
        </w:rPr>
        <w:t> </w:t>
      </w:r>
      <w:r>
        <w:rPr>
          <w:color w:val="FFFFFF"/>
          <w:sz w:val="34"/>
        </w:rPr>
        <w:t>adventis</w:t>
      </w:r>
      <w:r>
        <w:rPr>
          <w:color w:val="FFFFFF"/>
          <w:spacing w:val="-7"/>
          <w:sz w:val="34"/>
        </w:rPr>
        <w:t> </w:t>
      </w:r>
      <w:r>
        <w:rPr>
          <w:color w:val="FFFFFF"/>
          <w:sz w:val="34"/>
        </w:rPr>
        <w:t>of</w:t>
      </w:r>
      <w:r>
        <w:rPr>
          <w:color w:val="FFFFFF"/>
          <w:spacing w:val="-1"/>
          <w:sz w:val="34"/>
        </w:rPr>
        <w:t> </w:t>
      </w:r>
      <w:r>
        <w:rPr>
          <w:color w:val="FFFFFF"/>
          <w:sz w:val="34"/>
        </w:rPr>
        <w:t>creation</w:t>
      </w:r>
      <w:r>
        <w:rPr>
          <w:color w:val="FFFFFF"/>
          <w:spacing w:val="-7"/>
          <w:sz w:val="34"/>
        </w:rPr>
        <w:t> </w:t>
      </w:r>
      <w:r>
        <w:rPr>
          <w:color w:val="FFFFFF"/>
          <w:sz w:val="34"/>
        </w:rPr>
        <w:t>'apfredesiac</w:t>
      </w:r>
      <w:r>
        <w:rPr>
          <w:color w:val="FFFFFF"/>
          <w:spacing w:val="-99"/>
          <w:sz w:val="34"/>
        </w:rPr>
        <w:t> </w:t>
      </w:r>
      <w:r>
        <w:rPr>
          <w:color w:val="FFFFFF"/>
          <w:sz w:val="34"/>
        </w:rPr>
        <w:t>from endeavors of 'world interactive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endeavors of adventis linguistics tradition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control the variable factors of 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fundemental</w:t>
      </w:r>
      <w:r>
        <w:rPr>
          <w:color w:val="FFFFFF"/>
          <w:spacing w:val="-17"/>
          <w:sz w:val="34"/>
        </w:rPr>
        <w:t> </w:t>
      </w:r>
      <w:r>
        <w:rPr>
          <w:color w:val="FFFFFF"/>
          <w:sz w:val="34"/>
        </w:rPr>
        <w:t>foundation..</w:t>
      </w:r>
    </w:p>
    <w:p>
      <w:pPr>
        <w:spacing w:after="0" w:line="199" w:lineRule="auto"/>
        <w:jc w:val="left"/>
        <w:rPr>
          <w:sz w:val="34"/>
        </w:rPr>
        <w:sectPr>
          <w:type w:val="continuous"/>
          <w:pgSz w:w="19200" w:h="10800" w:orient="landscape"/>
          <w:pgMar w:top="1000" w:bottom="280" w:left="0" w:right="460"/>
          <w:cols w:num="2" w:equalWidth="0">
            <w:col w:w="8280" w:space="40"/>
            <w:col w:w="10420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821.8pt;height:132.5pt;mso-position-horizontal-relative:char;mso-position-vertical-relative:line" id="docshapegroup162" coordorigin="0,0" coordsize="16436,2650">
            <v:shape style="position:absolute;left:0;top:2140;width:16436;height:509" type="#_x0000_t75" id="docshape163" stroked="false">
              <v:imagedata r:id="rId7" o:title=""/>
            </v:shape>
            <v:rect style="position:absolute;left:0;top:0;width:16436;height:2156" id="docshape164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19200" w:h="10800" w:orient="landscape"/>
          <w:pgMar w:top="960" w:bottom="280" w:left="0" w:right="460"/>
        </w:sectPr>
      </w:pPr>
    </w:p>
    <w:p>
      <w:pPr>
        <w:spacing w:line="172" w:lineRule="auto" w:before="204"/>
        <w:ind w:left="1215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68576" id="docshapegroup165" coordorigin="16670,960" coordsize="2525,2372">
            <v:shape style="position:absolute;left:16670;top:3105;width:2525;height:226" type="#_x0000_t75" id="docshape166" stroked="false">
              <v:imagedata r:id="rId6" o:title=""/>
            </v:shape>
            <v:rect style="position:absolute;left:16670;top:960;width:2525;height:2156" id="docshape167" filled="true" fillcolor="#ef9315" stroked="false">
              <v:fill type="solid"/>
            </v:rect>
            <w10:wrap type="none"/>
          </v:group>
        </w:pict>
      </w:r>
      <w:r>
        <w:rPr>
          <w:color w:val="FFFFFF"/>
          <w:sz w:val="40"/>
        </w:rPr>
        <w:t>Arknet eyes, To envision the universe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through the pseudoscience apfredesiac</w:t>
      </w:r>
      <w:r>
        <w:rPr>
          <w:color w:val="FFFFFF"/>
          <w:spacing w:val="-118"/>
          <w:sz w:val="40"/>
        </w:rPr>
        <w:t> </w:t>
      </w:r>
      <w:r>
        <w:rPr>
          <w:color w:val="FFFFFF"/>
          <w:sz w:val="40"/>
        </w:rPr>
        <w:t>of creation. I want to show world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fundamental foundation of all life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endeavor operating as a system of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schooling economics, commercial/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industrial schooling of the world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intuitive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40"/>
        </w:rPr>
        <w:t>vision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40"/>
        </w:rPr>
        <w:t>reflecting</w:t>
      </w:r>
      <w:r>
        <w:rPr>
          <w:color w:val="FFFFFF"/>
          <w:spacing w:val="10"/>
          <w:sz w:val="40"/>
        </w:rPr>
        <w:t> </w:t>
      </w:r>
      <w:r>
        <w:rPr>
          <w:color w:val="FFFFFF"/>
          <w:sz w:val="40"/>
        </w:rPr>
        <w:t>the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impartial? creation revelations of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"christs" salvation and manifest to save</w:t>
      </w:r>
      <w:r>
        <w:rPr>
          <w:color w:val="FFFFFF"/>
          <w:spacing w:val="-118"/>
          <w:sz w:val="40"/>
        </w:rPr>
        <w:t> </w:t>
      </w:r>
      <w:r>
        <w:rPr>
          <w:color w:val="FFFFFF"/>
          <w:sz w:val="40"/>
        </w:rPr>
        <w:t>the</w:t>
      </w:r>
      <w:r>
        <w:rPr>
          <w:color w:val="FFFFFF"/>
          <w:spacing w:val="-12"/>
          <w:sz w:val="40"/>
        </w:rPr>
        <w:t> </w:t>
      </w:r>
      <w:r>
        <w:rPr>
          <w:color w:val="FFFFFF"/>
          <w:sz w:val="40"/>
        </w:rPr>
        <w:t>world.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commitment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to</w:t>
      </w:r>
      <w:r>
        <w:rPr>
          <w:color w:val="FFFFFF"/>
          <w:spacing w:val="-9"/>
          <w:sz w:val="40"/>
        </w:rPr>
        <w:t> </w:t>
      </w:r>
      <w:r>
        <w:rPr>
          <w:color w:val="FFFFFF"/>
          <w:sz w:val="40"/>
        </w:rPr>
        <w:t>autonomous</w:t>
      </w:r>
      <w:r>
        <w:rPr>
          <w:color w:val="FFFFFF"/>
          <w:spacing w:val="-118"/>
          <w:sz w:val="40"/>
        </w:rPr>
        <w:t> </w:t>
      </w:r>
      <w:r>
        <w:rPr>
          <w:color w:val="FFFFFF"/>
          <w:sz w:val="40"/>
        </w:rPr>
        <w:t>duties and services of all facts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connected to the information/intel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from creation collective foodchain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order methodology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40"/>
        </w:rPr>
        <w:t>of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life.</w:t>
      </w:r>
    </w:p>
    <w:p>
      <w:pPr>
        <w:pStyle w:val="BodyText"/>
        <w:spacing w:line="199" w:lineRule="auto" w:before="207"/>
        <w:ind w:left="669" w:right="2668"/>
      </w:pPr>
      <w:r>
        <w:rPr/>
        <w:br w:type="column"/>
      </w:r>
      <w:r>
        <w:rPr>
          <w:color w:val="FFFFFF"/>
        </w:rPr>
        <w:t>execute through "arknet portal' through 'satellite' or</w:t>
      </w:r>
      <w:r>
        <w:rPr>
          <w:color w:val="FFFFFF"/>
          <w:spacing w:val="1"/>
        </w:rPr>
        <w:t> </w:t>
      </w:r>
      <w:r>
        <w:rPr>
          <w:color w:val="FFFFFF"/>
        </w:rPr>
        <w:t>new lower</w:t>
      </w:r>
      <w:r>
        <w:rPr>
          <w:color w:val="FFFFFF"/>
          <w:spacing w:val="-8"/>
        </w:rPr>
        <w:t> </w:t>
      </w:r>
      <w:r>
        <w:rPr>
          <w:color w:val="FFFFFF"/>
        </w:rPr>
        <w:t>resolution</w:t>
      </w:r>
      <w:r>
        <w:rPr>
          <w:color w:val="FFFFFF"/>
          <w:spacing w:val="-7"/>
        </w:rPr>
        <w:t> </w:t>
      </w:r>
      <w:r>
        <w:rPr>
          <w:color w:val="FFFFFF"/>
        </w:rPr>
        <w:t>technology</w:t>
      </w:r>
      <w:r>
        <w:rPr>
          <w:color w:val="FFFFFF"/>
          <w:spacing w:val="-10"/>
        </w:rPr>
        <w:t> </w:t>
      </w:r>
      <w:r>
        <w:rPr>
          <w:color w:val="FFFFFF"/>
        </w:rPr>
        <w:t>'worldview'</w:t>
      </w:r>
      <w:r>
        <w:rPr>
          <w:color w:val="FFFFFF"/>
          <w:spacing w:val="-1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stage</w:t>
      </w:r>
      <w:r>
        <w:rPr>
          <w:color w:val="FFFFFF"/>
          <w:spacing w:val="-88"/>
        </w:rPr>
        <w:t> </w:t>
      </w:r>
      <w:r>
        <w:rPr>
          <w:color w:val="FFFFFF"/>
        </w:rPr>
        <w:t>the interactive virtual real simulation of a real life</w:t>
      </w:r>
      <w:r>
        <w:rPr>
          <w:color w:val="FFFFFF"/>
          <w:spacing w:val="1"/>
        </w:rPr>
        <w:t> </w:t>
      </w:r>
      <w:r>
        <w:rPr>
          <w:color w:val="FFFFFF"/>
        </w:rPr>
        <w:t>'apfredesiac' of creation, 'moving interactive</w:t>
      </w:r>
      <w:r>
        <w:rPr>
          <w:color w:val="FFFFFF"/>
          <w:spacing w:val="1"/>
        </w:rPr>
        <w:t> </w:t>
      </w:r>
      <w:r>
        <w:rPr>
          <w:color w:val="FFFFFF"/>
        </w:rPr>
        <w:t>componentry to expand on life's interactive unified</w:t>
      </w:r>
      <w:r>
        <w:rPr>
          <w:color w:val="FFFFFF"/>
          <w:spacing w:val="1"/>
        </w:rPr>
        <w:t> </w:t>
      </w:r>
      <w:r>
        <w:rPr>
          <w:color w:val="FFFFFF"/>
        </w:rPr>
        <w:t>cononical creation, of skills in all endeavors of the</w:t>
      </w:r>
      <w:r>
        <w:rPr>
          <w:color w:val="FFFFFF"/>
          <w:spacing w:val="1"/>
        </w:rPr>
        <w:t> </w:t>
      </w:r>
      <w:r>
        <w:rPr>
          <w:color w:val="FFFFFF"/>
        </w:rPr>
        <w:t>life, to enable the alfa and omega of initializes first</w:t>
      </w:r>
      <w:r>
        <w:rPr>
          <w:color w:val="FFFFFF"/>
          <w:spacing w:val="1"/>
        </w:rPr>
        <w:t> </w:t>
      </w:r>
      <w:r>
        <w:rPr>
          <w:color w:val="FFFFFF"/>
        </w:rPr>
        <w:t>world images organizes stewardship to co-ordinate</w:t>
      </w:r>
      <w:r>
        <w:rPr>
          <w:color w:val="FFFFFF"/>
          <w:spacing w:val="1"/>
        </w:rPr>
        <w:t> </w:t>
      </w:r>
      <w:r>
        <w:rPr>
          <w:color w:val="FFFFFF"/>
        </w:rPr>
        <w:t>build arknet construction excavation in the name of</w:t>
      </w:r>
      <w:r>
        <w:rPr>
          <w:color w:val="FFFFFF"/>
          <w:spacing w:val="1"/>
        </w:rPr>
        <w:t> </w:t>
      </w:r>
      <w:r>
        <w:rPr>
          <w:color w:val="FFFFFF"/>
        </w:rPr>
        <w:t>'generic christian inheritance' stewardship analyst</w:t>
      </w:r>
      <w:r>
        <w:rPr>
          <w:color w:val="FFFFFF"/>
          <w:spacing w:val="1"/>
        </w:rPr>
        <w:t> </w:t>
      </w:r>
      <w:r>
        <w:rPr>
          <w:color w:val="FFFFFF"/>
        </w:rPr>
        <w:t>and surveyor engineer of authhentic pseudoscience,</w:t>
      </w:r>
      <w:r>
        <w:rPr>
          <w:color w:val="FFFFFF"/>
          <w:spacing w:val="1"/>
        </w:rPr>
        <w:t> </w:t>
      </w:r>
      <w:r>
        <w:rPr>
          <w:color w:val="FFFFFF"/>
        </w:rPr>
        <w:t>'stewardship' adventis of creation 'apfredesiac from</w:t>
      </w:r>
      <w:r>
        <w:rPr>
          <w:color w:val="FFFFFF"/>
          <w:spacing w:val="1"/>
        </w:rPr>
        <w:t> </w:t>
      </w:r>
      <w:r>
        <w:rPr>
          <w:color w:val="FFFFFF"/>
        </w:rPr>
        <w:t>endeavors of 'world interactive endeavors of</w:t>
      </w:r>
      <w:r>
        <w:rPr>
          <w:color w:val="FFFFFF"/>
          <w:spacing w:val="1"/>
        </w:rPr>
        <w:t> </w:t>
      </w:r>
      <w:r>
        <w:rPr>
          <w:color w:val="FFFFFF"/>
        </w:rPr>
        <w:t>adventis linguistics tradition control the variable</w:t>
      </w:r>
      <w:r>
        <w:rPr>
          <w:color w:val="FFFFFF"/>
          <w:spacing w:val="1"/>
        </w:rPr>
        <w:t> </w:t>
      </w:r>
      <w:r>
        <w:rPr>
          <w:color w:val="FFFFFF"/>
        </w:rPr>
        <w:t>factors of the fundemental foundation would like to</w:t>
      </w:r>
      <w:r>
        <w:rPr>
          <w:color w:val="FFFFFF"/>
          <w:spacing w:val="1"/>
        </w:rPr>
        <w:t> </w:t>
      </w:r>
      <w:r>
        <w:rPr>
          <w:color w:val="FFFFFF"/>
        </w:rPr>
        <w:t>see to partner collaborate should I canvas to obtain</w:t>
      </w:r>
      <w:r>
        <w:rPr>
          <w:color w:val="FFFFFF"/>
          <w:spacing w:val="1"/>
        </w:rPr>
        <w:t> </w:t>
      </w:r>
      <w:r>
        <w:rPr>
          <w:color w:val="FFFFFF"/>
        </w:rPr>
        <w:t>opportunity.</w:t>
      </w:r>
    </w:p>
    <w:p>
      <w:pPr>
        <w:spacing w:after="0" w:line="199" w:lineRule="auto"/>
        <w:sectPr>
          <w:type w:val="continuous"/>
          <w:pgSz w:w="19200" w:h="10800" w:orient="landscape"/>
          <w:pgMar w:top="1000" w:bottom="280" w:left="0" w:right="460"/>
          <w:cols w:num="2" w:equalWidth="0">
            <w:col w:w="8247" w:space="40"/>
            <w:col w:w="10453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70112" id="docshapegroup168" coordorigin="16670,960" coordsize="2525,2372">
            <v:shape style="position:absolute;left:16670;top:3105;width:2525;height:226" type="#_x0000_t75" id="docshape169" stroked="false">
              <v:imagedata r:id="rId6" o:title=""/>
            </v:shape>
            <v:rect style="position:absolute;left:16670;top:960;width:2525;height:2156" id="docshape170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71" coordorigin="0,0" coordsize="16436,2650">
            <v:shape style="position:absolute;left:0;top:2140;width:16436;height:509" type="#_x0000_t75" id="docshape172" stroked="false">
              <v:imagedata r:id="rId7" o:title=""/>
            </v:shape>
            <v:rect style="position:absolute;left:0;top:0;width:16436;height:2156" id="docshape173" filled="true" fillcolor="#252525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821.8pt;height:132.5pt;mso-position-horizontal-relative:char;mso-position-vertical-relative:line" id="docshapegroup174" coordorigin="0,0" coordsize="16436,2650">
            <v:shape style="position:absolute;left:0;top:2140;width:16436;height:509" type="#_x0000_t75" id="docshape175" stroked="false">
              <v:imagedata r:id="rId7" o:title=""/>
            </v:shape>
            <v:rect style="position:absolute;left:0;top:0;width:16436;height:2156" id="docshape176" filled="true" fillcolor="#252525" stroked="false">
              <v:fill type="solid"/>
            </v:rect>
            <v:shape style="position:absolute;left:0;top:0;width:16436;height:2650" type="#_x0000_t202" id="docshape177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componentry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960" w:bottom="280" w:left="0" w:right="460"/>
        </w:sectPr>
      </w:pPr>
    </w:p>
    <w:p>
      <w:pPr>
        <w:pStyle w:val="ListParagraph"/>
        <w:numPr>
          <w:ilvl w:val="0"/>
          <w:numId w:val="4"/>
        </w:numPr>
        <w:tabs>
          <w:tab w:pos="1576" w:val="left" w:leader="none"/>
        </w:tabs>
        <w:spacing w:line="172" w:lineRule="auto" w:before="94" w:after="0"/>
        <w:ind w:left="1575" w:right="314" w:hanging="341"/>
        <w:jc w:val="left"/>
        <w:rPr>
          <w:sz w:val="44"/>
        </w:rPr>
      </w:pP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71648" id="docshapegroup178" coordorigin="16670,960" coordsize="2525,2372">
            <v:shape style="position:absolute;left:16670;top:3105;width:2525;height:226" type="#_x0000_t75" id="docshape179" stroked="false">
              <v:imagedata r:id="rId6" o:title=""/>
            </v:shape>
            <v:rect style="position:absolute;left:16670;top:960;width:2525;height:2156" id="docshape180" filled="true" fillcolor="#ef9315" stroked="false">
              <v:fill type="solid"/>
            </v:rect>
            <w10:wrap type="none"/>
          </v:group>
        </w:pict>
      </w:r>
      <w:r>
        <w:rPr>
          <w:color w:val="FFFFFF"/>
          <w:sz w:val="44"/>
        </w:rPr>
        <w:t>Economist anthropology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manuscript on the unified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linguistics of compliant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human/covenant logistics, ‘i.p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services.</w:t>
      </w:r>
      <w:r>
        <w:rPr>
          <w:color w:val="FFFFFF"/>
          <w:spacing w:val="-8"/>
          <w:sz w:val="44"/>
        </w:rPr>
        <w:t> </w:t>
      </w:r>
      <w:r>
        <w:rPr>
          <w:color w:val="FFFFFF"/>
          <w:sz w:val="44"/>
        </w:rPr>
        <w:t>Where</w:t>
      </w:r>
      <w:r>
        <w:rPr>
          <w:color w:val="FFFFFF"/>
          <w:spacing w:val="-3"/>
          <w:sz w:val="44"/>
        </w:rPr>
        <w:t> </w:t>
      </w:r>
      <w:r>
        <w:rPr>
          <w:color w:val="FFFFFF"/>
          <w:sz w:val="44"/>
        </w:rPr>
        <w:t>man</w:t>
      </w:r>
      <w:r>
        <w:rPr>
          <w:color w:val="FFFFFF"/>
          <w:spacing w:val="-1"/>
          <w:sz w:val="44"/>
        </w:rPr>
        <w:t> </w:t>
      </w:r>
      <w:r>
        <w:rPr>
          <w:color w:val="FFFFFF"/>
          <w:sz w:val="44"/>
        </w:rPr>
        <w:t>and</w:t>
      </w:r>
      <w:r>
        <w:rPr>
          <w:color w:val="FFFFFF"/>
          <w:spacing w:val="-5"/>
          <w:sz w:val="44"/>
        </w:rPr>
        <w:t> </w:t>
      </w:r>
      <w:r>
        <w:rPr>
          <w:color w:val="FFFFFF"/>
          <w:sz w:val="44"/>
        </w:rPr>
        <w:t>world</w:t>
      </w:r>
      <w:r>
        <w:rPr>
          <w:color w:val="FFFFFF"/>
          <w:spacing w:val="-129"/>
          <w:sz w:val="44"/>
        </w:rPr>
        <w:t> </w:t>
      </w:r>
      <w:r>
        <w:rPr>
          <w:color w:val="FFFFFF"/>
          <w:sz w:val="44"/>
        </w:rPr>
        <w:t>meets scenario of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benediction</w:t>
      </w:r>
      <w:r>
        <w:rPr>
          <w:color w:val="FFFFFF"/>
          <w:spacing w:val="-130"/>
          <w:sz w:val="44"/>
        </w:rPr>
        <w:t> </w:t>
      </w:r>
      <w:r>
        <w:rPr>
          <w:color w:val="FFFFFF"/>
          <w:sz w:val="44"/>
        </w:rPr>
        <w:t>provision and gift to redeem a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virtual interactive and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intellectual, 5g</w:t>
      </w:r>
      <w:r>
        <w:rPr>
          <w:color w:val="FFFFFF"/>
          <w:spacing w:val="-7"/>
          <w:sz w:val="44"/>
        </w:rPr>
        <w:t> </w:t>
      </w:r>
      <w:r>
        <w:rPr>
          <w:color w:val="FFFFFF"/>
          <w:sz w:val="44"/>
        </w:rPr>
        <w:t>covenant</w:t>
      </w:r>
    </w:p>
    <w:p>
      <w:pPr>
        <w:spacing w:line="172" w:lineRule="auto" w:before="17"/>
        <w:ind w:left="1575" w:right="-6" w:firstLine="0"/>
        <w:jc w:val="left"/>
        <w:rPr>
          <w:sz w:val="44"/>
        </w:rPr>
      </w:pPr>
      <w:r>
        <w:rPr>
          <w:color w:val="FFFFFF"/>
          <w:sz w:val="44"/>
        </w:rPr>
        <w:t>‘corporate profiles of”new city”</w:t>
      </w:r>
      <w:r>
        <w:rPr>
          <w:color w:val="FFFFFF"/>
          <w:spacing w:val="-130"/>
          <w:sz w:val="44"/>
        </w:rPr>
        <w:t> </w:t>
      </w:r>
      <w:r>
        <w:rPr>
          <w:color w:val="FFFFFF"/>
          <w:sz w:val="44"/>
        </w:rPr>
        <w:t>infrastructure</w:t>
      </w:r>
      <w:r>
        <w:rPr>
          <w:color w:val="FFFFFF"/>
          <w:spacing w:val="-11"/>
          <w:sz w:val="44"/>
        </w:rPr>
        <w:t> </w:t>
      </w:r>
      <w:r>
        <w:rPr>
          <w:color w:val="FFFFFF"/>
          <w:sz w:val="44"/>
        </w:rPr>
        <w:t>services</w:t>
      </w:r>
      <w:r>
        <w:rPr>
          <w:color w:val="FFFFFF"/>
          <w:spacing w:val="-11"/>
          <w:sz w:val="44"/>
        </w:rPr>
        <w:t> </w:t>
      </w:r>
      <w:r>
        <w:rPr>
          <w:color w:val="FFFFFF"/>
          <w:sz w:val="44"/>
        </w:rPr>
        <w:t>harvested</w:t>
      </w:r>
      <w:r>
        <w:rPr>
          <w:color w:val="FFFFFF"/>
          <w:spacing w:val="-129"/>
          <w:sz w:val="44"/>
        </w:rPr>
        <w:t> </w:t>
      </w:r>
      <w:r>
        <w:rPr>
          <w:color w:val="FFFFFF"/>
          <w:sz w:val="44"/>
        </w:rPr>
        <w:t>by circular lifesystem blockchain</w:t>
      </w:r>
      <w:r>
        <w:rPr>
          <w:color w:val="FFFFFF"/>
          <w:spacing w:val="-130"/>
          <w:sz w:val="44"/>
        </w:rPr>
        <w:t> </w:t>
      </w:r>
      <w:r>
        <w:rPr>
          <w:color w:val="FFFFFF"/>
          <w:sz w:val="44"/>
        </w:rPr>
        <w:t>‘the covenant benediction’,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transition</w:t>
      </w:r>
      <w:r>
        <w:rPr>
          <w:color w:val="FFFFFF"/>
          <w:spacing w:val="-1"/>
          <w:sz w:val="44"/>
        </w:rPr>
        <w:t> </w:t>
      </w:r>
      <w:r>
        <w:rPr>
          <w:color w:val="FFFFFF"/>
          <w:sz w:val="44"/>
        </w:rPr>
        <w:t>of</w:t>
      </w:r>
    </w:p>
    <w:p>
      <w:pPr>
        <w:pStyle w:val="ListParagraph"/>
        <w:numPr>
          <w:ilvl w:val="0"/>
          <w:numId w:val="5"/>
        </w:numPr>
        <w:tabs>
          <w:tab w:pos="1204" w:val="left" w:leader="none"/>
        </w:tabs>
        <w:spacing w:line="172" w:lineRule="auto" w:before="94" w:after="0"/>
        <w:ind w:left="1203" w:right="2819" w:hanging="341"/>
        <w:jc w:val="left"/>
        <w:rPr>
          <w:sz w:val="44"/>
        </w:rPr>
      </w:pPr>
      <w:r>
        <w:rPr>
          <w:color w:val="FFFFFF"/>
          <w:spacing w:val="-1"/>
          <w:w w:val="100"/>
          <w:sz w:val="44"/>
        </w:rPr>
        <w:br w:type="column"/>
      </w:r>
      <w:r>
        <w:rPr>
          <w:color w:val="FFFFFF"/>
          <w:sz w:val="44"/>
        </w:rPr>
        <w:t>essential ecology mechanisms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services. Catering to all needs of</w:t>
      </w:r>
      <w:r>
        <w:rPr>
          <w:color w:val="FFFFFF"/>
          <w:spacing w:val="-130"/>
          <w:sz w:val="44"/>
        </w:rPr>
        <w:t> </w:t>
      </w:r>
      <w:r>
        <w:rPr>
          <w:color w:val="FFFFFF"/>
          <w:sz w:val="44"/>
        </w:rPr>
        <w:t>enterprise corporate literature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employment by engineering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enterprise data/information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network;</w:t>
      </w:r>
      <w:r>
        <w:rPr>
          <w:color w:val="FFFFFF"/>
          <w:spacing w:val="-4"/>
          <w:sz w:val="44"/>
        </w:rPr>
        <w:t> </w:t>
      </w:r>
      <w:r>
        <w:rPr>
          <w:color w:val="FFFFFF"/>
          <w:sz w:val="44"/>
        </w:rPr>
        <w:t>social-ethic</w:t>
      </w:r>
      <w:r>
        <w:rPr>
          <w:color w:val="FFFFFF"/>
          <w:spacing w:val="-11"/>
          <w:sz w:val="44"/>
        </w:rPr>
        <w:t> </w:t>
      </w:r>
      <w:r>
        <w:rPr>
          <w:color w:val="FFFFFF"/>
          <w:sz w:val="44"/>
        </w:rPr>
        <w:t>framework,</w:t>
      </w:r>
      <w:r>
        <w:rPr>
          <w:color w:val="FFFFFF"/>
          <w:spacing w:val="-129"/>
          <w:sz w:val="44"/>
        </w:rPr>
        <w:t> </w:t>
      </w:r>
      <w:r>
        <w:rPr>
          <w:color w:val="FFFFFF"/>
          <w:sz w:val="44"/>
        </w:rPr>
        <w:t>‘intellectual construction theory,</w:t>
      </w:r>
      <w:r>
        <w:rPr>
          <w:color w:val="FFFFFF"/>
          <w:spacing w:val="-130"/>
          <w:sz w:val="44"/>
        </w:rPr>
        <w:t> </w:t>
      </w:r>
      <w:r>
        <w:rPr>
          <w:color w:val="FFFFFF"/>
          <w:sz w:val="44"/>
        </w:rPr>
        <w:t>‘architecture and diversity to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facilitate rigoirs of public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domestic commercial industrial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intelligence support concerning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true ‘Sales product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marketing,engineering,customer</w:t>
      </w:r>
      <w:r>
        <w:rPr>
          <w:color w:val="FFFFFF"/>
          <w:spacing w:val="1"/>
          <w:sz w:val="44"/>
        </w:rPr>
        <w:t> </w:t>
      </w:r>
      <w:r>
        <w:rPr>
          <w:color w:val="FFFFFF"/>
          <w:sz w:val="44"/>
        </w:rPr>
        <w:t>service.</w:t>
      </w:r>
    </w:p>
    <w:p>
      <w:pPr>
        <w:spacing w:after="0" w:line="172" w:lineRule="auto"/>
        <w:jc w:val="left"/>
        <w:rPr>
          <w:sz w:val="44"/>
        </w:rPr>
        <w:sectPr>
          <w:type w:val="continuous"/>
          <w:pgSz w:w="19200" w:h="10800" w:orient="landscape"/>
          <w:pgMar w:top="1000" w:bottom="280" w:left="0" w:right="460"/>
          <w:cols w:num="2" w:equalWidth="0">
            <w:col w:w="8073" w:space="40"/>
            <w:col w:w="10627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3.52002pt;margin-top:48pt;width:126.25pt;height:118.6pt;mso-position-horizontal-relative:page;mso-position-vertical-relative:page;z-index:15773184" id="docshapegroup181" coordorigin="16670,960" coordsize="2525,2372">
            <v:shape style="position:absolute;left:16670;top:3105;width:2525;height:226" type="#_x0000_t75" id="docshape182" stroked="false">
              <v:imagedata r:id="rId6" o:title=""/>
            </v:shape>
            <v:rect style="position:absolute;left:16670;top:960;width:2525;height:2156" id="docshape183" filled="true" fillcolor="#ef9315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821.8pt;height:132.5pt;mso-position-horizontal-relative:char;mso-position-vertical-relative:line" id="docshapegroup184" coordorigin="0,0" coordsize="16436,2650">
            <v:shape style="position:absolute;left:0;top:2140;width:16436;height:509" type="#_x0000_t75" id="docshape185" stroked="false">
              <v:imagedata r:id="rId7" o:title=""/>
            </v:shape>
            <v:rect style="position:absolute;left:0;top:0;width:16436;height:2156" id="docshape186" filled="true" fillcolor="#252525" stroked="false">
              <v:fill type="solid"/>
            </v:rect>
            <v:shape style="position:absolute;left:0;top:0;width:16436;height:2650" type="#_x0000_t202" id="docshape187" filled="false" stroked="false">
              <v:textbox inset="0,0,0,0">
                <w:txbxContent>
                  <w:p>
                    <w:pPr>
                      <w:spacing w:before="627"/>
                      <w:ind w:left="121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Enterprise</w:t>
                    </w:r>
                    <w:r>
                      <w:rPr>
                        <w:color w:val="FFFFFF"/>
                        <w:spacing w:val="-7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covenant</w:t>
                    </w:r>
                    <w:r>
                      <w:rPr>
                        <w:color w:val="FFFFFF"/>
                        <w:spacing w:val="-9"/>
                        <w:sz w:val="72"/>
                      </w:rPr>
                      <w:t> </w:t>
                    </w:r>
                    <w:r>
                      <w:rPr>
                        <w:color w:val="FFFFFF"/>
                        <w:sz w:val="72"/>
                      </w:rPr>
                      <w:t>platform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576" w:val="left" w:leader="none"/>
        </w:tabs>
        <w:spacing w:line="223" w:lineRule="auto" w:before="103" w:after="0"/>
        <w:ind w:left="1575" w:right="2903" w:hanging="360"/>
        <w:jc w:val="left"/>
        <w:rPr>
          <w:sz w:val="48"/>
        </w:rPr>
      </w:pPr>
      <w:r>
        <w:rPr>
          <w:color w:val="FFFFFF"/>
          <w:sz w:val="48"/>
        </w:rPr>
        <w:t>An accountable premesis catering to the’ergronomic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mental,physical,orientation of needs from Vocational and clerical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carer orientation of world, life exploits in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business,work,family,lifecycle, all brought together to form the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circular i.p intelligence conservation/preservation and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maintainance routines of cultural traditional creation revelations.</w:t>
      </w:r>
      <w:r>
        <w:rPr>
          <w:color w:val="FFFFFF"/>
          <w:spacing w:val="-142"/>
          <w:sz w:val="48"/>
        </w:rPr>
        <w:t> </w:t>
      </w:r>
      <w:r>
        <w:rPr>
          <w:color w:val="FFFFFF"/>
          <w:sz w:val="48"/>
        </w:rPr>
        <w:t>Rituals</w:t>
      </w:r>
    </w:p>
    <w:sectPr>
      <w:pgSz w:w="19200" w:h="10800" w:orient="landscape"/>
      <w:pgMar w:top="960" w:bottom="28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203" w:hanging="341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5" w:hanging="360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575" w:hanging="341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9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4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75" w:hanging="360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57" w:hanging="360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4" w:hanging="360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7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75" w:hanging="360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7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2"/>
      <w:ind w:left="1397" w:right="2677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/>
      <w:ind w:left="1575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hall</dc:creator>
  <dcterms:created xsi:type="dcterms:W3CDTF">2021-08-11T18:26:35Z</dcterms:created>
  <dcterms:modified xsi:type="dcterms:W3CDTF">2021-08-11T18:26:35Z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