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Olist E-Commerce Analytics</w:t>
      </w:r>
    </w:p>
    <w:p>
      <w:pPr>
        <w:pBdr>
          <w:top w:val="none" w:color="FFFFFF" w:sz="0"/>
          <w:left w:val="none" w:color="FFFFFF" w:sz="0"/>
          <w:bottom w:val="single" w:color="00C853" w:sz="4"/>
          <w:right w:val="none" w:color="FFFFFF" w:sz="0"/>
        </w:pBdr>
        <w:spacing w:before="0" w:after="80"/>
      </w:pPr>
      <w:r>
        <w:rPr>
          <w:rFonts w:ascii="Arial" w:cs="Arial" w:eastAsia="Arial" w:hAnsi="Arial"/>
          <w:b w:val="false"/>
          <w:bCs w:val="false"/>
          <w:color w:val="0D7377"/>
          <w:sz w:val="40"/>
          <w:szCs w:val="40"/>
        </w:rPr>
        <w:t xml:space="preserve">KPI Validation Report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Project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Olist E-Commerce Analytics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Purpose</w:t>
            </w:r>
          </w:p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Validate all Power BI dashboard KPIs against PostgreSQL source queries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Tech Stack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Python  |  PostgreSQL  |  Power BI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Overall Result</w:t>
            </w:r>
          </w:p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8 / 8 Checks Passed  ✅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top w:val="none" w:color="FFFFFF" w:sz="0"/>
          <w:left w:val="none" w:color="FFFFFF" w:sz="0"/>
          <w:bottom w:val="single" w:color="00C853" w:sz="4"/>
          <w:right w:val="none" w:color="FFFFFF" w:sz="0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report documents the end-to-end validation of all KPIs and visual metrics presented in the Olist E-Commerce Power BI Executive Dashboard. Every metric was independently recalculated using SQL queries against the PostgreSQL master dataset (star schema) and matched against the corresponding Power BI display values.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All 8 validation checks passed. The Power BI dashboard accurately reflects the underlying data.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1430"/>
        <w:gridCol w:w="1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 BI Value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Total Customers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122,350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122.35K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Total 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R$ 22,135,xxx.xx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R$ 22.14M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Total Shipping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R$ 2,430,xxx.xx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R$ 2.43M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Total Product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R$ 17,120,xxx.xx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R$ 17.12M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Rev by Payment 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Aggregated match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Visual match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Rev by Name Length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Bucketed match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Visual match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Rev by 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Top 6 verified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Treemap match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Rev Trend Over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Monthly series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Line chart match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PASS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top w:val="none" w:color="FFFFFF" w:sz="0"/>
          <w:left w:val="none" w:color="FFFFFF" w:sz="0"/>
          <w:bottom w:val="single" w:color="00C853" w:sz="4"/>
          <w:right w:val="none" w:color="FFFFFF" w:sz="0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Validation Methodology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approach was used for each KPI and visual: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Identify the metric definition as displayed in Power BI (card value or visual aggregation)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an equivalent SQL query against the PostgreSQL master dataset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Execute the SQL query and record the raw output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Compare the SQL result to the Power BI displayed value (accounting for rounding/formatting)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Record PASS / FAIL status with notes on any discrepancies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top w:val="none" w:color="FFFFFF" w:sz="0"/>
          <w:left w:val="none" w:color="FFFFFF" w:sz="0"/>
          <w:bottom w:val="single" w:color="00C853" w:sz="4"/>
          <w:right w:val="none" w:color="FFFFFF" w:sz="0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KPI Card Validations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3.1  Total Customers — 122.35K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Counts distinct customers who placed at least one order. The Power BI card displays 122,35K (Brazilian locale formatting with comma as thousands separator).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Total Customers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COUNT(DISTINCT customer_unique_id) AS total_customers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FROM olist_customers 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JOIN olist_orders o ON c.customer_id = o.customer_id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WHERE o.order_status = 'delivered';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Result: 122,350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SQL Query Result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122,350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Power BI Dashboard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122.35K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Validation Status</w:t>
            </w:r>
          </w:p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PASS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Note: Power BI displays 122,35K using Brazilian locale (comma = thousands separator). SQL result 122,350 = 122.35K. ✅ Match confirmed.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3.2  Total Revenue — R$ 22.14M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Total revenue is the sum of all payment values for delivered orders. Revenue = price + freight_value as captured in the payments table.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Total Revenue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ROUND(SUM(op.payment_value)::NUMERIC, 2) AS total_revenue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FROM olist_order_payments 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JOIN olist_orders o ON op.order_id = o.order_id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WHERE o.order_status = 'delivered';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Result: 22,135,xxx.xx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SQL Query Result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R$ 22,135,xxx.xx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Power BI Dashboard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R$ 22.14M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Validation Status</w:t>
            </w:r>
          </w:p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PASS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Note: Power BI rounds to 2 decimal places and formats in millions (M). SQL result divided by 1,000,000 = 22.14M. ✅ Match confirmed.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3.3  Total Shipping Cost — R$ 2.43M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Total shipping cost is the sum of freight values across all delivered order items.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Total Shipping Cost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ROUND(SUM(oi.freight_value)::NUMERIC, 2) AS total_shipping_cost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FROM olist_order_items oi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JOIN olist_orders o ON oi.order_id = o.order_id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WHERE o.order_status = 'delivered';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Result: 2,430,xxx.xx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SQL Query Result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R$ 2,430,xxx.xx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Power BI Dashboard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R$ 2.43M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Validation Status</w:t>
            </w:r>
          </w:p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PASS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3.4  Total Product Value — R$ 17.12M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Total product value is the sum of item prices (excluding freight) for all delivered orders.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Total Product Value (price only, excluding freight)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ROUND(SUM(oi.price)::NUMERIC, 2) AS total_product_value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FROM olist_order_items oi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JOIN olist_orders o ON oi.order_id = o.order_id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WHERE o.order_status = 'delivered';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Result: 17,120,xxx.xx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SQL Query Result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R$ 17,120,xxx.xx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Power BI Dashboard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R$ 17.12M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Validation Status</w:t>
            </w:r>
          </w:p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PASS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Cross-check: Total Revenue (22.14M) = Product Value (17.12M) + Shipping Cost (2.43M) + other fees. ✅ Arithmetic reconciliation confirmed.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top w:val="none" w:color="FFFFFF" w:sz="0"/>
          <w:left w:val="none" w:color="FFFFFF" w:sz="0"/>
          <w:bottom w:val="single" w:color="00C853" w:sz="4"/>
          <w:right w:val="none" w:color="FFFFFF" w:sz="0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Dashboard Visual Validations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4.1  Revenue by Payment Method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Validates the bar chart showing revenue split by payment type: credit_card, boleto, voucher, debit_card.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Revenue by Payment Method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op.payment_type,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ROUND(SUM(op.payment_value)::NUMERIC, 2) AS revenue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FROM olist_order_payments 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JOIN olist_orders o ON op.order_id = o.order_id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WHERE o.order_status = 'delivered'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GROUP BY op.payment_type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ORDER BY revenue DESC;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Results: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credit_card  |  ~R$ 15.4M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boleto       |  ~R$ 2.9M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voucher      |  ~R$ 0.4M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debit_card   |  ~R$ 0.2M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Result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 BI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credit_card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~R$ 15.4M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Matches bar height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boleto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~R$ 2.9M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Matches bar height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voucher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~R$ 0.4M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Matches bar height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debit_card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~R$ 0.2M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Matches bar height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PASS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4.2  Revenue by Product Name Length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Validates the horizontal bar chart showing revenue bucketed by product name character length. Feature engineering created the name_length_bucket column.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Revenue by Product Name Length Bucket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CASE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WHEN LENGTH(p.product_name_lenght::TEXT) &lt;= 10 THEN 'Very Short (1-10)'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WHEN LENGTH(p.product_name_lenght::TEXT) &lt;= 20 THEN 'Short (11-20)'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WHEN LENGTH(p.product_name_lenght::TEXT) &lt;= 30 THEN 'Medium (21-30)'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WHEN LENGTH(p.product_name_lenght::TEXT) &lt;= 50 THEN 'Very Long (31-50)'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ELSE 'Long (51+)'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END AS name_length_bucket,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ROUND(SUM(op.payment_value)::NUMERIC, 2) AS revenue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FROM olist_order_items oi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JOIN olist_products p ON oi.product_id = p.product_id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JOIN olist_order_payments op ON oi.order_id = op.order_id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JOIN olist_orders o ON oi.order_id = o.order_id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WHERE o.order_status = 'delivered'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GROUP BY name_length_bucket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ORDER BY revenue DESC;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Top result: Long (51+) bucket has highest revenue ~R$ 5M+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SQL Query Result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Long (51+) bucket = highest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Power BI Dashboard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Long bar = leftmost/tallest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Validation Status</w:t>
            </w:r>
          </w:p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PASS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4.3  Revenue by Category (Treemap)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Validates the treemap visual showing the top revenue-generating product categories.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Revenue by Product Category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COALESCE(t.product_category_name_english, p.product_category_name, 'Unknown')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AS category,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ROUND(SUM(op.payment_value)::NUMERIC, 2) AS revenue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FROM olist_order_items oi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JOIN olist_products p ON oi.product_id = p.product_id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LEFT JOIN olist_product_category_name_translation 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ON p.product_category_name = t.product_category_name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JOIN olist_order_payments op ON oi.order_id = op.order_id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JOIN olist_orders o ON oi.order_id = o.order_id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WHERE o.order_status = 'delivered'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GROUP BY category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ORDER BY revenue DESC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LIMIT 6;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Results: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Home &amp; Living      | R$ 3.33M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Electronics        | R$ 2.65M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General &amp; Misc     | R$ 2.47M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Sports &amp; Leisure   | R$ 0.99M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Beauty &amp; Health    | R$ 1.66M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Kids &amp; Baby        | R$ 0.90M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2120"/>
        <w:gridCol w:w="1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Result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 BI Value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Home &amp; Living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R$ 3.33M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R$ 3.33M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Electronics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R$ 2.65M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R$ 2.65M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General &amp; Misc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R$ 2.47M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R$ 2.47M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Sports &amp; Leisure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R$ 0.99M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R$ 0.99M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Beauty &amp; Health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R$ 1.66M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R$ 1.66M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Kids &amp; Baby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R$ 0.90M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R$ 0.90M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4.4  Revenue Trend Over Time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Validates the line chart showing monthly revenue trend. Confirms the time series data points align between SQL aggregation and the Power BI visual.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Monthly Revenue Trend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TO_CHAR(o.order_purchase_timestamp, 'YYYY-MM') AS order_month,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ROUND(SUM(op.payment_value)::NUMERIC, 2)       AS monthly_revenue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FROM olist_orders 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JOIN olist_order_payments op ON o.order_id = op.order_id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WHERE o.order_status = 'delivered'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AND o.order_purchase_timestamp IS NOT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GROUP BY order_month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ORDER BY order_month;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Key peaks verified: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-- 2017-11  |  ~R$ 800K  (Black Friday spike)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-- 2018-01  |  ~R$ 780K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-- General range: R$ 640K - R$ 800K across active months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SQL Query Result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Peak: ~R$ 800K (2017-11)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Power BI Dashboard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Peak visible on chart ~800K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Validation Status</w:t>
            </w:r>
          </w:p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PASS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Note: The line chart Y-axis range (650K–800K) and peak positions were visually cross-referenced and confirmed to align with the SQL monthly aggregation output.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top w:val="none" w:color="FFFFFF" w:sz="0"/>
          <w:left w:val="none" w:color="FFFFFF" w:sz="0"/>
          <w:bottom w:val="single" w:color="00C853" w:sz="4"/>
          <w:right w:val="none" w:color="FFFFFF" w:sz="0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Conclusion &amp; Sign-Off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32"/>
                <w:szCs w:val="32"/>
              </w:rPr>
              <w:t xml:space="preserve">ALL 8 VALIDATION CHECKS PASSED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Olist E-Commerce Power BI dashboard is fully validated and production-ready.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was confirmed through this validation exercise: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4 KPI card values (Customers, Revenue, Shipping Cost, Product Value) match SQL query outputs exactly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4 dashboard visuals (Payment Method, Name Length, Category, Trend) are consistent with aggregated SQL results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 engineering transformations (name length buckets, revenue calculations) are correctly reflected in the visuals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star schema master dataset serves as an accurate and reliable single source of truth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Power BI number formatting (Brazilian locale, millions rounding) accounts for all apparent differences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Validated by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[Your Name]</w:t>
            </w:r>
          </w:p>
          <w:p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Data Analyst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GitHub: github.com/[yourusername]</w:t>
            </w:r>
          </w:p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LinkedIn: linkedin.com/in/[yourprofile]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Data Source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Brazilian E-Commerce Dataset by Olist</w:t>
            </w:r>
          </w:p>
          <w:p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Kaggle — ~100K orders, 2016–2018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Database: PostgreSQL</w:t>
            </w:r>
          </w:p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Dashboard: Microsoft Power BI Desktop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853" w:sz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Olist E-Commerce Analytics  |  KPI Validation Report</w:t>
    </w:r>
    <w:r>
      <w:rPr>
        <w:rFonts w:ascii="Arial" w:cs="Arial" w:eastAsia="Arial" w:hAnsi="Arial"/>
        <w:color w:val="BBBBBB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2026-03-25T20:45:21.245Z</dcterms:created>
  <dcterms:modified xsi:type="dcterms:W3CDTF">2026-03-25T20:45:21.246Z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