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5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56"/>
          <w:shd w:fill="auto" w:val="clear"/>
        </w:rPr>
        <w:t xml:space="preserve">A TASTE OF A THROBBING HEART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For her I've yearned, hurt, and bled,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In longing countless tears I've shed.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Lady of the Night has blessed me as before,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Her image conjured in my head once more.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To adore her whole till dawn's dreadful light,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She'll leave me alone to curse the sun's sight,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To linger on the memory of snow-pale skin,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Coarse voice, stupefied eyes, stubby chin...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We shall love again as if it were true,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Don't try to leave, I ...beg of you.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The first act ends and the curtain falls,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Behind the velvet silk a meek voice calls: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"Pay him no heed; he owns you not.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Come now with me and leave him to rot."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II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 foul creature, treacherous whore,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An idolized apparition, nothing more.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You've tainted my Eden with beastly lust,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Gutted my mind and betrayed my trust.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Yet my heart bleeds but for you and me,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Love as I may, you hurt me, run, flee.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 strive to escape, aware it's in vain,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These are my own dreams; I alone reign.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Then how could it be that I got betrayed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By my own creation in a world I had made?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Abandoned by denial and running out of doubt,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At last the bitter romantic cries out: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"I was a fool to ever adjudge you as mine.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If you were attainable, you wouldn't be divine."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III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Deluded by nightmares, I courted a wraith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Who resembled my goddess, in whom I had faith.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 vow myself still in the spectre's embrace,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That Medusa's eyes shan't see another face.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My goddess you'll stay, but there's a price: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Your heart I can't tame; your body will suffice.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I'll pluck your limbs, I'll eat your heart,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You'll beg for my love while I tear you apart.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Where once were your eyes, my tongue shall run deep,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This time no dreams; I won't be asleep...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