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FFB53C" wp14:paraId="021CA202" wp14:textId="70EAF5F9">
      <w:pPr>
        <w:pStyle w:val="Title"/>
        <w:spacing w:after="0" w:afterAutospacing="off" w:line="240" w:lineRule="auto"/>
        <w:jc w:val="center"/>
        <w:rPr>
          <w:noProof w:val="0"/>
          <w:lang w:val="en-US"/>
        </w:rPr>
      </w:pPr>
      <w:r w:rsidRPr="51FFB53C" w:rsidR="6F3FD8A2">
        <w:rPr>
          <w:noProof w:val="0"/>
          <w:lang w:val="en-US"/>
        </w:rPr>
        <w:t>Вилински краљ</w:t>
      </w:r>
    </w:p>
    <w:p xmlns:wp14="http://schemas.microsoft.com/office/word/2010/wordml" w:rsidP="51FFB53C" wp14:paraId="6E2A1B78" wp14:textId="2DEE848E">
      <w:pPr>
        <w:pStyle w:val="Normal"/>
        <w:spacing w:after="0" w:afterAutospacing="off" w:line="240" w:lineRule="auto"/>
        <w:rPr>
          <w:noProof w:val="0"/>
          <w:lang w:val="en-US"/>
        </w:rPr>
      </w:pPr>
    </w:p>
    <w:p xmlns:wp14="http://schemas.microsoft.com/office/word/2010/wordml" w:rsidP="51FFB53C" wp14:paraId="345E15B6" wp14:textId="731CD62F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Ко то јаше кроз таму док ветар је јак?</w:t>
      </w:r>
    </w:p>
    <w:p xmlns:wp14="http://schemas.microsoft.com/office/word/2010/wordml" w:rsidP="51FFB53C" wp14:paraId="1CC9423C" wp14:textId="0623C450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Тутње отац и син кроз ледени мрак.</w:t>
      </w:r>
    </w:p>
    <w:p xmlns:wp14="http://schemas.microsoft.com/office/word/2010/wordml" w:rsidP="51FFB53C" wp14:paraId="1656BBC5" wp14:textId="2EC60BE2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Отац стеже сина, прибија уз тело,</w:t>
      </w:r>
    </w:p>
    <w:p xmlns:wp14="http://schemas.microsoft.com/office/word/2010/wordml" w:rsidP="51FFB53C" wp14:paraId="7DDAA710" wp14:textId="6D887545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Штити своје мрзло дете којем гори чело.</w:t>
      </w:r>
    </w:p>
    <w:p xmlns:wp14="http://schemas.microsoft.com/office/word/2010/wordml" w:rsidP="51FFB53C" wp14:paraId="2D8576A0" wp14:textId="0F2EFBD8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xmlns:wp14="http://schemas.microsoft.com/office/word/2010/wordml" w:rsidP="51FFB53C" wp14:paraId="559F2795" wp14:textId="23A023B5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„Сине, зар ти се то на лицу језа скрила?”</w:t>
      </w:r>
    </w:p>
    <w:p xmlns:wp14="http://schemas.microsoft.com/office/word/2010/wordml" w:rsidP="51FFB53C" wp14:paraId="1B579F7C" wp14:textId="65442541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„Зар не видиш, оче, краља свих вила?</w:t>
      </w:r>
    </w:p>
    <w:p xmlns:wp14="http://schemas.microsoft.com/office/word/2010/wordml" w:rsidP="51FFB53C" wp14:paraId="2ABF7875" wp14:textId="1E551092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Вилинског Краља са круном и плаштом?”</w:t>
      </w:r>
    </w:p>
    <w:p xmlns:wp14="http://schemas.microsoft.com/office/word/2010/wordml" w:rsidP="51FFB53C" wp14:paraId="1947C470" wp14:textId="4070B2A4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„То ти се магла игра маштом.”</w:t>
      </w:r>
    </w:p>
    <w:p xmlns:wp14="http://schemas.microsoft.com/office/word/2010/wordml" w:rsidP="51FFB53C" wp14:paraId="3A7C5AF8" wp14:textId="0E39B5D3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xmlns:wp14="http://schemas.microsoft.com/office/word/2010/wordml" w:rsidP="51FFB53C" wp14:paraId="771E9E2D" wp14:textId="69805AB7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„Сад пођи, драги синко, к’ мени,</w:t>
      </w:r>
    </w:p>
    <w:p xmlns:wp14="http://schemas.microsoft.com/office/word/2010/wordml" w:rsidP="51FFB53C" wp14:paraId="3477CE8A" wp14:textId="6936B4B1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Где свила се злати и цвеће шарени.</w:t>
      </w:r>
    </w:p>
    <w:p xmlns:wp14="http://schemas.microsoft.com/office/word/2010/wordml" w:rsidP="51FFB53C" wp14:paraId="11EAB04A" wp14:textId="1074FFAC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Играћемо се тамо до миле воље,</w:t>
      </w:r>
    </w:p>
    <w:p xmlns:wp14="http://schemas.microsoft.com/office/word/2010/wordml" w:rsidP="51FFB53C" wp14:paraId="68297D23" wp14:textId="675C4412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Ти пусти очеве руке и стегни моје!”</w:t>
      </w:r>
    </w:p>
    <w:p xmlns:wp14="http://schemas.microsoft.com/office/word/2010/wordml" w:rsidP="51FFB53C" wp14:paraId="5BDC2401" wp14:textId="5C40387C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xmlns:wp14="http://schemas.microsoft.com/office/word/2010/wordml" w:rsidP="51FFB53C" wp14:paraId="339D420E" wp14:textId="416853AE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„Тата, тата, зар не чујеш шта ми све нуди?</w:t>
      </w:r>
    </w:p>
    <w:p xmlns:wp14="http://schemas.microsoft.com/office/word/2010/wordml" w:rsidP="51FFB53C" wp14:paraId="6A0BE8DE" wp14:textId="00FC15A1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Зар не чујеш шапат злокобне ћуди?”</w:t>
      </w:r>
    </w:p>
    <w:p xmlns:wp14="http://schemas.microsoft.com/office/word/2010/wordml" w:rsidP="51FFB53C" wp14:paraId="46AF2FDA" wp14:textId="703BE7A3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„Доста више, сине, смири се и ћути,</w:t>
      </w:r>
    </w:p>
    <w:p xmlns:wp14="http://schemas.microsoft.com/office/word/2010/wordml" w:rsidP="51FFB53C" wp14:paraId="1B85E4EB" wp14:textId="450582B7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То само суво лишће под ветром дрхти.”</w:t>
      </w:r>
    </w:p>
    <w:p xmlns:wp14="http://schemas.microsoft.com/office/word/2010/wordml" w:rsidP="51FFB53C" wp14:paraId="36A76608" wp14:textId="51626096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xmlns:wp14="http://schemas.microsoft.com/office/word/2010/wordml" w:rsidP="51FFB53C" wp14:paraId="1708AB88" wp14:textId="44F478E4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„Врли синко, зар ме не желиш крај себе?</w:t>
      </w:r>
    </w:p>
    <w:p xmlns:wp14="http://schemas.microsoft.com/office/word/2010/wordml" w:rsidP="51FFB53C" wp14:paraId="2C142814" wp14:textId="4F2953E4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Моје чедне кћери већ чекају на тебе.</w:t>
      </w:r>
    </w:p>
    <w:p xmlns:wp14="http://schemas.microsoft.com/office/word/2010/wordml" w:rsidP="51FFB53C" wp14:paraId="38C5958F" wp14:textId="68D23757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У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дубокој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ноћи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водиће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врзин</w:t>
      </w:r>
      <w:r w:rsidRPr="51FFB53C" w:rsidR="266A1A02">
        <w:rPr>
          <w:rFonts w:ascii="Aptos" w:hAnsi="Aptos" w:eastAsia="Aptos" w:cs="Aptos"/>
          <w:noProof w:val="0"/>
          <w:sz w:val="26"/>
          <w:szCs w:val="26"/>
          <w:lang w:val="en-US"/>
        </w:rPr>
        <w:t>а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кол</w:t>
      </w:r>
      <w:r w:rsidRPr="51FFB53C" w:rsidR="773B13EE">
        <w:rPr>
          <w:rFonts w:ascii="Aptos" w:hAnsi="Aptos" w:eastAsia="Aptos" w:cs="Aptos"/>
          <w:noProof w:val="0"/>
          <w:sz w:val="26"/>
          <w:szCs w:val="26"/>
          <w:lang w:val="en-US"/>
        </w:rPr>
        <w:t>а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,</w:t>
      </w:r>
    </w:p>
    <w:p xmlns:wp14="http://schemas.microsoft.com/office/word/2010/wordml" w:rsidP="51FFB53C" wp14:paraId="19BF7DBF" wp14:textId="0FC2F046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За тебе певати и плесати док не пукне зора!”</w:t>
      </w:r>
    </w:p>
    <w:p xmlns:wp14="http://schemas.microsoft.com/office/word/2010/wordml" w:rsidP="51FFB53C" wp14:paraId="6B8313F2" wp14:textId="1F2ADC60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xmlns:wp14="http://schemas.microsoft.com/office/word/2010/wordml" w:rsidP="51FFB53C" wp14:paraId="46CC6F20" wp14:textId="15770F26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„Оче, гледај! Тамо стоји у суморној злоби</w:t>
      </w:r>
    </w:p>
    <w:p xmlns:wp14="http://schemas.microsoft.com/office/word/2010/wordml" w:rsidP="51FFB53C" wp14:paraId="78B416A5" wp14:textId="1B181094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Краљева кћерка, знак несрећне коби!”</w:t>
      </w:r>
    </w:p>
    <w:p xmlns:wp14="http://schemas.microsoft.com/office/word/2010/wordml" w:rsidP="51FFB53C" wp14:paraId="157829F5" wp14:textId="3FF42497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„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Побогу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,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дете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,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глава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ти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лута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, а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храброст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трза</w:t>
      </w:r>
      <w:r w:rsidRPr="51FFB53C" w:rsidR="00668BBE">
        <w:rPr>
          <w:rFonts w:ascii="Aptos" w:hAnsi="Aptos" w:eastAsia="Aptos" w:cs="Aptos"/>
          <w:noProof w:val="0"/>
          <w:sz w:val="26"/>
          <w:szCs w:val="26"/>
          <w:lang w:val="en-US"/>
        </w:rPr>
        <w:t>!</w:t>
      </w:r>
    </w:p>
    <w:p xmlns:wp14="http://schemas.microsoft.com/office/word/2010/wordml" w:rsidP="51FFB53C" wp14:paraId="19F8DEFA" wp14:textId="79AF2EB4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То није каква кћерка, већ жалосна врба.”</w:t>
      </w:r>
    </w:p>
    <w:p xmlns:wp14="http://schemas.microsoft.com/office/word/2010/wordml" w:rsidP="51FFB53C" wp14:paraId="306BFBDD" wp14:textId="1AA4CC96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xmlns:wp14="http://schemas.microsoft.com/office/word/2010/wordml" w:rsidP="51FFB53C" wp14:paraId="0FC5C26B" wp14:textId="42995085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„Сваки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мишић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,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свака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кост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,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твоје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тело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ми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је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мило</w:t>
      </w:r>
      <w:r w:rsidRPr="51FFB53C" w:rsidR="664B8236">
        <w:rPr>
          <w:rFonts w:ascii="Aptos" w:hAnsi="Aptos" w:eastAsia="Aptos" w:cs="Aptos"/>
          <w:noProof w:val="0"/>
          <w:sz w:val="26"/>
          <w:szCs w:val="26"/>
          <w:lang w:val="en-US"/>
        </w:rPr>
        <w:t>,</w:t>
      </w:r>
    </w:p>
    <w:p xmlns:wp14="http://schemas.microsoft.com/office/word/2010/wordml" w:rsidP="51FFB53C" wp14:paraId="196CD0AA" wp14:textId="47E2DEDB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Крени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к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мени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одмах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или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буди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с</w:t>
      </w:r>
      <w:r w:rsidRPr="51FFB53C" w:rsidR="3C5E9983">
        <w:rPr>
          <w:rFonts w:ascii="Aptos" w:hAnsi="Aptos" w:eastAsia="Aptos" w:cs="Aptos"/>
          <w:noProof w:val="0"/>
          <w:sz w:val="26"/>
          <w:szCs w:val="26"/>
          <w:lang w:val="en-US"/>
        </w:rPr>
        <w:t>ч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епан 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силом</w:t>
      </w: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!”</w:t>
      </w:r>
    </w:p>
    <w:p xmlns:wp14="http://schemas.microsoft.com/office/word/2010/wordml" w:rsidP="51FFB53C" wp14:paraId="34C20788" wp14:textId="523F0F7B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„Оче, он ме држи, вуче ме и гребе!</w:t>
      </w:r>
    </w:p>
    <w:p xmlns:wp14="http://schemas.microsoft.com/office/word/2010/wordml" w:rsidP="51FFB53C" wp14:paraId="1CEF1270" wp14:textId="020FF1DC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Отеће ме силом! Желе узет’ мене!”</w:t>
      </w:r>
    </w:p>
    <w:p xmlns:wp14="http://schemas.microsoft.com/office/word/2010/wordml" w:rsidP="51FFB53C" wp14:paraId="655E85EC" wp14:textId="7FE4AAF8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xmlns:wp14="http://schemas.microsoft.com/office/word/2010/wordml" w:rsidP="51FFB53C" wp14:paraId="6B043A44" wp14:textId="27C1468D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Саблазни се отац, стегне свог пастува,</w:t>
      </w:r>
    </w:p>
    <w:p xmlns:wp14="http://schemas.microsoft.com/office/word/2010/wordml" w:rsidP="51FFB53C" wp14:paraId="47AA3B0B" wp14:textId="1A21AFC6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Јаше као бесан вихор сина да сачува.</w:t>
      </w:r>
    </w:p>
    <w:p xmlns:wp14="http://schemas.microsoft.com/office/word/2010/wordml" w:rsidP="51FFB53C" wp14:paraId="00C15F2E" wp14:textId="2BF989DE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Улети кроз авлију, блед као кип —</w:t>
      </w:r>
    </w:p>
    <w:p xmlns:wp14="http://schemas.microsoft.com/office/word/2010/wordml" w:rsidP="51FFB53C" wp14:paraId="19459222" wp14:textId="0E5685A3">
      <w:pPr>
        <w:spacing w:after="0" w:afterAutospacing="off" w:line="240" w:lineRule="auto"/>
        <w:jc w:val="center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1FFB53C" w:rsidR="701049EE">
        <w:rPr>
          <w:rFonts w:ascii="Aptos" w:hAnsi="Aptos" w:eastAsia="Aptos" w:cs="Aptos"/>
          <w:noProof w:val="0"/>
          <w:sz w:val="26"/>
          <w:szCs w:val="26"/>
          <w:lang w:val="en-US"/>
        </w:rPr>
        <w:t>У рукама му лежи леш што бејаше му син.</w:t>
      </w:r>
    </w:p>
    <w:p xmlns:wp14="http://schemas.microsoft.com/office/word/2010/wordml" w:rsidP="51FFB53C" wp14:paraId="2C078E63" wp14:textId="5D9CFB62">
      <w:pPr>
        <w:spacing w:after="0" w:afterAutospacing="off" w:line="240" w:lineRule="auto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85ED4"/>
    <w:rsid w:val="00668BBE"/>
    <w:rsid w:val="266A1A02"/>
    <w:rsid w:val="3C5E9983"/>
    <w:rsid w:val="40AD31BC"/>
    <w:rsid w:val="49B85ED4"/>
    <w:rsid w:val="4E158742"/>
    <w:rsid w:val="4F619311"/>
    <w:rsid w:val="51FFB53C"/>
    <w:rsid w:val="56295F70"/>
    <w:rsid w:val="664B8236"/>
    <w:rsid w:val="6F3FD8A2"/>
    <w:rsid w:val="6FFC5157"/>
    <w:rsid w:val="701049EE"/>
    <w:rsid w:val="773B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3269"/>
  <w15:chartTrackingRefBased/>
  <w15:docId w15:val="{88AB2C62-F085-4361-A612-968B5AF29D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1FFB53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2026-05-15T20:03:34.2217774Z</dcterms:created>
  <dcterms:modified xsi:type="dcterms:W3CDTF">2026-05-15T20:10:18.2259846Z</dcterms:modified>
  <dc:creator>mi23069</dc:creator>
  <lastModifiedBy>mi23069</lastModifiedBy>
</coreProperties>
</file>