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level = 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score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blocks = 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gameArea = document.getElementById('gameArea');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message = document.getElementById('message');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document.getElementById('startBtn').onclick = startGame;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startGame()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score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level =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nextLevel();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nextLevel()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message.textContent = '';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document.getElementById('level').textContent = "關卡: " + level;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document.getElementById('score').textContent = "分數: " + score;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gameArea.innerHTML = '';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let gridSize = Math.min(5 + level, 10); // 最大10x10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gameArea.style.gridTemplateColumns = `repeat(${gridSize}, 50px)`;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let totalBlocks = gridSize * gridSize;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let targetBlocks = Math.min(level + 2, totalBlocks);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blocks = [];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(let i = 0; i &lt; totalBlocks;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let div = document.createElement('div');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div.className = 'block';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div.onclick = () =&gt; clickBlock(div);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gameArea.appendChild(div);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blocks.push({div: div, target: false, clicked: false});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隨機選targetBlocks作為目標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let selected = [];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while(selected.length &lt; targetBlocks){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let idx = Math.floor(Math.random()*totalBlocks);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if(!selected.includes(idx)){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selected.push(idx);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blocks[idx].target =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顯示目標短暫提示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blocks.forEach(b =&gt; { if(b.target) b.div.style.backgroundColor = '#e74c3c';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setTimeout(() =&gt; blocks.forEach(b =&gt; b.div.style.backgroundColor = '#3498db'), 1000 + level*200);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clickBlock(block)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let b = blocks.find(x =&gt; x.div === block);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if(b.clicked) 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b.clicked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if(b.target){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block.style.backgroundColor = '#2ecc71';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score += 10;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block.style.backgroundColor = '#e67e22';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score -= 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document.getElementById('score').textContent = "分數: " + score;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if(blocks.filter(x=&gt;x.target &amp;&amp; !x.clicked).length === 0){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level++;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if(level &gt; 10){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message.textContent = "遊戲結束！你的總分: " + score;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setTimeout(nextLevel, 1000);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