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sz w:val="36"/>
          <w:szCs w:val="36"/>
          <w:rtl w:val="0"/>
        </w:rPr>
        <w:t xml:space="preserve">Resume</w:t>
      </w:r>
      <w:r w:rsidDel="00000000" w:rsidR="00000000" w:rsidRPr="00000000">
        <w:rPr>
          <w:rtl w:val="0"/>
        </w:rPr>
        <w:t xml:space="preserve"> </w:t>
      </w:r>
    </w:p>
    <w:p w:rsidR="00000000" w:rsidDel="00000000" w:rsidP="00000000" w:rsidRDefault="00000000" w:rsidRPr="00000000" w14:paraId="00000002">
      <w:pPr>
        <w:spacing w:after="240" w:before="240" w:lineRule="auto"/>
        <w:rPr/>
      </w:pPr>
      <w:r w:rsidDel="00000000" w:rsidR="00000000" w:rsidRPr="00000000">
        <w:rPr>
          <w:rtl w:val="0"/>
        </w:rPr>
        <w:t xml:space="preserve">Grace Olivia Peers</w:t>
      </w:r>
    </w:p>
    <w:p w:rsidR="00000000" w:rsidDel="00000000" w:rsidP="00000000" w:rsidRDefault="00000000" w:rsidRPr="00000000" w14:paraId="00000003">
      <w:pPr>
        <w:spacing w:after="240" w:before="240" w:lineRule="auto"/>
        <w:rPr/>
      </w:pPr>
      <w:hyperlink r:id="rId6">
        <w:r w:rsidDel="00000000" w:rsidR="00000000" w:rsidRPr="00000000">
          <w:rPr>
            <w:color w:val="1155cc"/>
            <w:u w:val="single"/>
            <w:rtl w:val="0"/>
          </w:rPr>
          <w:t xml:space="preserve">Gracie.peers@hotmail.com</w:t>
        </w:r>
      </w:hyperlink>
      <w:r w:rsidDel="00000000" w:rsidR="00000000" w:rsidRPr="00000000">
        <w:rPr>
          <w:rtl w:val="0"/>
        </w:rPr>
        <w:t xml:space="preserve"> </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Professional Summary</w:t>
      </w:r>
    </w:p>
    <w:p w:rsidR="00000000" w:rsidDel="00000000" w:rsidP="00000000" w:rsidRDefault="00000000" w:rsidRPr="00000000" w14:paraId="00000006">
      <w:pPr>
        <w:spacing w:after="240" w:before="240" w:lineRule="auto"/>
        <w:rPr/>
      </w:pPr>
      <w:r w:rsidDel="00000000" w:rsidR="00000000" w:rsidRPr="00000000">
        <w:rPr>
          <w:rtl w:val="0"/>
        </w:rPr>
        <w:t xml:space="preserve">Dedicated and passionate English teacher with nine months of experience teaching students aged 3-15 in Vietnam. Skilled in creating engaging lesson plans, adapting teaching methods to students needs, and exam preparation for Cambridge assessments (Starters, Movers, Flyers, KET, and PET). Strong background in customer service, with seven years of experience advancing to a supervisory role. Highly adaptable, confident, and committed to fostering an engaging learning environment while contributing to the community. </w:t>
      </w:r>
    </w:p>
    <w:p w:rsidR="00000000" w:rsidDel="00000000" w:rsidP="00000000" w:rsidRDefault="00000000" w:rsidRPr="00000000" w14:paraId="00000007">
      <w:pPr>
        <w:spacing w:after="240" w:before="240" w:lineRule="auto"/>
        <w:rPr/>
      </w:pPr>
      <w:r w:rsidDel="00000000" w:rsidR="00000000" w:rsidRPr="00000000">
        <w:rPr>
          <w:rtl w:val="0"/>
        </w:rPr>
        <w:t xml:space="preserve">Teaching Experience</w:t>
      </w:r>
    </w:p>
    <w:p w:rsidR="00000000" w:rsidDel="00000000" w:rsidP="00000000" w:rsidRDefault="00000000" w:rsidRPr="00000000" w14:paraId="00000008">
      <w:pPr>
        <w:spacing w:after="240" w:before="240" w:lineRule="auto"/>
        <w:rPr/>
      </w:pPr>
      <w:r w:rsidDel="00000000" w:rsidR="00000000" w:rsidRPr="00000000">
        <w:rPr>
          <w:rtl w:val="0"/>
        </w:rPr>
        <w:t xml:space="preserve">English Teacher In Ha Tinh, Vietnam </w:t>
      </w:r>
    </w:p>
    <w:p w:rsidR="00000000" w:rsidDel="00000000" w:rsidP="00000000" w:rsidRDefault="00000000" w:rsidRPr="00000000" w14:paraId="00000009">
      <w:pPr>
        <w:spacing w:after="240" w:before="240" w:lineRule="auto"/>
        <w:rPr/>
      </w:pPr>
      <w:r w:rsidDel="00000000" w:rsidR="00000000" w:rsidRPr="00000000">
        <w:rPr>
          <w:rtl w:val="0"/>
        </w:rPr>
        <w:t xml:space="preserve">I have Taught in public and private schools as well as in centres. Teaching in these different environments have gave me different skills such as </w:t>
      </w:r>
    </w:p>
    <w:p w:rsidR="00000000" w:rsidDel="00000000" w:rsidP="00000000" w:rsidRDefault="00000000" w:rsidRPr="00000000" w14:paraId="0000000A">
      <w:pPr>
        <w:spacing w:after="240" w:before="240" w:lineRule="auto"/>
        <w:rPr>
          <w:sz w:val="28"/>
          <w:szCs w:val="28"/>
        </w:rPr>
      </w:pPr>
      <w:r w:rsidDel="00000000" w:rsidR="00000000" w:rsidRPr="00000000">
        <w:rPr>
          <w:sz w:val="28"/>
          <w:szCs w:val="28"/>
          <w:rtl w:val="0"/>
        </w:rPr>
        <w:t xml:space="preserve">Public School Teaching Skills</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Managing Large Class Sizes (30+ Students)</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Delivering Structured, Government-Mandated Curriculum</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Working with Limited Resources &amp; Materials</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Handling Diverse Student Backgrounds &amp; Learning Levels</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Coordinating with Local Teachers &amp; School Administration</w:t>
      </w:r>
    </w:p>
    <w:p w:rsidR="00000000" w:rsidDel="00000000" w:rsidP="00000000" w:rsidRDefault="00000000" w:rsidRPr="00000000" w14:paraId="00000010">
      <w:pPr>
        <w:spacing w:after="240" w:before="240" w:lineRule="auto"/>
        <w:rPr>
          <w:sz w:val="28"/>
          <w:szCs w:val="28"/>
        </w:rPr>
      </w:pPr>
      <w:r w:rsidDel="00000000" w:rsidR="00000000" w:rsidRPr="00000000">
        <w:rPr>
          <w:sz w:val="28"/>
          <w:szCs w:val="28"/>
          <w:rtl w:val="0"/>
        </w:rPr>
        <w:t xml:space="preserve">Private School Teaching Skills</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Teaching in Smaller, More Interactive Class Settings</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Adapting to Personalized &amp; Student-Centered Learning Approaches</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Implementing Advanced Teaching Tools &amp; Technology</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Communicating Regularly with Parents About Student Progress</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Creating Custom Lesson Plans &amp; Assessments</w:t>
      </w:r>
    </w:p>
    <w:p w:rsidR="00000000" w:rsidDel="00000000" w:rsidP="00000000" w:rsidRDefault="00000000" w:rsidRPr="00000000" w14:paraId="00000016">
      <w:pPr>
        <w:spacing w:after="240" w:before="240" w:lineRule="auto"/>
        <w:rPr/>
      </w:pPr>
      <w:r w:rsidDel="00000000" w:rsidR="00000000" w:rsidRPr="00000000">
        <w:rPr>
          <w:rtl w:val="0"/>
        </w:rPr>
        <w:t xml:space="preserve">Interpersonal &amp; Communication Skills</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Strong Verbal &amp; Non-Verbal Communication Across Cultural Barriers</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Public Speaking &amp; Presentation Skills for Varied Audiences</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Conflict Resolution &amp; Behavior Management for Different School Environments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Technical &amp; Organizational Skills</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Integrating Educational Technology (PowerPoint, Interactive Apps, Smartboards)</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Time Management &amp; Adapting to Public vs. Private School Schedules</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Creating Engaging Lesson Materials, Tests &amp; Games for Different Learning Environments</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Other skills I have gained consists of: </w:t>
      </w:r>
      <w:r w:rsidDel="00000000" w:rsidR="00000000" w:rsidRPr="00000000">
        <w:rPr>
          <w:rtl w:val="0"/>
        </w:rPr>
      </w:r>
    </w:p>
    <w:p w:rsidR="00000000" w:rsidDel="00000000" w:rsidP="00000000" w:rsidRDefault="00000000" w:rsidRPr="00000000" w14:paraId="00000020">
      <w:pPr>
        <w:numPr>
          <w:ilvl w:val="0"/>
          <w:numId w:val="1"/>
        </w:numPr>
        <w:spacing w:after="240" w:before="240" w:lineRule="auto"/>
        <w:ind w:left="1440" w:hanging="360"/>
        <w:rPr>
          <w:u w:val="none"/>
        </w:rPr>
      </w:pPr>
      <w:r w:rsidDel="00000000" w:rsidR="00000000" w:rsidRPr="00000000">
        <w:rPr>
          <w:rtl w:val="0"/>
        </w:rPr>
        <w:t xml:space="preserve">teaching  grammar, pronunciation, and conversational skills to children aged 3-15 years old </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Designed and implemented lesson plans, PowerPoint presentations, and interactive games to enhance student engagement.</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Prepared students for Cambridge exams (Starters, Movers, Flyers, KET, and PET) through structured lessons and practice tests.</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Assessed student progress and provided personalized feedback to support their language development.</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Created customized tests to evaluate student comprehension and retention of key concepts.</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Customer Service Experience</w:t>
      </w:r>
    </w:p>
    <w:p w:rsidR="00000000" w:rsidDel="00000000" w:rsidP="00000000" w:rsidRDefault="00000000" w:rsidRPr="00000000" w14:paraId="00000026">
      <w:pPr>
        <w:spacing w:after="240" w:before="240" w:lineRule="auto"/>
        <w:rPr/>
      </w:pPr>
      <w:r w:rsidDel="00000000" w:rsidR="00000000" w:rsidRPr="00000000">
        <w:rPr>
          <w:rtl w:val="0"/>
        </w:rPr>
        <w:t xml:space="preserve">Customer Service Supervisor </w:t>
      </w:r>
    </w:p>
    <w:p w:rsidR="00000000" w:rsidDel="00000000" w:rsidP="00000000" w:rsidRDefault="00000000" w:rsidRPr="00000000" w14:paraId="00000027">
      <w:pPr>
        <w:spacing w:after="240" w:before="240" w:lineRule="auto"/>
        <w:rPr/>
      </w:pPr>
      <w:r w:rsidDel="00000000" w:rsidR="00000000" w:rsidRPr="00000000">
        <w:rPr>
          <w:rtl w:val="0"/>
        </w:rPr>
        <w:t xml:space="preserve">Weatherspoons, Giraffe,Liberty coffee shop and Slim chicken. The Wirral and Sheffield. Worked I customer service for 7 years. </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Supervised a team of customer service workers, ensuring high-quality service and efficiency.</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Trained and mentored new employees, improving team performance and customer satisfaction.</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Handled customer inquiries, complaints, and escalations with professionalism and problem-solving skills.</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Additional Information</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Familiar with Da Nang and experienced in navigating Vietnam.</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Confident and safe moped rider.</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Passionate about education and community development.</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Gracie.peers@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