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1CBF6" w14:textId="37BA059A" w:rsidR="007D18C4" w:rsidRPr="00893741" w:rsidRDefault="006E20A3" w:rsidP="007D18C4">
      <w:pPr>
        <w:pBdr>
          <w:bottom w:val="single" w:sz="12" w:space="1" w:color="auto"/>
        </w:pBdr>
        <w:spacing w:after="0" w:line="240" w:lineRule="auto"/>
        <w:jc w:val="center"/>
        <w:rPr>
          <w:rFonts w:ascii="Tahoma" w:hAnsi="Tahoma" w:cs="Tahoma"/>
          <w:b/>
          <w:sz w:val="40"/>
        </w:rPr>
      </w:pPr>
      <w:r>
        <w:rPr>
          <w:rFonts w:ascii="Tahoma" w:hAnsi="Tahoma" w:cs="Tahoma"/>
          <w:b/>
          <w:sz w:val="40"/>
        </w:rPr>
        <w:t>Olivia R. Blehm</w:t>
      </w:r>
    </w:p>
    <w:p w14:paraId="4CDD06E2" w14:textId="306502BC" w:rsidR="007D18C4" w:rsidRPr="007D18C4" w:rsidRDefault="007D18C4" w:rsidP="007D18C4">
      <w:pPr>
        <w:pBdr>
          <w:bottom w:val="single" w:sz="12" w:space="1" w:color="auto"/>
        </w:pBdr>
        <w:spacing w:after="0" w:line="240" w:lineRule="auto"/>
        <w:jc w:val="center"/>
        <w:rPr>
          <w:rFonts w:ascii="Tahoma" w:hAnsi="Tahoma" w:cs="Tahoma"/>
          <w:color w:val="000000" w:themeColor="text1"/>
          <w:sz w:val="18"/>
        </w:rPr>
      </w:pPr>
      <w:hyperlink r:id="rId5" w:history="1">
        <w:r w:rsidRPr="007D18C4">
          <w:rPr>
            <w:rStyle w:val="Hyperlink"/>
            <w:rFonts w:ascii="Tahoma" w:hAnsi="Tahoma" w:cs="Tahoma"/>
            <w:color w:val="000000" w:themeColor="text1"/>
            <w:sz w:val="18"/>
            <w:u w:val="none"/>
          </w:rPr>
          <w:t>www.linkedin.com/in/olivia-blehm-b2a07b335</w:t>
        </w:r>
      </w:hyperlink>
    </w:p>
    <w:p w14:paraId="42BB913C" w14:textId="77777777" w:rsidR="006E20A3" w:rsidRDefault="006E20A3" w:rsidP="006E20A3">
      <w:pPr>
        <w:pBdr>
          <w:bottom w:val="single" w:sz="12" w:space="1" w:color="auto"/>
        </w:pBdr>
        <w:spacing w:after="0" w:line="240" w:lineRule="auto"/>
        <w:jc w:val="center"/>
        <w:rPr>
          <w:rFonts w:ascii="Tahoma" w:hAnsi="Tahoma" w:cs="Tahoma"/>
          <w:sz w:val="18"/>
        </w:rPr>
      </w:pPr>
      <w:r>
        <w:rPr>
          <w:rFonts w:ascii="Tahoma" w:hAnsi="Tahoma" w:cs="Tahoma"/>
          <w:sz w:val="18"/>
        </w:rPr>
        <w:t>oliviarblehm03@gmail.com</w:t>
      </w:r>
      <w:r w:rsidRPr="00893741">
        <w:rPr>
          <w:rFonts w:ascii="Tahoma" w:hAnsi="Tahoma" w:cs="Tahoma"/>
          <w:sz w:val="18"/>
        </w:rPr>
        <w:t xml:space="preserve">   |   </w:t>
      </w:r>
      <w:r>
        <w:rPr>
          <w:rFonts w:ascii="Tahoma" w:hAnsi="Tahoma" w:cs="Tahoma"/>
          <w:sz w:val="18"/>
        </w:rPr>
        <w:t>+1 417.848.9914</w:t>
      </w:r>
    </w:p>
    <w:p w14:paraId="30BF82FD" w14:textId="77777777" w:rsidR="006E20A3" w:rsidRPr="00893741" w:rsidRDefault="006E20A3" w:rsidP="006E20A3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b/>
          <w:sz w:val="24"/>
        </w:rPr>
      </w:pPr>
    </w:p>
    <w:p w14:paraId="3E10F5BB" w14:textId="77777777" w:rsidR="006E20A3" w:rsidRDefault="006E20A3" w:rsidP="006E20A3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b/>
          <w:szCs w:val="19"/>
        </w:rPr>
      </w:pPr>
    </w:p>
    <w:p w14:paraId="2BAFEE43" w14:textId="77777777" w:rsidR="006E20A3" w:rsidRPr="00893741" w:rsidRDefault="006E20A3" w:rsidP="006E20A3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b/>
          <w:szCs w:val="19"/>
        </w:rPr>
      </w:pPr>
      <w:r w:rsidRPr="00893741">
        <w:rPr>
          <w:rFonts w:ascii="Tahoma" w:hAnsi="Tahoma" w:cs="Tahoma"/>
          <w:b/>
          <w:szCs w:val="19"/>
        </w:rPr>
        <w:t>Education</w:t>
      </w:r>
    </w:p>
    <w:p w14:paraId="17544653" w14:textId="0485F787" w:rsidR="006E20A3" w:rsidRPr="00893741" w:rsidRDefault="006E20A3" w:rsidP="006E20A3">
      <w:pPr>
        <w:tabs>
          <w:tab w:val="right" w:pos="10800"/>
        </w:tabs>
        <w:spacing w:after="0" w:line="240" w:lineRule="auto"/>
        <w:rPr>
          <w:rFonts w:ascii="Tahoma" w:hAnsi="Tahoma" w:cs="Tahoma"/>
          <w:b/>
          <w:sz w:val="18"/>
          <w:szCs w:val="19"/>
        </w:rPr>
      </w:pPr>
      <w:r w:rsidRPr="00893741">
        <w:rPr>
          <w:rFonts w:ascii="Tahoma" w:hAnsi="Tahoma" w:cs="Tahoma"/>
          <w:b/>
          <w:sz w:val="18"/>
          <w:szCs w:val="19"/>
        </w:rPr>
        <w:t xml:space="preserve">University of Missouri </w:t>
      </w:r>
      <w:r w:rsidRPr="00893741">
        <w:rPr>
          <w:rFonts w:ascii="Tahoma" w:hAnsi="Tahoma" w:cs="Tahoma"/>
          <w:sz w:val="18"/>
          <w:szCs w:val="19"/>
        </w:rPr>
        <w:t>|</w:t>
      </w:r>
      <w:r w:rsidRPr="00893741">
        <w:rPr>
          <w:rFonts w:ascii="Tahoma" w:hAnsi="Tahoma" w:cs="Tahoma"/>
          <w:b/>
          <w:sz w:val="18"/>
          <w:szCs w:val="19"/>
        </w:rPr>
        <w:t xml:space="preserve"> </w:t>
      </w:r>
      <w:r w:rsidRPr="00893741">
        <w:rPr>
          <w:rFonts w:ascii="Tahoma" w:hAnsi="Tahoma" w:cs="Tahoma"/>
          <w:sz w:val="18"/>
          <w:szCs w:val="19"/>
        </w:rPr>
        <w:t xml:space="preserve">Columbia, Missouri </w:t>
      </w:r>
      <w:r w:rsidRPr="00893741">
        <w:rPr>
          <w:rFonts w:ascii="Tahoma" w:hAnsi="Tahoma" w:cs="Tahoma"/>
          <w:sz w:val="18"/>
          <w:szCs w:val="19"/>
        </w:rPr>
        <w:tab/>
      </w:r>
      <w:r w:rsidR="00AE1F40">
        <w:rPr>
          <w:rFonts w:ascii="Tahoma" w:hAnsi="Tahoma" w:cs="Tahoma"/>
          <w:sz w:val="18"/>
          <w:szCs w:val="19"/>
        </w:rPr>
        <w:t xml:space="preserve">Graduated </w:t>
      </w:r>
      <w:r w:rsidRPr="00893741">
        <w:rPr>
          <w:rFonts w:ascii="Tahoma" w:hAnsi="Tahoma" w:cs="Tahoma"/>
          <w:sz w:val="18"/>
          <w:szCs w:val="19"/>
        </w:rPr>
        <w:t>May 20</w:t>
      </w:r>
      <w:r>
        <w:rPr>
          <w:rFonts w:ascii="Tahoma" w:hAnsi="Tahoma" w:cs="Tahoma"/>
          <w:sz w:val="18"/>
          <w:szCs w:val="19"/>
        </w:rPr>
        <w:t>25</w:t>
      </w:r>
    </w:p>
    <w:p w14:paraId="171AAAA8" w14:textId="77777777" w:rsidR="006E20A3" w:rsidRPr="00893741" w:rsidRDefault="006E20A3" w:rsidP="006E20A3">
      <w:pPr>
        <w:pBdr>
          <w:bottom w:val="single" w:sz="12" w:space="1" w:color="auto"/>
        </w:pBdr>
        <w:tabs>
          <w:tab w:val="right" w:pos="10800"/>
        </w:tabs>
        <w:spacing w:after="0" w:line="240" w:lineRule="auto"/>
        <w:rPr>
          <w:rFonts w:ascii="Tahoma" w:hAnsi="Tahoma" w:cs="Tahoma"/>
          <w:sz w:val="18"/>
          <w:szCs w:val="19"/>
        </w:rPr>
      </w:pPr>
      <w:r w:rsidRPr="00893741">
        <w:rPr>
          <w:rFonts w:ascii="Tahoma" w:hAnsi="Tahoma" w:cs="Tahoma"/>
          <w:i/>
          <w:sz w:val="18"/>
          <w:szCs w:val="19"/>
        </w:rPr>
        <w:t>Bachelor of Health Science in Health Science</w:t>
      </w:r>
      <w:r w:rsidRPr="00893741">
        <w:rPr>
          <w:rFonts w:ascii="Tahoma" w:hAnsi="Tahoma" w:cs="Tahoma"/>
          <w:sz w:val="18"/>
          <w:szCs w:val="19"/>
        </w:rPr>
        <w:tab/>
        <w:t xml:space="preserve">Dean’s List: </w:t>
      </w:r>
      <w:r>
        <w:rPr>
          <w:rFonts w:ascii="Tahoma" w:hAnsi="Tahoma" w:cs="Tahoma"/>
          <w:sz w:val="18"/>
          <w:szCs w:val="19"/>
        </w:rPr>
        <w:t>Fall 2022, Spring 2023, Fall 2023, Spring 2025</w:t>
      </w:r>
    </w:p>
    <w:p w14:paraId="7511B3F6" w14:textId="77777777" w:rsidR="006E20A3" w:rsidRPr="00893741" w:rsidRDefault="006E20A3" w:rsidP="006E20A3">
      <w:pPr>
        <w:pBdr>
          <w:bottom w:val="single" w:sz="12" w:space="1" w:color="auto"/>
        </w:pBdr>
        <w:tabs>
          <w:tab w:val="right" w:pos="10800"/>
        </w:tabs>
        <w:spacing w:after="0" w:line="240" w:lineRule="auto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Pre-Professional, Biology &amp; Psychology</w:t>
      </w:r>
      <w:r w:rsidRPr="00893741">
        <w:rPr>
          <w:rFonts w:ascii="Tahoma" w:hAnsi="Tahoma" w:cs="Tahoma"/>
          <w:sz w:val="18"/>
          <w:szCs w:val="19"/>
        </w:rPr>
        <w:tab/>
        <w:t>Cumulative GPA: 3.</w:t>
      </w:r>
      <w:r>
        <w:rPr>
          <w:rFonts w:ascii="Tahoma" w:hAnsi="Tahoma" w:cs="Tahoma"/>
          <w:sz w:val="18"/>
          <w:szCs w:val="19"/>
        </w:rPr>
        <w:t>405</w:t>
      </w:r>
    </w:p>
    <w:p w14:paraId="4331E8C4" w14:textId="77777777" w:rsidR="006E20A3" w:rsidRPr="00893741" w:rsidRDefault="006E20A3" w:rsidP="006E20A3">
      <w:pPr>
        <w:pBdr>
          <w:bottom w:val="single" w:sz="12" w:space="1" w:color="auto"/>
        </w:pBdr>
        <w:tabs>
          <w:tab w:val="right" w:pos="10800"/>
        </w:tabs>
        <w:spacing w:after="0" w:line="240" w:lineRule="auto"/>
        <w:rPr>
          <w:rFonts w:ascii="Tahoma" w:hAnsi="Tahoma" w:cs="Tahoma"/>
          <w:sz w:val="18"/>
          <w:szCs w:val="19"/>
        </w:rPr>
      </w:pPr>
    </w:p>
    <w:p w14:paraId="6CBB7F8B" w14:textId="77777777" w:rsidR="006E20A3" w:rsidRDefault="006E20A3" w:rsidP="006E20A3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b/>
          <w:szCs w:val="24"/>
        </w:rPr>
      </w:pPr>
    </w:p>
    <w:p w14:paraId="7018D740" w14:textId="77777777" w:rsidR="006E20A3" w:rsidRPr="00893741" w:rsidRDefault="006E20A3" w:rsidP="006E20A3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b/>
          <w:szCs w:val="24"/>
        </w:rPr>
      </w:pPr>
      <w:r w:rsidRPr="00893741">
        <w:rPr>
          <w:rFonts w:ascii="Tahoma" w:hAnsi="Tahoma" w:cs="Tahoma"/>
          <w:b/>
          <w:szCs w:val="24"/>
        </w:rPr>
        <w:t>Work Experience</w:t>
      </w:r>
    </w:p>
    <w:p w14:paraId="0406B7B4" w14:textId="77777777" w:rsidR="006E20A3" w:rsidRPr="00893741" w:rsidRDefault="006E20A3" w:rsidP="006E20A3">
      <w:pPr>
        <w:tabs>
          <w:tab w:val="right" w:pos="10800"/>
        </w:tabs>
        <w:spacing w:after="0" w:line="240" w:lineRule="auto"/>
        <w:rPr>
          <w:rFonts w:ascii="Tahoma" w:hAnsi="Tahoma" w:cs="Tahoma"/>
          <w:b/>
          <w:sz w:val="18"/>
          <w:szCs w:val="19"/>
        </w:rPr>
      </w:pPr>
      <w:r>
        <w:rPr>
          <w:rFonts w:ascii="Tahoma" w:hAnsi="Tahoma" w:cs="Tahoma"/>
          <w:b/>
          <w:sz w:val="18"/>
          <w:szCs w:val="19"/>
        </w:rPr>
        <w:t xml:space="preserve">University of Missouri Asian Affairs Center </w:t>
      </w:r>
      <w:r w:rsidRPr="00893741">
        <w:rPr>
          <w:rFonts w:ascii="Tahoma" w:hAnsi="Tahoma" w:cs="Tahoma"/>
          <w:sz w:val="18"/>
          <w:szCs w:val="19"/>
        </w:rPr>
        <w:t>|</w:t>
      </w:r>
      <w:r w:rsidRPr="00893741">
        <w:rPr>
          <w:rFonts w:ascii="Tahoma" w:hAnsi="Tahoma" w:cs="Tahoma"/>
          <w:b/>
          <w:sz w:val="18"/>
          <w:szCs w:val="19"/>
        </w:rPr>
        <w:t xml:space="preserve"> </w:t>
      </w:r>
      <w:r>
        <w:rPr>
          <w:rFonts w:ascii="Tahoma" w:hAnsi="Tahoma" w:cs="Tahoma"/>
          <w:sz w:val="18"/>
          <w:szCs w:val="19"/>
        </w:rPr>
        <w:t>Columbia</w:t>
      </w:r>
      <w:r w:rsidRPr="00893741">
        <w:rPr>
          <w:rFonts w:ascii="Tahoma" w:hAnsi="Tahoma" w:cs="Tahoma"/>
          <w:sz w:val="18"/>
          <w:szCs w:val="19"/>
        </w:rPr>
        <w:t>, Missouri</w:t>
      </w:r>
    </w:p>
    <w:p w14:paraId="10C214D6" w14:textId="77777777" w:rsidR="006E20A3" w:rsidRPr="00893741" w:rsidRDefault="006E20A3" w:rsidP="006E20A3">
      <w:pPr>
        <w:tabs>
          <w:tab w:val="right" w:pos="10800"/>
        </w:tabs>
        <w:spacing w:after="0" w:line="240" w:lineRule="auto"/>
        <w:rPr>
          <w:rFonts w:ascii="Tahoma" w:hAnsi="Tahoma" w:cs="Tahoma"/>
          <w:i/>
          <w:sz w:val="18"/>
          <w:szCs w:val="19"/>
        </w:rPr>
      </w:pPr>
      <w:r>
        <w:rPr>
          <w:rFonts w:ascii="Tahoma" w:hAnsi="Tahoma" w:cs="Tahoma"/>
          <w:i/>
          <w:sz w:val="18"/>
          <w:szCs w:val="19"/>
        </w:rPr>
        <w:t>Office Support Assistant</w:t>
      </w:r>
      <w:r w:rsidRPr="00893741">
        <w:rPr>
          <w:rFonts w:ascii="Tahoma" w:hAnsi="Tahoma" w:cs="Tahoma"/>
          <w:i/>
          <w:sz w:val="18"/>
          <w:szCs w:val="19"/>
        </w:rPr>
        <w:tab/>
      </w:r>
      <w:r>
        <w:rPr>
          <w:rFonts w:ascii="Tahoma" w:hAnsi="Tahoma" w:cs="Tahoma"/>
          <w:i/>
          <w:sz w:val="18"/>
          <w:szCs w:val="19"/>
        </w:rPr>
        <w:t>May 2025</w:t>
      </w:r>
      <w:r w:rsidRPr="00893741">
        <w:rPr>
          <w:rFonts w:ascii="Tahoma" w:hAnsi="Tahoma" w:cs="Tahoma"/>
          <w:i/>
          <w:sz w:val="18"/>
          <w:szCs w:val="19"/>
        </w:rPr>
        <w:t xml:space="preserve"> – </w:t>
      </w:r>
      <w:r>
        <w:rPr>
          <w:rFonts w:ascii="Tahoma" w:hAnsi="Tahoma" w:cs="Tahoma"/>
          <w:i/>
          <w:sz w:val="18"/>
          <w:szCs w:val="19"/>
        </w:rPr>
        <w:t>Present</w:t>
      </w:r>
    </w:p>
    <w:p w14:paraId="00A6222C" w14:textId="70165C6E" w:rsidR="006E20A3" w:rsidRDefault="006E20A3" w:rsidP="006E20A3">
      <w:pPr>
        <w:pStyle w:val="ListParagraph"/>
        <w:numPr>
          <w:ilvl w:val="0"/>
          <w:numId w:val="2"/>
        </w:numPr>
        <w:spacing w:after="0" w:line="240" w:lineRule="auto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 xml:space="preserve">Assist in daily office duties including answering the phone, completing errands, and </w:t>
      </w:r>
      <w:r w:rsidR="00AE1F40">
        <w:rPr>
          <w:rFonts w:ascii="Tahoma" w:hAnsi="Tahoma" w:cs="Tahoma"/>
          <w:sz w:val="18"/>
          <w:szCs w:val="19"/>
        </w:rPr>
        <w:t>aiding</w:t>
      </w:r>
      <w:r>
        <w:rPr>
          <w:rFonts w:ascii="Tahoma" w:hAnsi="Tahoma" w:cs="Tahoma"/>
          <w:sz w:val="18"/>
          <w:szCs w:val="19"/>
        </w:rPr>
        <w:t xml:space="preserve"> visiting international scholars</w:t>
      </w:r>
    </w:p>
    <w:p w14:paraId="0079AFF4" w14:textId="77777777" w:rsidR="006E20A3" w:rsidRDefault="006E20A3" w:rsidP="006E20A3">
      <w:pPr>
        <w:pStyle w:val="ListParagraph"/>
        <w:numPr>
          <w:ilvl w:val="0"/>
          <w:numId w:val="2"/>
        </w:numPr>
        <w:spacing w:after="0" w:line="240" w:lineRule="auto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Ensure a smooth transition to the University of Missouri for visiting scholars from Asia</w:t>
      </w:r>
    </w:p>
    <w:p w14:paraId="575FDF6F" w14:textId="34B15F55" w:rsidR="006E20A3" w:rsidRPr="00BA0BA1" w:rsidRDefault="00AE1F40" w:rsidP="006E20A3">
      <w:pPr>
        <w:pStyle w:val="ListParagraph"/>
        <w:numPr>
          <w:ilvl w:val="0"/>
          <w:numId w:val="2"/>
        </w:numPr>
        <w:spacing w:after="0" w:line="240" w:lineRule="auto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Prepare</w:t>
      </w:r>
      <w:r w:rsidR="006E20A3">
        <w:rPr>
          <w:rFonts w:ascii="Tahoma" w:hAnsi="Tahoma" w:cs="Tahoma"/>
          <w:sz w:val="18"/>
          <w:szCs w:val="19"/>
        </w:rPr>
        <w:t xml:space="preserve"> for incoming programs and scholars</w:t>
      </w:r>
    </w:p>
    <w:p w14:paraId="140B88B8" w14:textId="77777777" w:rsidR="006E20A3" w:rsidRDefault="006E20A3" w:rsidP="006E20A3">
      <w:pPr>
        <w:pStyle w:val="ListParagraph"/>
        <w:spacing w:after="0" w:line="240" w:lineRule="auto"/>
        <w:rPr>
          <w:rFonts w:ascii="Tahoma" w:hAnsi="Tahoma" w:cs="Tahoma"/>
          <w:sz w:val="18"/>
          <w:szCs w:val="19"/>
        </w:rPr>
      </w:pPr>
    </w:p>
    <w:p w14:paraId="1988A87A" w14:textId="77777777" w:rsidR="006E20A3" w:rsidRPr="00BA0BA1" w:rsidRDefault="006E20A3" w:rsidP="006E20A3">
      <w:pPr>
        <w:tabs>
          <w:tab w:val="right" w:pos="10800"/>
        </w:tabs>
        <w:spacing w:after="0" w:line="240" w:lineRule="auto"/>
        <w:rPr>
          <w:rFonts w:ascii="Tahoma" w:hAnsi="Tahoma" w:cs="Tahoma"/>
          <w:b/>
          <w:sz w:val="18"/>
          <w:szCs w:val="19"/>
        </w:rPr>
      </w:pPr>
      <w:r>
        <w:rPr>
          <w:rFonts w:ascii="Tahoma" w:hAnsi="Tahoma" w:cs="Tahoma"/>
          <w:b/>
          <w:sz w:val="18"/>
          <w:szCs w:val="19"/>
        </w:rPr>
        <w:t xml:space="preserve">English Tutor </w:t>
      </w:r>
      <w:r w:rsidRPr="00893741">
        <w:rPr>
          <w:rFonts w:ascii="Tahoma" w:hAnsi="Tahoma" w:cs="Tahoma"/>
          <w:sz w:val="18"/>
          <w:szCs w:val="19"/>
        </w:rPr>
        <w:t>|</w:t>
      </w:r>
      <w:r w:rsidRPr="00893741">
        <w:rPr>
          <w:rFonts w:ascii="Tahoma" w:hAnsi="Tahoma" w:cs="Tahoma"/>
          <w:b/>
          <w:sz w:val="18"/>
          <w:szCs w:val="19"/>
        </w:rPr>
        <w:t xml:space="preserve"> </w:t>
      </w:r>
      <w:r>
        <w:rPr>
          <w:rFonts w:ascii="Tahoma" w:hAnsi="Tahoma" w:cs="Tahoma"/>
          <w:sz w:val="18"/>
          <w:szCs w:val="19"/>
        </w:rPr>
        <w:t>Columbia</w:t>
      </w:r>
      <w:r w:rsidRPr="00893741">
        <w:rPr>
          <w:rFonts w:ascii="Tahoma" w:hAnsi="Tahoma" w:cs="Tahoma"/>
          <w:sz w:val="18"/>
          <w:szCs w:val="19"/>
        </w:rPr>
        <w:t>, Missouri</w:t>
      </w:r>
      <w:r w:rsidRPr="00893741">
        <w:rPr>
          <w:rFonts w:ascii="Tahoma" w:hAnsi="Tahoma" w:cs="Tahoma"/>
          <w:i/>
          <w:sz w:val="18"/>
          <w:szCs w:val="19"/>
        </w:rPr>
        <w:tab/>
      </w:r>
      <w:r>
        <w:rPr>
          <w:rFonts w:ascii="Tahoma" w:hAnsi="Tahoma" w:cs="Tahoma"/>
          <w:i/>
          <w:sz w:val="18"/>
          <w:szCs w:val="19"/>
        </w:rPr>
        <w:t>August 2025</w:t>
      </w:r>
      <w:r w:rsidRPr="00893741">
        <w:rPr>
          <w:rFonts w:ascii="Tahoma" w:hAnsi="Tahoma" w:cs="Tahoma"/>
          <w:i/>
          <w:sz w:val="18"/>
          <w:szCs w:val="19"/>
        </w:rPr>
        <w:t xml:space="preserve"> – </w:t>
      </w:r>
      <w:r>
        <w:rPr>
          <w:rFonts w:ascii="Tahoma" w:hAnsi="Tahoma" w:cs="Tahoma"/>
          <w:i/>
          <w:sz w:val="18"/>
          <w:szCs w:val="19"/>
        </w:rPr>
        <w:t>Present</w:t>
      </w:r>
    </w:p>
    <w:p w14:paraId="2AB41B8D" w14:textId="77777777" w:rsidR="006E20A3" w:rsidRDefault="006E20A3" w:rsidP="006E20A3">
      <w:pPr>
        <w:pStyle w:val="ListParagraph"/>
        <w:numPr>
          <w:ilvl w:val="0"/>
          <w:numId w:val="2"/>
        </w:numPr>
        <w:spacing w:after="0" w:line="240" w:lineRule="auto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Meet weekly for 1:1 tutoring sessions</w:t>
      </w:r>
    </w:p>
    <w:p w14:paraId="5A91B1C9" w14:textId="77777777" w:rsidR="006E20A3" w:rsidRDefault="006E20A3" w:rsidP="006E20A3">
      <w:pPr>
        <w:pStyle w:val="ListParagraph"/>
        <w:numPr>
          <w:ilvl w:val="0"/>
          <w:numId w:val="2"/>
        </w:numPr>
        <w:spacing w:after="0" w:line="240" w:lineRule="auto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Lesson plan weekly to ensure material is engaging</w:t>
      </w:r>
    </w:p>
    <w:p w14:paraId="225E4363" w14:textId="77777777" w:rsidR="006E20A3" w:rsidRDefault="006E20A3" w:rsidP="006E20A3">
      <w:pPr>
        <w:pStyle w:val="ListParagraph"/>
        <w:numPr>
          <w:ilvl w:val="0"/>
          <w:numId w:val="2"/>
        </w:numPr>
        <w:spacing w:after="0" w:line="240" w:lineRule="auto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Listen to parents concerns and incorporate into their child’s lessons.</w:t>
      </w:r>
    </w:p>
    <w:p w14:paraId="154BFEDD" w14:textId="77777777" w:rsidR="006E20A3" w:rsidRPr="00BA0BA1" w:rsidRDefault="006E20A3" w:rsidP="006E20A3">
      <w:pPr>
        <w:pStyle w:val="ListParagraph"/>
        <w:spacing w:after="0" w:line="240" w:lineRule="auto"/>
        <w:rPr>
          <w:rFonts w:ascii="Tahoma" w:hAnsi="Tahoma" w:cs="Tahoma"/>
          <w:sz w:val="18"/>
          <w:szCs w:val="19"/>
        </w:rPr>
      </w:pPr>
    </w:p>
    <w:p w14:paraId="2C3F092D" w14:textId="77777777" w:rsidR="00AE1F40" w:rsidRPr="00893741" w:rsidRDefault="00AE1F40" w:rsidP="00AE1F40">
      <w:pPr>
        <w:tabs>
          <w:tab w:val="right" w:pos="10800"/>
        </w:tabs>
        <w:spacing w:after="0" w:line="240" w:lineRule="auto"/>
        <w:rPr>
          <w:rFonts w:ascii="Tahoma" w:hAnsi="Tahoma" w:cs="Tahoma"/>
          <w:b/>
          <w:sz w:val="18"/>
          <w:szCs w:val="19"/>
        </w:rPr>
      </w:pPr>
      <w:r>
        <w:rPr>
          <w:rFonts w:ascii="Tahoma" w:hAnsi="Tahoma" w:cs="Tahoma"/>
          <w:b/>
          <w:sz w:val="18"/>
          <w:szCs w:val="19"/>
        </w:rPr>
        <w:t xml:space="preserve">University of Missouri Asian Affairs Center </w:t>
      </w:r>
      <w:r w:rsidRPr="00893741">
        <w:rPr>
          <w:rFonts w:ascii="Tahoma" w:hAnsi="Tahoma" w:cs="Tahoma"/>
          <w:sz w:val="18"/>
          <w:szCs w:val="19"/>
        </w:rPr>
        <w:t xml:space="preserve">| </w:t>
      </w:r>
      <w:r>
        <w:rPr>
          <w:rFonts w:ascii="Tahoma" w:hAnsi="Tahoma" w:cs="Tahoma"/>
          <w:sz w:val="18"/>
          <w:szCs w:val="19"/>
        </w:rPr>
        <w:t>Columbia</w:t>
      </w:r>
      <w:r w:rsidRPr="00893741">
        <w:rPr>
          <w:rFonts w:ascii="Tahoma" w:hAnsi="Tahoma" w:cs="Tahoma"/>
          <w:sz w:val="18"/>
          <w:szCs w:val="19"/>
        </w:rPr>
        <w:t>, Missouri</w:t>
      </w:r>
    </w:p>
    <w:p w14:paraId="094FDB8B" w14:textId="77777777" w:rsidR="00AE1F40" w:rsidRPr="00893741" w:rsidRDefault="00AE1F40" w:rsidP="00AE1F40">
      <w:pPr>
        <w:tabs>
          <w:tab w:val="right" w:pos="10800"/>
        </w:tabs>
        <w:spacing w:after="0" w:line="240" w:lineRule="auto"/>
        <w:rPr>
          <w:rFonts w:ascii="Tahoma" w:hAnsi="Tahoma" w:cs="Tahoma"/>
          <w:i/>
          <w:sz w:val="18"/>
          <w:szCs w:val="19"/>
        </w:rPr>
      </w:pPr>
      <w:r>
        <w:rPr>
          <w:rFonts w:ascii="Tahoma" w:hAnsi="Tahoma" w:cs="Tahoma"/>
          <w:i/>
          <w:sz w:val="18"/>
          <w:szCs w:val="19"/>
        </w:rPr>
        <w:t>Peer Educator</w:t>
      </w:r>
      <w:r w:rsidRPr="00893741">
        <w:rPr>
          <w:rFonts w:ascii="Tahoma" w:hAnsi="Tahoma" w:cs="Tahoma"/>
          <w:i/>
          <w:sz w:val="18"/>
          <w:szCs w:val="19"/>
        </w:rPr>
        <w:tab/>
      </w:r>
      <w:r>
        <w:rPr>
          <w:rFonts w:ascii="Tahoma" w:hAnsi="Tahoma" w:cs="Tahoma"/>
          <w:i/>
          <w:sz w:val="18"/>
          <w:szCs w:val="19"/>
        </w:rPr>
        <w:t>February 2024</w:t>
      </w:r>
      <w:r w:rsidRPr="00893741">
        <w:rPr>
          <w:rFonts w:ascii="Tahoma" w:hAnsi="Tahoma" w:cs="Tahoma"/>
          <w:i/>
          <w:sz w:val="18"/>
          <w:szCs w:val="19"/>
        </w:rPr>
        <w:t xml:space="preserve"> – </w:t>
      </w:r>
      <w:r>
        <w:rPr>
          <w:rFonts w:ascii="Tahoma" w:hAnsi="Tahoma" w:cs="Tahoma"/>
          <w:i/>
          <w:sz w:val="18"/>
          <w:szCs w:val="19"/>
        </w:rPr>
        <w:t>May 2025</w:t>
      </w:r>
    </w:p>
    <w:p w14:paraId="57A60EF4" w14:textId="77777777" w:rsidR="00AE1F40" w:rsidRPr="009F2085" w:rsidRDefault="00AE1F40" w:rsidP="00AE1F40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b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Facilitate conversations in LEAD student classes</w:t>
      </w:r>
    </w:p>
    <w:p w14:paraId="18988DF8" w14:textId="77777777" w:rsidR="00AE1F40" w:rsidRPr="00AE1F40" w:rsidRDefault="00AE1F40" w:rsidP="00AE1F40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b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Lead discussions over topics taught in class that day</w:t>
      </w:r>
    </w:p>
    <w:p w14:paraId="2F145890" w14:textId="1236F8FE" w:rsidR="00AE1F40" w:rsidRPr="009F2085" w:rsidRDefault="00AE1F40" w:rsidP="00AE1F40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b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Encourage the LEAD students to follow the English Only Policy to help improve their English skills</w:t>
      </w:r>
    </w:p>
    <w:p w14:paraId="24930F36" w14:textId="77777777" w:rsidR="00AE1F40" w:rsidRDefault="00AE1F40" w:rsidP="006E20A3">
      <w:pPr>
        <w:tabs>
          <w:tab w:val="right" w:pos="10800"/>
        </w:tabs>
        <w:spacing w:after="0" w:line="240" w:lineRule="auto"/>
        <w:rPr>
          <w:rFonts w:ascii="Tahoma" w:hAnsi="Tahoma" w:cs="Tahoma"/>
          <w:b/>
          <w:sz w:val="18"/>
          <w:szCs w:val="19"/>
        </w:rPr>
      </w:pPr>
    </w:p>
    <w:p w14:paraId="1F7D2C38" w14:textId="5B43E29A" w:rsidR="006E20A3" w:rsidRPr="00893741" w:rsidRDefault="00AE1F40" w:rsidP="006E20A3">
      <w:pPr>
        <w:tabs>
          <w:tab w:val="right" w:pos="10800"/>
        </w:tabs>
        <w:spacing w:after="0" w:line="240" w:lineRule="auto"/>
        <w:rPr>
          <w:rFonts w:ascii="Tahoma" w:hAnsi="Tahoma" w:cs="Tahoma"/>
          <w:b/>
          <w:sz w:val="18"/>
          <w:szCs w:val="19"/>
        </w:rPr>
      </w:pPr>
      <w:r>
        <w:rPr>
          <w:rFonts w:ascii="Tahoma" w:hAnsi="Tahoma" w:cs="Tahoma"/>
          <w:b/>
          <w:sz w:val="18"/>
          <w:szCs w:val="19"/>
        </w:rPr>
        <w:t xml:space="preserve">MU Health </w:t>
      </w:r>
      <w:r w:rsidR="006038B4">
        <w:rPr>
          <w:rFonts w:ascii="Tahoma" w:hAnsi="Tahoma" w:cs="Tahoma"/>
          <w:b/>
          <w:sz w:val="18"/>
          <w:szCs w:val="19"/>
        </w:rPr>
        <w:t xml:space="preserve">- </w:t>
      </w:r>
      <w:r>
        <w:rPr>
          <w:rFonts w:ascii="Tahoma" w:hAnsi="Tahoma" w:cs="Tahoma"/>
          <w:b/>
          <w:sz w:val="18"/>
          <w:szCs w:val="19"/>
        </w:rPr>
        <w:t>Department of General Surgery</w:t>
      </w:r>
      <w:r w:rsidR="006E20A3">
        <w:rPr>
          <w:rFonts w:ascii="Tahoma" w:hAnsi="Tahoma" w:cs="Tahoma"/>
          <w:b/>
          <w:sz w:val="18"/>
          <w:szCs w:val="19"/>
        </w:rPr>
        <w:t xml:space="preserve"> </w:t>
      </w:r>
      <w:r w:rsidR="006E20A3" w:rsidRPr="00893741">
        <w:rPr>
          <w:rFonts w:ascii="Tahoma" w:hAnsi="Tahoma" w:cs="Tahoma"/>
          <w:sz w:val="18"/>
          <w:szCs w:val="19"/>
        </w:rPr>
        <w:t xml:space="preserve">| </w:t>
      </w:r>
      <w:r w:rsidR="006E20A3">
        <w:rPr>
          <w:rFonts w:ascii="Tahoma" w:hAnsi="Tahoma" w:cs="Tahoma"/>
          <w:sz w:val="18"/>
          <w:szCs w:val="19"/>
        </w:rPr>
        <w:t>Columbia</w:t>
      </w:r>
      <w:r w:rsidR="006E20A3" w:rsidRPr="00893741">
        <w:rPr>
          <w:rFonts w:ascii="Tahoma" w:hAnsi="Tahoma" w:cs="Tahoma"/>
          <w:sz w:val="18"/>
          <w:szCs w:val="19"/>
        </w:rPr>
        <w:t>, Missouri</w:t>
      </w:r>
    </w:p>
    <w:p w14:paraId="20162235" w14:textId="19CDA4DC" w:rsidR="006E20A3" w:rsidRPr="00893741" w:rsidRDefault="00AE1F40" w:rsidP="006E20A3">
      <w:pPr>
        <w:tabs>
          <w:tab w:val="right" w:pos="10800"/>
        </w:tabs>
        <w:spacing w:after="0" w:line="240" w:lineRule="auto"/>
        <w:rPr>
          <w:rFonts w:ascii="Tahoma" w:hAnsi="Tahoma" w:cs="Tahoma"/>
          <w:i/>
          <w:sz w:val="18"/>
          <w:szCs w:val="19"/>
        </w:rPr>
      </w:pPr>
      <w:r>
        <w:rPr>
          <w:rFonts w:ascii="Tahoma" w:hAnsi="Tahoma" w:cs="Tahoma"/>
          <w:i/>
          <w:sz w:val="18"/>
          <w:szCs w:val="19"/>
        </w:rPr>
        <w:t>Medical Scribe</w:t>
      </w:r>
      <w:r w:rsidR="006E20A3" w:rsidRPr="00893741">
        <w:rPr>
          <w:rFonts w:ascii="Tahoma" w:hAnsi="Tahoma" w:cs="Tahoma"/>
          <w:i/>
          <w:sz w:val="18"/>
          <w:szCs w:val="19"/>
        </w:rPr>
        <w:tab/>
      </w:r>
      <w:r>
        <w:rPr>
          <w:rFonts w:ascii="Tahoma" w:hAnsi="Tahoma" w:cs="Tahoma"/>
          <w:i/>
          <w:sz w:val="18"/>
          <w:szCs w:val="19"/>
        </w:rPr>
        <w:t xml:space="preserve">May 2025 </w:t>
      </w:r>
      <w:r w:rsidR="006E20A3" w:rsidRPr="00893741">
        <w:rPr>
          <w:rFonts w:ascii="Tahoma" w:hAnsi="Tahoma" w:cs="Tahoma"/>
          <w:i/>
          <w:sz w:val="18"/>
          <w:szCs w:val="19"/>
        </w:rPr>
        <w:t xml:space="preserve">– </w:t>
      </w:r>
      <w:r>
        <w:rPr>
          <w:rFonts w:ascii="Tahoma" w:hAnsi="Tahoma" w:cs="Tahoma"/>
          <w:i/>
          <w:sz w:val="18"/>
          <w:szCs w:val="19"/>
        </w:rPr>
        <w:t>January 2026</w:t>
      </w:r>
    </w:p>
    <w:p w14:paraId="403581FE" w14:textId="51A0CDC4" w:rsidR="006E20A3" w:rsidRPr="00AE1F40" w:rsidRDefault="00AE1F40" w:rsidP="00AE1F40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b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Prepare patient notes, including history of present illness, and assessment and plan</w:t>
      </w:r>
    </w:p>
    <w:p w14:paraId="57A95CC6" w14:textId="4D632CA9" w:rsidR="00AE1F40" w:rsidRPr="00AE1F40" w:rsidRDefault="00AE1F40" w:rsidP="00AE1F40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b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Thoroughly check patients past medical history</w:t>
      </w:r>
    </w:p>
    <w:p w14:paraId="7F52BA38" w14:textId="37E81998" w:rsidR="00AE1F40" w:rsidRPr="00AE1F40" w:rsidRDefault="00AE1F40" w:rsidP="00AE1F40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b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Accurately record interaction between patient and surgeon</w:t>
      </w:r>
    </w:p>
    <w:p w14:paraId="2A0AAB61" w14:textId="77777777" w:rsidR="00AE1F40" w:rsidRDefault="00AE1F40" w:rsidP="00AE1F40">
      <w:pPr>
        <w:spacing w:after="0" w:line="240" w:lineRule="auto"/>
        <w:ind w:right="360"/>
        <w:rPr>
          <w:rFonts w:ascii="Tahoma" w:hAnsi="Tahoma" w:cs="Tahoma"/>
          <w:b/>
          <w:sz w:val="18"/>
          <w:szCs w:val="19"/>
        </w:rPr>
      </w:pPr>
    </w:p>
    <w:p w14:paraId="077CE8B6" w14:textId="2EE56FB7" w:rsidR="00AE1F40" w:rsidRPr="00893741" w:rsidRDefault="00AE1F40" w:rsidP="00AE1F40">
      <w:pPr>
        <w:tabs>
          <w:tab w:val="right" w:pos="10800"/>
        </w:tabs>
        <w:spacing w:after="0" w:line="240" w:lineRule="auto"/>
        <w:rPr>
          <w:rFonts w:ascii="Tahoma" w:hAnsi="Tahoma" w:cs="Tahoma"/>
          <w:b/>
          <w:sz w:val="18"/>
          <w:szCs w:val="19"/>
        </w:rPr>
      </w:pPr>
      <w:r>
        <w:rPr>
          <w:rFonts w:ascii="Tahoma" w:hAnsi="Tahoma" w:cs="Tahoma"/>
          <w:b/>
          <w:sz w:val="18"/>
          <w:szCs w:val="19"/>
        </w:rPr>
        <w:t xml:space="preserve">Boone Hospital </w:t>
      </w:r>
      <w:r w:rsidRPr="00893741">
        <w:rPr>
          <w:rFonts w:ascii="Tahoma" w:hAnsi="Tahoma" w:cs="Tahoma"/>
          <w:sz w:val="18"/>
          <w:szCs w:val="19"/>
        </w:rPr>
        <w:t xml:space="preserve">| </w:t>
      </w:r>
      <w:r>
        <w:rPr>
          <w:rFonts w:ascii="Tahoma" w:hAnsi="Tahoma" w:cs="Tahoma"/>
          <w:sz w:val="18"/>
          <w:szCs w:val="19"/>
        </w:rPr>
        <w:t>Columbia</w:t>
      </w:r>
      <w:r w:rsidRPr="00893741">
        <w:rPr>
          <w:rFonts w:ascii="Tahoma" w:hAnsi="Tahoma" w:cs="Tahoma"/>
          <w:sz w:val="18"/>
          <w:szCs w:val="19"/>
        </w:rPr>
        <w:t>, Missouri</w:t>
      </w:r>
    </w:p>
    <w:p w14:paraId="5DF85021" w14:textId="4FF23710" w:rsidR="00AE1F40" w:rsidRPr="00893741" w:rsidRDefault="00AE1F40" w:rsidP="00AE1F40">
      <w:pPr>
        <w:tabs>
          <w:tab w:val="right" w:pos="10800"/>
        </w:tabs>
        <w:spacing w:after="0" w:line="240" w:lineRule="auto"/>
        <w:rPr>
          <w:rFonts w:ascii="Tahoma" w:hAnsi="Tahoma" w:cs="Tahoma"/>
          <w:i/>
          <w:sz w:val="18"/>
          <w:szCs w:val="19"/>
        </w:rPr>
      </w:pPr>
      <w:r>
        <w:rPr>
          <w:rFonts w:ascii="Tahoma" w:hAnsi="Tahoma" w:cs="Tahoma"/>
          <w:i/>
          <w:sz w:val="18"/>
          <w:szCs w:val="19"/>
        </w:rPr>
        <w:t>Support Assistant</w:t>
      </w:r>
      <w:r w:rsidRPr="00893741">
        <w:rPr>
          <w:rFonts w:ascii="Tahoma" w:hAnsi="Tahoma" w:cs="Tahoma"/>
          <w:i/>
          <w:sz w:val="18"/>
          <w:szCs w:val="19"/>
        </w:rPr>
        <w:tab/>
      </w:r>
      <w:r>
        <w:rPr>
          <w:rFonts w:ascii="Tahoma" w:hAnsi="Tahoma" w:cs="Tahoma"/>
          <w:i/>
          <w:sz w:val="18"/>
          <w:szCs w:val="19"/>
        </w:rPr>
        <w:t>October 2022</w:t>
      </w:r>
      <w:r w:rsidRPr="00893741">
        <w:rPr>
          <w:rFonts w:ascii="Tahoma" w:hAnsi="Tahoma" w:cs="Tahoma"/>
          <w:i/>
          <w:sz w:val="18"/>
          <w:szCs w:val="19"/>
        </w:rPr>
        <w:t xml:space="preserve"> – </w:t>
      </w:r>
      <w:r>
        <w:rPr>
          <w:rFonts w:ascii="Tahoma" w:hAnsi="Tahoma" w:cs="Tahoma"/>
          <w:i/>
          <w:sz w:val="18"/>
          <w:szCs w:val="19"/>
        </w:rPr>
        <w:t>May 2024</w:t>
      </w:r>
    </w:p>
    <w:p w14:paraId="4E1CC612" w14:textId="77777777" w:rsidR="00AE1F40" w:rsidRPr="009F2085" w:rsidRDefault="00AE1F40" w:rsidP="00AE1F40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sz w:val="18"/>
          <w:szCs w:val="19"/>
        </w:rPr>
      </w:pPr>
      <w:r w:rsidRPr="009F2085">
        <w:rPr>
          <w:rFonts w:ascii="Tahoma" w:hAnsi="Tahoma" w:cs="Tahoma"/>
          <w:sz w:val="18"/>
          <w:szCs w:val="19"/>
        </w:rPr>
        <w:t xml:space="preserve">Assist other nursing staff with their tasks, including lifting and moving patients </w:t>
      </w:r>
    </w:p>
    <w:p w14:paraId="40E77D60" w14:textId="77777777" w:rsidR="00AE1F40" w:rsidRPr="009F2085" w:rsidRDefault="00AE1F40" w:rsidP="00AE1F40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sz w:val="18"/>
          <w:szCs w:val="19"/>
        </w:rPr>
      </w:pPr>
      <w:r w:rsidRPr="009F2085">
        <w:rPr>
          <w:rFonts w:ascii="Tahoma" w:hAnsi="Tahoma" w:cs="Tahoma"/>
          <w:sz w:val="18"/>
          <w:szCs w:val="19"/>
        </w:rPr>
        <w:t xml:space="preserve">Maintain a clean environment on the assigned unit, care for the patients directly, such as answering call lights, or indirectly by running errands and retrieving equipment for nursing staff </w:t>
      </w:r>
    </w:p>
    <w:p w14:paraId="0BC1A7BE" w14:textId="77777777" w:rsidR="00AE1F40" w:rsidRPr="009F2085" w:rsidRDefault="00AE1F40" w:rsidP="00AE1F40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sz w:val="18"/>
          <w:szCs w:val="19"/>
        </w:rPr>
      </w:pPr>
      <w:r w:rsidRPr="009F2085">
        <w:rPr>
          <w:rFonts w:ascii="Tahoma" w:hAnsi="Tahoma" w:cs="Tahoma"/>
          <w:sz w:val="18"/>
          <w:szCs w:val="19"/>
        </w:rPr>
        <w:t xml:space="preserve">Fill in as a sitter or observer occasionally </w:t>
      </w:r>
    </w:p>
    <w:p w14:paraId="1F4CCBAA" w14:textId="77777777" w:rsidR="00AE1F40" w:rsidRPr="009F2085" w:rsidRDefault="00AE1F40" w:rsidP="00AE1F40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sz w:val="18"/>
          <w:szCs w:val="19"/>
        </w:rPr>
      </w:pPr>
      <w:r w:rsidRPr="009F2085">
        <w:rPr>
          <w:rFonts w:ascii="Tahoma" w:hAnsi="Tahoma" w:cs="Tahoma"/>
          <w:sz w:val="18"/>
          <w:szCs w:val="19"/>
        </w:rPr>
        <w:t>Complete behind the scenes tasks, such as cleaning equipment and stripping old patient rooms</w:t>
      </w:r>
    </w:p>
    <w:p w14:paraId="5FF18401" w14:textId="254E6408" w:rsidR="00AE1F40" w:rsidRPr="00AE1F40" w:rsidRDefault="00AE1F40" w:rsidP="00AE1F40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sz w:val="18"/>
          <w:szCs w:val="19"/>
        </w:rPr>
      </w:pPr>
      <w:r w:rsidRPr="009F2085">
        <w:rPr>
          <w:rFonts w:ascii="Tahoma" w:hAnsi="Tahoma" w:cs="Tahoma"/>
          <w:sz w:val="18"/>
          <w:szCs w:val="19"/>
        </w:rPr>
        <w:t>Sit and enforce safety protocols with confused patients who are at risk of harming themselves or others</w:t>
      </w:r>
    </w:p>
    <w:p w14:paraId="2BC636F0" w14:textId="77777777" w:rsidR="00AE1F40" w:rsidRPr="00AE1F40" w:rsidRDefault="00AE1F40" w:rsidP="00AE1F40">
      <w:pPr>
        <w:spacing w:after="0" w:line="240" w:lineRule="auto"/>
        <w:ind w:right="360"/>
        <w:rPr>
          <w:rFonts w:ascii="Tahoma" w:hAnsi="Tahoma" w:cs="Tahoma"/>
          <w:b/>
          <w:sz w:val="18"/>
          <w:szCs w:val="19"/>
        </w:rPr>
      </w:pPr>
    </w:p>
    <w:p w14:paraId="2812C990" w14:textId="77777777" w:rsidR="00AE1F40" w:rsidRPr="00AE1F40" w:rsidRDefault="00AE1F40" w:rsidP="00AE1F40">
      <w:pPr>
        <w:pStyle w:val="ListParagraph"/>
        <w:spacing w:after="0" w:line="240" w:lineRule="auto"/>
        <w:ind w:right="360"/>
        <w:rPr>
          <w:rFonts w:ascii="Tahoma" w:hAnsi="Tahoma" w:cs="Tahoma"/>
          <w:b/>
          <w:sz w:val="18"/>
          <w:szCs w:val="19"/>
        </w:rPr>
      </w:pPr>
    </w:p>
    <w:p w14:paraId="5FC8B474" w14:textId="77777777" w:rsidR="006E20A3" w:rsidRPr="00893741" w:rsidRDefault="006E20A3" w:rsidP="006E20A3">
      <w:pPr>
        <w:pBdr>
          <w:bottom w:val="single" w:sz="12" w:space="1" w:color="auto"/>
        </w:pBdr>
        <w:spacing w:after="0" w:line="240" w:lineRule="auto"/>
        <w:rPr>
          <w:rFonts w:ascii="Tahoma" w:hAnsi="Tahoma" w:cs="Tahoma"/>
          <w:b/>
          <w:szCs w:val="24"/>
        </w:rPr>
      </w:pPr>
      <w:r w:rsidRPr="00893741">
        <w:rPr>
          <w:rFonts w:ascii="Tahoma" w:hAnsi="Tahoma" w:cs="Tahoma"/>
          <w:b/>
          <w:szCs w:val="24"/>
        </w:rPr>
        <w:t>Volunteer Experience</w:t>
      </w:r>
    </w:p>
    <w:p w14:paraId="31BFB569" w14:textId="77777777" w:rsidR="006E20A3" w:rsidRPr="00893741" w:rsidRDefault="006E20A3" w:rsidP="006E20A3">
      <w:pPr>
        <w:spacing w:after="0" w:line="240" w:lineRule="auto"/>
        <w:rPr>
          <w:rFonts w:ascii="Tahoma" w:hAnsi="Tahoma" w:cs="Tahoma"/>
          <w:b/>
          <w:sz w:val="18"/>
          <w:szCs w:val="19"/>
        </w:rPr>
      </w:pPr>
      <w:r>
        <w:rPr>
          <w:rFonts w:ascii="Tahoma" w:hAnsi="Tahoma" w:cs="Tahoma"/>
          <w:b/>
          <w:sz w:val="18"/>
          <w:szCs w:val="19"/>
        </w:rPr>
        <w:t xml:space="preserve">University of Missouri Asian Affairs Center </w:t>
      </w:r>
      <w:r w:rsidRPr="00893741">
        <w:rPr>
          <w:rFonts w:ascii="Tahoma" w:hAnsi="Tahoma" w:cs="Tahoma"/>
          <w:sz w:val="18"/>
          <w:szCs w:val="19"/>
        </w:rPr>
        <w:t>| Columbia, Missouri</w:t>
      </w:r>
    </w:p>
    <w:p w14:paraId="229F4CDF" w14:textId="77777777" w:rsidR="006E20A3" w:rsidRPr="00893741" w:rsidRDefault="006E20A3" w:rsidP="006E20A3">
      <w:pPr>
        <w:tabs>
          <w:tab w:val="right" w:pos="10800"/>
        </w:tabs>
        <w:spacing w:after="0" w:line="240" w:lineRule="auto"/>
        <w:rPr>
          <w:rFonts w:ascii="Tahoma" w:hAnsi="Tahoma" w:cs="Tahoma"/>
          <w:i/>
          <w:sz w:val="18"/>
          <w:szCs w:val="19"/>
        </w:rPr>
      </w:pPr>
      <w:r>
        <w:rPr>
          <w:rFonts w:ascii="Tahoma" w:hAnsi="Tahoma" w:cs="Tahoma"/>
          <w:i/>
          <w:sz w:val="18"/>
          <w:szCs w:val="19"/>
        </w:rPr>
        <w:t>Student Ambassador</w:t>
      </w:r>
      <w:r w:rsidRPr="00893741">
        <w:rPr>
          <w:rFonts w:ascii="Tahoma" w:hAnsi="Tahoma" w:cs="Tahoma"/>
          <w:i/>
          <w:sz w:val="18"/>
          <w:szCs w:val="19"/>
        </w:rPr>
        <w:tab/>
      </w:r>
      <w:r>
        <w:rPr>
          <w:rFonts w:ascii="Tahoma" w:hAnsi="Tahoma" w:cs="Tahoma"/>
          <w:i/>
          <w:sz w:val="18"/>
          <w:szCs w:val="19"/>
        </w:rPr>
        <w:t>August 2023</w:t>
      </w:r>
      <w:r w:rsidRPr="00893741">
        <w:rPr>
          <w:rFonts w:ascii="Tahoma" w:hAnsi="Tahoma" w:cs="Tahoma"/>
          <w:i/>
          <w:sz w:val="18"/>
          <w:szCs w:val="19"/>
        </w:rPr>
        <w:t xml:space="preserve"> – </w:t>
      </w:r>
      <w:r>
        <w:rPr>
          <w:rFonts w:ascii="Tahoma" w:hAnsi="Tahoma" w:cs="Tahoma"/>
          <w:i/>
          <w:sz w:val="18"/>
          <w:szCs w:val="19"/>
        </w:rPr>
        <w:t>May 2025</w:t>
      </w:r>
    </w:p>
    <w:p w14:paraId="5454C4AD" w14:textId="77777777" w:rsidR="006E20A3" w:rsidRDefault="006E20A3" w:rsidP="006E20A3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Represent the Asian Affairs Center in a conscientious, courteous, honest, and professional manner</w:t>
      </w:r>
    </w:p>
    <w:p w14:paraId="530A0D7E" w14:textId="77777777" w:rsidR="006E20A3" w:rsidRDefault="006E20A3" w:rsidP="006E20A3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Attend Asian Affairs Centers events to connect with students</w:t>
      </w:r>
    </w:p>
    <w:p w14:paraId="43B48326" w14:textId="77777777" w:rsidR="006E20A3" w:rsidRDefault="006E20A3" w:rsidP="006E20A3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Help facilitate international students’ learning by interacting with them outside of Asian Affairs Center sanctioned events by taking them on field trips or hosting fun hang outs</w:t>
      </w:r>
    </w:p>
    <w:p w14:paraId="7F18239D" w14:textId="5A6D1C60" w:rsidR="006E20A3" w:rsidRDefault="006E20A3" w:rsidP="006E20A3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 xml:space="preserve">Encourage international students in their learning of American culture and </w:t>
      </w:r>
      <w:proofErr w:type="gramStart"/>
      <w:r w:rsidR="008B47F2">
        <w:rPr>
          <w:rFonts w:ascii="Tahoma" w:hAnsi="Tahoma" w:cs="Tahoma"/>
          <w:sz w:val="18"/>
          <w:szCs w:val="19"/>
        </w:rPr>
        <w:t>English</w:t>
      </w:r>
      <w:proofErr w:type="gramEnd"/>
      <w:r>
        <w:rPr>
          <w:rFonts w:ascii="Tahoma" w:hAnsi="Tahoma" w:cs="Tahoma"/>
          <w:sz w:val="18"/>
          <w:szCs w:val="19"/>
        </w:rPr>
        <w:t>.</w:t>
      </w:r>
    </w:p>
    <w:p w14:paraId="5C1B43EE" w14:textId="77777777" w:rsidR="006E20A3" w:rsidRPr="00893741" w:rsidRDefault="006E20A3" w:rsidP="006E20A3">
      <w:pPr>
        <w:pStyle w:val="ListParagraph"/>
        <w:spacing w:after="0" w:line="240" w:lineRule="auto"/>
        <w:ind w:right="360"/>
        <w:rPr>
          <w:rFonts w:ascii="Tahoma" w:hAnsi="Tahoma" w:cs="Tahoma"/>
          <w:sz w:val="18"/>
          <w:szCs w:val="19"/>
        </w:rPr>
      </w:pPr>
    </w:p>
    <w:p w14:paraId="1D09F215" w14:textId="77777777" w:rsidR="006E20A3" w:rsidRPr="00893741" w:rsidRDefault="006E20A3" w:rsidP="006E20A3">
      <w:pPr>
        <w:spacing w:after="0" w:line="240" w:lineRule="auto"/>
        <w:rPr>
          <w:rFonts w:ascii="Tahoma" w:hAnsi="Tahoma" w:cs="Tahoma"/>
          <w:b/>
          <w:sz w:val="18"/>
          <w:szCs w:val="19"/>
        </w:rPr>
      </w:pPr>
      <w:r>
        <w:rPr>
          <w:rFonts w:ascii="Tahoma" w:hAnsi="Tahoma" w:cs="Tahoma"/>
          <w:b/>
          <w:sz w:val="18"/>
          <w:szCs w:val="19"/>
        </w:rPr>
        <w:t xml:space="preserve">MAPS </w:t>
      </w:r>
      <w:r w:rsidRPr="00BA0BA1">
        <w:rPr>
          <w:rFonts w:ascii="Tahoma" w:hAnsi="Tahoma" w:cs="Tahoma"/>
          <w:bCs/>
          <w:sz w:val="18"/>
          <w:szCs w:val="19"/>
        </w:rPr>
        <w:t>|</w:t>
      </w:r>
      <w:r w:rsidRPr="00893741">
        <w:rPr>
          <w:rFonts w:ascii="Tahoma" w:hAnsi="Tahoma" w:cs="Tahoma"/>
          <w:b/>
          <w:sz w:val="18"/>
          <w:szCs w:val="19"/>
        </w:rPr>
        <w:t xml:space="preserve"> </w:t>
      </w:r>
      <w:r>
        <w:rPr>
          <w:rFonts w:ascii="Tahoma" w:hAnsi="Tahoma" w:cs="Tahoma"/>
          <w:bCs/>
          <w:sz w:val="18"/>
          <w:szCs w:val="19"/>
        </w:rPr>
        <w:t xml:space="preserve">Kolkata, </w:t>
      </w:r>
      <w:r>
        <w:rPr>
          <w:rFonts w:ascii="Tahoma" w:hAnsi="Tahoma" w:cs="Tahoma"/>
          <w:sz w:val="18"/>
          <w:szCs w:val="19"/>
        </w:rPr>
        <w:t>India</w:t>
      </w:r>
    </w:p>
    <w:p w14:paraId="2198C355" w14:textId="77777777" w:rsidR="006E20A3" w:rsidRPr="00893741" w:rsidRDefault="006E20A3" w:rsidP="006E20A3">
      <w:pPr>
        <w:tabs>
          <w:tab w:val="right" w:pos="10800"/>
        </w:tabs>
        <w:spacing w:after="0" w:line="240" w:lineRule="auto"/>
        <w:rPr>
          <w:rFonts w:ascii="Tahoma" w:hAnsi="Tahoma" w:cs="Tahoma"/>
          <w:i/>
          <w:sz w:val="18"/>
          <w:szCs w:val="19"/>
        </w:rPr>
      </w:pPr>
      <w:r>
        <w:rPr>
          <w:rFonts w:ascii="Tahoma" w:hAnsi="Tahoma" w:cs="Tahoma"/>
          <w:i/>
          <w:sz w:val="18"/>
          <w:szCs w:val="19"/>
        </w:rPr>
        <w:t>English Teacher</w:t>
      </w:r>
      <w:r w:rsidRPr="00893741">
        <w:rPr>
          <w:rFonts w:ascii="Tahoma" w:hAnsi="Tahoma" w:cs="Tahoma"/>
          <w:i/>
          <w:sz w:val="18"/>
          <w:szCs w:val="19"/>
        </w:rPr>
        <w:tab/>
      </w:r>
      <w:r>
        <w:rPr>
          <w:rFonts w:ascii="Tahoma" w:hAnsi="Tahoma" w:cs="Tahoma"/>
          <w:i/>
          <w:sz w:val="18"/>
          <w:szCs w:val="19"/>
        </w:rPr>
        <w:t>June 2024</w:t>
      </w:r>
      <w:r w:rsidRPr="00893741">
        <w:rPr>
          <w:rFonts w:ascii="Tahoma" w:hAnsi="Tahoma" w:cs="Tahoma"/>
          <w:i/>
          <w:sz w:val="18"/>
          <w:szCs w:val="19"/>
        </w:rPr>
        <w:t xml:space="preserve"> – </w:t>
      </w:r>
      <w:r>
        <w:rPr>
          <w:rFonts w:ascii="Tahoma" w:hAnsi="Tahoma" w:cs="Tahoma"/>
          <w:i/>
          <w:sz w:val="18"/>
          <w:szCs w:val="19"/>
        </w:rPr>
        <w:t>July 2024</w:t>
      </w:r>
    </w:p>
    <w:p w14:paraId="7C8A5417" w14:textId="77777777" w:rsidR="006E20A3" w:rsidRDefault="006E20A3" w:rsidP="006E20A3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Teach a group English class weekly with children of all ages</w:t>
      </w:r>
    </w:p>
    <w:p w14:paraId="61C8E9BE" w14:textId="77777777" w:rsidR="006E20A3" w:rsidRDefault="006E20A3" w:rsidP="006E20A3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Provide 1:1 sessions for children needing more assistance throughout the week</w:t>
      </w:r>
    </w:p>
    <w:p w14:paraId="4F85A154" w14:textId="248CFD44" w:rsidR="00080692" w:rsidRPr="007D18C4" w:rsidRDefault="00AF5826" w:rsidP="007D18C4">
      <w:pPr>
        <w:pStyle w:val="ListParagraph"/>
        <w:numPr>
          <w:ilvl w:val="0"/>
          <w:numId w:val="1"/>
        </w:numPr>
        <w:spacing w:after="0" w:line="240" w:lineRule="auto"/>
        <w:ind w:right="360"/>
        <w:rPr>
          <w:rFonts w:ascii="Tahoma" w:hAnsi="Tahoma" w:cs="Tahoma"/>
          <w:sz w:val="18"/>
          <w:szCs w:val="19"/>
        </w:rPr>
      </w:pPr>
      <w:r>
        <w:rPr>
          <w:rFonts w:ascii="Tahoma" w:hAnsi="Tahoma" w:cs="Tahoma"/>
          <w:sz w:val="18"/>
          <w:szCs w:val="19"/>
        </w:rPr>
        <w:t>Host events during the week to build relationship with the class</w:t>
      </w:r>
    </w:p>
    <w:sectPr w:rsidR="00080692" w:rsidRPr="007D18C4" w:rsidSect="006E20A3">
      <w:pgSz w:w="12240" w:h="15840"/>
      <w:pgMar w:top="720" w:right="135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2FA9"/>
    <w:multiLevelType w:val="hybridMultilevel"/>
    <w:tmpl w:val="96607D34"/>
    <w:lvl w:ilvl="0" w:tplc="D21C23D2">
      <w:start w:val="2500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951F07"/>
    <w:multiLevelType w:val="hybridMultilevel"/>
    <w:tmpl w:val="EC62333E"/>
    <w:lvl w:ilvl="0" w:tplc="55C00E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4209">
    <w:abstractNumId w:val="1"/>
  </w:num>
  <w:num w:numId="2" w16cid:durableId="21173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0A3"/>
    <w:rsid w:val="00080692"/>
    <w:rsid w:val="001C1ED2"/>
    <w:rsid w:val="003C370C"/>
    <w:rsid w:val="004B2FA4"/>
    <w:rsid w:val="00526919"/>
    <w:rsid w:val="006038B4"/>
    <w:rsid w:val="006E0F86"/>
    <w:rsid w:val="006E20A3"/>
    <w:rsid w:val="00766187"/>
    <w:rsid w:val="007D18C4"/>
    <w:rsid w:val="00860925"/>
    <w:rsid w:val="008877D8"/>
    <w:rsid w:val="008B47F2"/>
    <w:rsid w:val="0098665A"/>
    <w:rsid w:val="00AE1F40"/>
    <w:rsid w:val="00AF5826"/>
    <w:rsid w:val="00B00014"/>
    <w:rsid w:val="00E63090"/>
    <w:rsid w:val="00FC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9A56B"/>
  <w15:chartTrackingRefBased/>
  <w15:docId w15:val="{F3C4A697-CBC1-1740-8549-BF6F39EDA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0A3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2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0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18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8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olivia-blehm-b2a07b33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434</Words>
  <Characters>2593</Characters>
  <Application>Microsoft Office Word</Application>
  <DocSecurity>0</DocSecurity>
  <Lines>61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Blehm, Olivia</dc:creator>
  <cp:keywords/>
  <dc:description/>
  <cp:lastModifiedBy>Blehm, Olivia</cp:lastModifiedBy>
  <cp:revision>9</cp:revision>
  <dcterms:created xsi:type="dcterms:W3CDTF">2025-12-25T19:23:00Z</dcterms:created>
  <dcterms:modified xsi:type="dcterms:W3CDTF">2026-01-29T19:55:00Z</dcterms:modified>
</cp:coreProperties>
</file>