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Leighton K. Buchanan-Cates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6806640625" w:line="240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l.k.buchanancates@gmail.com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+82 010 9548 1392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Uijeongbu, S. Korea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0458984375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52.00000000000003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Wells Fargo</w:t>
        <w:tab/>
        <w:tab/>
        <w:tab/>
        <w:tab/>
        <w:tab/>
        <w:tab/>
        <w:tab/>
        <w:tab/>
        <w:tab/>
        <w:tab/>
        <w:tab/>
        <w:t xml:space="preserve">    </w:t>
        <w:tab/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Sept. 2021 – March 2024</w:t>
      </w:r>
    </w:p>
    <w:p w:rsidR="00000000" w:rsidDel="00000000" w:rsidP="00000000" w:rsidRDefault="00000000" w:rsidRPr="00000000" w14:paraId="00000005">
      <w:pPr>
        <w:widowControl w:val="0"/>
        <w:spacing w:line="252.00000000000003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Bilingual Fraud &amp; Tech Ops / Claims Specialist</w:t>
        <w:tab/>
        <w:tab/>
        <w:tab/>
        <w:tab/>
        <w:tab/>
        <w:t xml:space="preserve"> 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Charlotte, NC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Proficient in ServiceNow, Jira, Confluence, and ZenDesk for ticket tracking, issue management, and documentation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Delivered first-line technical support, efficiently triaging and managing inbound cases via phone, email, and chat to ensure swift resolution of fraud-related issues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Achieved a First Response Time of under 2.5 hours, successfully closing 10,000+ tickets while maintaining high Customer Satisfaction scores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Diagnosed and resolved complex technical problems related to claims and account access, leveraging strong analytical skills and troubleshooting methodologies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Collaborated with cross-functional teams using Slack for real-time communication and coordination, and utilized Confluence for documentation and knowledge sharing to escalate and document product defects, ensuring timely feedback to R&amp;D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Developed and maintained comprehensive documentation, policies, and procedures for application support, contributing to a robust knowledge management system and enhancing Knowledge Centered Support practices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Conducted thorough research and analysis of client claims, employing data-driven insights to enhance process efficiency and effectiveness in resolving high-priority issues</w:t>
      </w:r>
    </w:p>
    <w:p w:rsidR="00000000" w:rsidDel="00000000" w:rsidP="00000000" w:rsidRDefault="00000000" w:rsidRPr="00000000" w14:paraId="0000000D">
      <w:pPr>
        <w:widowControl w:val="0"/>
        <w:spacing w:line="252.00000000000003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Ann Taylor Corporate</w:t>
      </w:r>
    </w:p>
    <w:p w:rsidR="00000000" w:rsidDel="00000000" w:rsidP="00000000" w:rsidRDefault="00000000" w:rsidRPr="00000000" w14:paraId="0000000F">
      <w:pPr>
        <w:widowControl w:val="0"/>
        <w:spacing w:line="252.00000000000003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June 2019 - Sept. 2021</w:t>
      </w:r>
    </w:p>
    <w:p w:rsidR="00000000" w:rsidDel="00000000" w:rsidP="00000000" w:rsidRDefault="00000000" w:rsidRPr="00000000" w14:paraId="00000010">
      <w:pPr>
        <w:widowControl w:val="0"/>
        <w:spacing w:line="252.00000000000003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Bilingual Corporate Call Center Customer Tech Support</w:t>
        <w:tab/>
        <w:tab/>
        <w:tab/>
        <w:tab/>
        <w:t xml:space="preserve">  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Madison, WI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Managed customer records via complex, API-driven spreadsheets (Excel Online), Google Drive, Gsuite, Box, and various CRM systems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Escalated issues to Senior Support Manager, documented progress via internal M365, OneDrive, and Microsoft Teams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Managed customer support tickets in ZenDesk, resolved online order disputes &amp; issues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Worked between departments and various stakeholders to manage regional retail issues across several brick-and-mortar stores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Tracked in-store analytics on shipping, fulfillment, and returns to minimize revenue loss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Point of contact for Q&amp;A, collaborating with the Dev team to troubleshoot website online ordering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7041015625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Alliance Française d'Atlanta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19189453125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 2015 – August 2015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1796875" w:line="236.1563014984131" w:lineRule="auto"/>
        <w:ind w:left="0" w:right="8.673095703125" w:firstLine="0"/>
        <w:jc w:val="left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Bilingual French/English tutor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  <w:tab/>
        <w:tab/>
        <w:tab/>
        <w:tab/>
        <w:tab/>
        <w:tab/>
        <w:t xml:space="preserve">Atlanta,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.41796875" w:line="236.1563014984131" w:lineRule="auto"/>
        <w:ind w:left="360" w:right="8.673095703125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and understanding of target language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36.15530014038086" w:lineRule="auto"/>
        <w:ind w:left="360" w:right="326.9189453125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implemented engaging lesson plans that cater to the diverse learning styles and needs of children, promoting a positive and interactive learning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36.15530014038086" w:lineRule="auto"/>
        <w:ind w:left="360" w:right="326.9189453125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Utilized creative teaching methods and multimedia resources to enhance language acquisition and make learning English enjoyable and accessible for young learners.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36.15530014038086" w:lineRule="auto"/>
        <w:ind w:left="360" w:right="153.028564453125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and conducted assessments to monitor student progress, providing constructive feedback and adjusting instructional strategies to meet individual student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36.15530014038086" w:lineRule="auto"/>
        <w:ind w:left="360" w:right="153.028564453125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Fostered a supportive and inclusive classroom atmosphere that encouraged children to practice speaking, reading, and writing in English with confidence.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36.15554332733154" w:lineRule="auto"/>
        <w:ind w:left="360" w:right="745.860595703125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Organized and led extracurricular activities and projects that integrated English language learning with cultural exploration, helping students connect language skills to real-world contexts.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7650146484375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702880859375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 of St Andrews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197998046875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 2017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197998046875" w:line="236.15530014038086" w:lineRule="auto"/>
        <w:ind w:left="0" w:right="0.189208984375" w:firstLine="0"/>
        <w:jc w:val="left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of Honors (Russian - French - Spanish) </w:t>
        <w:tab/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St Andrews, Scotland (U.K.)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197998046875" w:line="236.15530014038086" w:lineRule="auto"/>
        <w:ind w:left="0" w:right="0.189208984375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Studied language, culture, and literature of the target languages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150146484375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 &amp; INTERESTS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75.1702880859375" w:line="236.15580081939697" w:lineRule="auto"/>
        <w:ind w:left="360" w:right="0" w:hanging="360"/>
        <w:jc w:val="left"/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Skills: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Russian · Spanish · French · Microsoft Office · Teaching English as a Second Language · Professional Phone Skills · Translation · Linguistics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36.15580081939697" w:lineRule="auto"/>
        <w:ind w:left="360" w:right="0" w:hanging="360"/>
        <w:jc w:val="left"/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Interests: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developmental linguistics; crafts projects; sustainable living; plants and gardening; watching anime; yoga; travel; Reddit (r/pcgaming, r/AccidentalRenaissance, r/anime)</w:t>
      </w:r>
    </w:p>
    <w:sectPr>
      <w:pgSz w:h="15840" w:w="12240" w:orient="portrait"/>
      <w:pgMar w:bottom="4038.4130859375" w:top="1373.671875" w:left="1426.3200378417969" w:right="1442.503662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