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F7A5" w14:textId="262646B9" w:rsidR="00287D29" w:rsidRDefault="00287D29" w:rsidP="00287D29">
      <w:pPr>
        <w:jc w:val="right"/>
        <w:rPr>
          <w:rFonts w:asciiTheme="majorHAnsi" w:hAnsiTheme="majorHAnsi" w:cstheme="majorHAnsi"/>
          <w:b/>
        </w:rPr>
      </w:pPr>
      <w:r>
        <w:rPr>
          <w:rFonts w:asciiTheme="majorHAnsi" w:hAnsiTheme="majorHAnsi" w:cstheme="majorHAnsi"/>
          <w:b/>
          <w:noProof/>
        </w:rPr>
        <w:drawing>
          <wp:inline distT="0" distB="0" distL="0" distR="0" wp14:anchorId="2573F642" wp14:editId="2F2A6DAC">
            <wp:extent cx="1015358" cy="761365"/>
            <wp:effectExtent l="0" t="0" r="0" b="635"/>
            <wp:docPr id="477800025" name="Picture 1" descr="A person sitting on a be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00025" name="Picture 1" descr="A person sitting on a bench&#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38762" cy="778915"/>
                    </a:xfrm>
                    <a:prstGeom prst="rect">
                      <a:avLst/>
                    </a:prstGeom>
                  </pic:spPr>
                </pic:pic>
              </a:graphicData>
            </a:graphic>
          </wp:inline>
        </w:drawing>
      </w:r>
    </w:p>
    <w:p w14:paraId="00000001" w14:textId="52BE4ABC" w:rsidR="00B23DCD" w:rsidRPr="00CA4434" w:rsidRDefault="00B17CF3">
      <w:pPr>
        <w:rPr>
          <w:rFonts w:ascii="Times New Roman" w:hAnsi="Times New Roman" w:cs="Times New Roman"/>
          <w:b/>
        </w:rPr>
      </w:pPr>
      <w:r w:rsidRPr="00CA4434">
        <w:rPr>
          <w:rFonts w:ascii="Times New Roman" w:hAnsi="Times New Roman" w:cs="Times New Roman"/>
          <w:b/>
        </w:rPr>
        <w:t>YOLANDA D. WESLEY INGRAM</w:t>
      </w:r>
    </w:p>
    <w:p w14:paraId="2B345074" w14:textId="77777777" w:rsidR="00D017AC" w:rsidRPr="00CA4434" w:rsidRDefault="00B17CF3">
      <w:pPr>
        <w:rPr>
          <w:rFonts w:ascii="Times New Roman" w:hAnsi="Times New Roman" w:cs="Times New Roman"/>
        </w:rPr>
      </w:pPr>
      <w:r w:rsidRPr="00CA4434">
        <w:rPr>
          <w:rFonts w:ascii="Times New Roman" w:hAnsi="Times New Roman" w:cs="Times New Roman"/>
        </w:rPr>
        <w:t>Abington, PA | yingram24@gmail.com | (901) 634-5662 |</w:t>
      </w:r>
    </w:p>
    <w:p w14:paraId="1116C33D" w14:textId="2EB16333" w:rsidR="00D017AC" w:rsidRPr="00CA4434" w:rsidRDefault="00D017AC">
      <w:pPr>
        <w:rPr>
          <w:rFonts w:ascii="Times New Roman" w:hAnsi="Times New Roman" w:cs="Times New Roman"/>
        </w:rPr>
      </w:pPr>
      <w:hyperlink r:id="rId5" w:history="1">
        <w:r w:rsidRPr="00CA4434">
          <w:rPr>
            <w:rStyle w:val="Hyperlink"/>
            <w:rFonts w:ascii="Times New Roman" w:hAnsi="Times New Roman" w:cs="Times New Roman"/>
          </w:rPr>
          <w:t>https://www.linkedin.com/in/yolanda-ingram-0603385b</w:t>
        </w:r>
      </w:hyperlink>
    </w:p>
    <w:p w14:paraId="00000002" w14:textId="02EC1710" w:rsidR="00B23DCD" w:rsidRPr="00CA4434" w:rsidRDefault="00B17CF3">
      <w:pPr>
        <w:rPr>
          <w:rFonts w:ascii="Times New Roman" w:hAnsi="Times New Roman" w:cs="Times New Roman"/>
        </w:rPr>
      </w:pPr>
      <w:r w:rsidRPr="00CA4434">
        <w:rPr>
          <w:rFonts w:ascii="Times New Roman" w:hAnsi="Times New Roman" w:cs="Times New Roman"/>
        </w:rPr>
        <w:t xml:space="preserve">  </w:t>
      </w:r>
    </w:p>
    <w:p w14:paraId="00000003" w14:textId="77777777" w:rsidR="00B23DCD" w:rsidRPr="00CA4434" w:rsidRDefault="00B17CF3">
      <w:pPr>
        <w:rPr>
          <w:rFonts w:ascii="Times New Roman" w:hAnsi="Times New Roman" w:cs="Times New Roman"/>
        </w:rPr>
      </w:pPr>
      <w:r w:rsidRPr="00CA4434">
        <w:rPr>
          <w:rFonts w:ascii="Times New Roman" w:hAnsi="Times New Roman" w:cs="Times New Roman"/>
        </w:rPr>
        <w:t>____________________________________________________________________________</w:t>
      </w:r>
    </w:p>
    <w:p w14:paraId="00000004" w14:textId="77777777" w:rsidR="00B23DCD" w:rsidRPr="00CA4434" w:rsidRDefault="00B17CF3">
      <w:pPr>
        <w:rPr>
          <w:rFonts w:ascii="Times New Roman" w:hAnsi="Times New Roman" w:cs="Times New Roman"/>
        </w:rPr>
      </w:pPr>
      <w:r w:rsidRPr="00CA4434">
        <w:rPr>
          <w:rFonts w:ascii="Times New Roman" w:hAnsi="Times New Roman" w:cs="Times New Roman"/>
        </w:rPr>
        <w:t>Objective:</w:t>
      </w:r>
    </w:p>
    <w:p w14:paraId="00000005" w14:textId="77777777" w:rsidR="00B23DCD" w:rsidRPr="00CA4434" w:rsidRDefault="00B17CF3">
      <w:pPr>
        <w:rPr>
          <w:rFonts w:ascii="Times New Roman" w:hAnsi="Times New Roman" w:cs="Times New Roman"/>
        </w:rPr>
      </w:pPr>
      <w:r w:rsidRPr="00CA4434">
        <w:rPr>
          <w:rFonts w:ascii="Times New Roman" w:hAnsi="Times New Roman" w:cs="Times New Roman"/>
        </w:rPr>
        <w:t>Enthusiastic and culturally sensitive educator with a passion for teaching English as a Foreign Language (TEFL). Skilled in creating engaging lesson plans, fostering language acquisition, and supporting students’ personal and academic growth. Committed to empowering young learners and adult students with communication skills that open doors to opportunities.</w:t>
      </w:r>
    </w:p>
    <w:p w14:paraId="00000006" w14:textId="77777777" w:rsidR="00B23DCD" w:rsidRPr="00CA4434" w:rsidRDefault="00B17CF3">
      <w:pPr>
        <w:rPr>
          <w:rFonts w:ascii="Times New Roman" w:hAnsi="Times New Roman" w:cs="Times New Roman"/>
        </w:rPr>
      </w:pPr>
      <w:r w:rsidRPr="00CA4434">
        <w:rPr>
          <w:rFonts w:ascii="Times New Roman" w:hAnsi="Times New Roman" w:cs="Times New Roman"/>
        </w:rPr>
        <w:t>____________________________________________________________________________</w:t>
      </w:r>
    </w:p>
    <w:p w14:paraId="00000007" w14:textId="77777777" w:rsidR="00B23DCD" w:rsidRPr="00CA4434" w:rsidRDefault="00B23DCD">
      <w:pPr>
        <w:rPr>
          <w:rFonts w:ascii="Times New Roman" w:hAnsi="Times New Roman" w:cs="Times New Roman"/>
        </w:rPr>
      </w:pPr>
    </w:p>
    <w:p w14:paraId="00000008" w14:textId="77777777" w:rsidR="00B23DCD" w:rsidRPr="00CA4434" w:rsidRDefault="00B17CF3">
      <w:pPr>
        <w:rPr>
          <w:rFonts w:ascii="Times New Roman" w:hAnsi="Times New Roman" w:cs="Times New Roman"/>
          <w:b/>
        </w:rPr>
      </w:pPr>
      <w:r w:rsidRPr="00CA4434">
        <w:rPr>
          <w:rFonts w:ascii="Times New Roman" w:hAnsi="Times New Roman" w:cs="Times New Roman"/>
          <w:b/>
        </w:rPr>
        <w:t>EDUCATION:</w:t>
      </w:r>
    </w:p>
    <w:p w14:paraId="00000009"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Juris Doctor, Dean’s Honors, May 1995  </w:t>
      </w:r>
    </w:p>
    <w:p w14:paraId="0000000A"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Washburn University School of Law, Topeka, Kansas, United States </w:t>
      </w:r>
    </w:p>
    <w:p w14:paraId="0000000B"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Bachelor of Arts in English, December 1991 </w:t>
      </w:r>
      <w:r w:rsidRPr="00CA4434">
        <w:rPr>
          <w:rFonts w:ascii="Times New Roman" w:eastAsia="Times New Roman" w:hAnsi="Times New Roman" w:cs="Times New Roman"/>
          <w:i/>
        </w:rPr>
        <w:t>Summa Cum Laude</w:t>
      </w:r>
      <w:r w:rsidRPr="00CA4434">
        <w:rPr>
          <w:rFonts w:ascii="Times New Roman" w:eastAsia="Times New Roman" w:hAnsi="Times New Roman" w:cs="Times New Roman"/>
        </w:rPr>
        <w:t xml:space="preserve"> </w:t>
      </w:r>
    </w:p>
    <w:p w14:paraId="0000000C"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University of Mississippi, Oxford, Mississippi, United States</w:t>
      </w:r>
    </w:p>
    <w:p w14:paraId="0000000D" w14:textId="77777777" w:rsidR="00B23DCD" w:rsidRPr="00CA4434" w:rsidRDefault="00B23DCD">
      <w:pPr>
        <w:rPr>
          <w:rFonts w:ascii="Times New Roman" w:eastAsia="Times New Roman" w:hAnsi="Times New Roman" w:cs="Times New Roman"/>
        </w:rPr>
      </w:pPr>
    </w:p>
    <w:p w14:paraId="0000000E" w14:textId="77777777" w:rsidR="00B23DCD" w:rsidRPr="00CA4434" w:rsidRDefault="00B17CF3">
      <w:pPr>
        <w:rPr>
          <w:rFonts w:ascii="Times New Roman" w:hAnsi="Times New Roman" w:cs="Times New Roman"/>
          <w:b/>
        </w:rPr>
      </w:pPr>
      <w:r w:rsidRPr="00CA4434">
        <w:rPr>
          <w:rFonts w:ascii="Times New Roman" w:hAnsi="Times New Roman" w:cs="Times New Roman"/>
          <w:b/>
        </w:rPr>
        <w:t>TEACHING QUALIFICATIONS</w:t>
      </w:r>
    </w:p>
    <w:p w14:paraId="0000000F"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TEFL </w:t>
      </w:r>
      <w:proofErr w:type="gramStart"/>
      <w:r w:rsidRPr="00CA4434">
        <w:rPr>
          <w:rFonts w:ascii="Times New Roman" w:hAnsi="Times New Roman" w:cs="Times New Roman"/>
        </w:rPr>
        <w:t>Certification(</w:t>
      </w:r>
      <w:proofErr w:type="gramEnd"/>
      <w:r w:rsidRPr="00CA4434">
        <w:rPr>
          <w:rFonts w:ascii="Times New Roman" w:hAnsi="Times New Roman" w:cs="Times New Roman"/>
        </w:rPr>
        <w:t>120 hours), International TEFL Academy, 2025</w:t>
      </w:r>
    </w:p>
    <w:p w14:paraId="00000010"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 Specialized in teaching grammar, conversational English, and business English.  </w:t>
      </w:r>
    </w:p>
    <w:p w14:paraId="00000011"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 Strong focus on cultural immersion and student-centered learning.  </w:t>
      </w:r>
    </w:p>
    <w:p w14:paraId="00000012" w14:textId="77777777" w:rsidR="00B23DCD" w:rsidRPr="00CA4434" w:rsidRDefault="00B23DCD">
      <w:pPr>
        <w:rPr>
          <w:rFonts w:ascii="Times New Roman" w:hAnsi="Times New Roman" w:cs="Times New Roman"/>
        </w:rPr>
      </w:pPr>
    </w:p>
    <w:p w14:paraId="00000013" w14:textId="77777777" w:rsidR="00B23DCD" w:rsidRPr="00CA4434" w:rsidRDefault="00B17CF3">
      <w:pPr>
        <w:rPr>
          <w:rFonts w:ascii="Times New Roman" w:hAnsi="Times New Roman" w:cs="Times New Roman"/>
        </w:rPr>
      </w:pPr>
      <w:r w:rsidRPr="00CA4434">
        <w:rPr>
          <w:rFonts w:ascii="Times New Roman" w:hAnsi="Times New Roman" w:cs="Times New Roman"/>
          <w:b/>
        </w:rPr>
        <w:t>TEACHING EXPERIENCE:</w:t>
      </w:r>
      <w:r w:rsidRPr="00CA4434">
        <w:rPr>
          <w:rFonts w:ascii="Times New Roman" w:hAnsi="Times New Roman" w:cs="Times New Roman"/>
        </w:rPr>
        <w:t xml:space="preserve">  </w:t>
      </w:r>
    </w:p>
    <w:p w14:paraId="00000014" w14:textId="77777777" w:rsidR="00B23DCD" w:rsidRPr="00CA4434" w:rsidRDefault="00B17CF3">
      <w:pPr>
        <w:rPr>
          <w:rFonts w:ascii="Times New Roman" w:hAnsi="Times New Roman" w:cs="Times New Roman"/>
          <w:b/>
        </w:rPr>
      </w:pPr>
      <w:r w:rsidRPr="00CA4434">
        <w:rPr>
          <w:rFonts w:ascii="Times New Roman" w:hAnsi="Times New Roman" w:cs="Times New Roman"/>
          <w:b/>
        </w:rPr>
        <w:t>Mentor and Educator</w:t>
      </w:r>
    </w:p>
    <w:p w14:paraId="00000015"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University of Pennsylvania’s Summer Mentorship Program for High School Students, Philadelphia, </w:t>
      </w:r>
      <w:proofErr w:type="gramStart"/>
      <w:r w:rsidRPr="00CA4434">
        <w:rPr>
          <w:rFonts w:ascii="Times New Roman" w:hAnsi="Times New Roman" w:cs="Times New Roman"/>
        </w:rPr>
        <w:t>Pennsylvania  August</w:t>
      </w:r>
      <w:proofErr w:type="gramEnd"/>
      <w:r w:rsidRPr="00CA4434">
        <w:rPr>
          <w:rFonts w:ascii="Times New Roman" w:hAnsi="Times New Roman" w:cs="Times New Roman"/>
        </w:rPr>
        <w:t xml:space="preserve"> 2021 – Present</w:t>
      </w:r>
    </w:p>
    <w:p w14:paraId="00000016"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 Directed and facilitated a summer program, mentoring students in academic writing and critical thinking.  </w:t>
      </w:r>
    </w:p>
    <w:p w14:paraId="00000017" w14:textId="77777777" w:rsidR="00B23DCD" w:rsidRPr="00CA4434" w:rsidRDefault="00B17CF3">
      <w:pPr>
        <w:rPr>
          <w:rFonts w:ascii="Times New Roman" w:eastAsia="Times New Roman" w:hAnsi="Times New Roman" w:cs="Times New Roman"/>
          <w:b/>
        </w:rPr>
      </w:pPr>
      <w:r w:rsidRPr="00CA4434">
        <w:rPr>
          <w:rFonts w:ascii="Times New Roman" w:hAnsi="Times New Roman" w:cs="Times New Roman"/>
        </w:rPr>
        <w:t xml:space="preserve"> </w:t>
      </w:r>
      <w:r w:rsidRPr="00CA4434">
        <w:rPr>
          <w:rFonts w:ascii="Times New Roman" w:eastAsia="Times New Roman" w:hAnsi="Times New Roman" w:cs="Times New Roman"/>
          <w:b/>
        </w:rPr>
        <w:t>Director of Academic Support</w:t>
      </w:r>
    </w:p>
    <w:p w14:paraId="00000018"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University of Memphis, School of Law, Memphis, TN | May 2002 – July 2012  </w:t>
      </w:r>
    </w:p>
    <w:p w14:paraId="00000019"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 Taught law students how to </w:t>
      </w:r>
      <w:proofErr w:type="gramStart"/>
      <w:r w:rsidRPr="00CA4434">
        <w:rPr>
          <w:rFonts w:ascii="Times New Roman" w:eastAsia="Times New Roman" w:hAnsi="Times New Roman" w:cs="Times New Roman"/>
        </w:rPr>
        <w:t>brief cases</w:t>
      </w:r>
      <w:proofErr w:type="gramEnd"/>
      <w:r w:rsidRPr="00CA4434">
        <w:rPr>
          <w:rFonts w:ascii="Times New Roman" w:eastAsia="Times New Roman" w:hAnsi="Times New Roman" w:cs="Times New Roman"/>
        </w:rPr>
        <w:t>, how to outline course materials and study strategies to prepare for final examinations</w:t>
      </w:r>
    </w:p>
    <w:p w14:paraId="0000001A"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 xml:space="preserve">Adjunct Professor – Legal Writing &amp; Introduction to Law  </w:t>
      </w:r>
    </w:p>
    <w:p w14:paraId="0000001B"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University of Memphis, Memphis, TN | August 2002 – May 2010  </w:t>
      </w:r>
    </w:p>
    <w:p w14:paraId="0000001C"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Taught legal research and writing to students focusing on practical legal skills development.</w:t>
      </w:r>
    </w:p>
    <w:p w14:paraId="0000001D"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Legal Writing Instructor</w:t>
      </w:r>
    </w:p>
    <w:p w14:paraId="0000001E"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Temple University School of Law, Philadelphia, PA | July 1997 – December 1997  </w:t>
      </w:r>
    </w:p>
    <w:p w14:paraId="0000001F" w14:textId="77777777" w:rsidR="00B23DCD" w:rsidRDefault="00B23DCD">
      <w:pPr>
        <w:rPr>
          <w:rFonts w:ascii="Times New Roman" w:eastAsia="Times New Roman" w:hAnsi="Times New Roman" w:cs="Times New Roman"/>
        </w:rPr>
      </w:pPr>
    </w:p>
    <w:p w14:paraId="5121F573" w14:textId="77777777" w:rsidR="00CA4434" w:rsidRPr="00CA4434" w:rsidRDefault="00CA4434">
      <w:pPr>
        <w:rPr>
          <w:rFonts w:ascii="Times New Roman" w:eastAsia="Times New Roman" w:hAnsi="Times New Roman" w:cs="Times New Roman"/>
        </w:rPr>
      </w:pPr>
    </w:p>
    <w:p w14:paraId="00000020" w14:textId="77777777" w:rsidR="00B23DCD" w:rsidRPr="00CA4434" w:rsidRDefault="00B17CF3">
      <w:pPr>
        <w:rPr>
          <w:rFonts w:ascii="Times New Roman" w:hAnsi="Times New Roman" w:cs="Times New Roman"/>
        </w:rPr>
      </w:pPr>
      <w:r w:rsidRPr="00CA4434">
        <w:rPr>
          <w:rFonts w:ascii="Times New Roman" w:hAnsi="Times New Roman" w:cs="Times New Roman"/>
          <w:b/>
        </w:rPr>
        <w:t>OTHER PROFESSIONAL EXPERIENCE</w:t>
      </w:r>
      <w:r w:rsidRPr="00CA4434">
        <w:rPr>
          <w:rFonts w:ascii="Times New Roman" w:hAnsi="Times New Roman" w:cs="Times New Roman"/>
        </w:rPr>
        <w:t xml:space="preserve">  </w:t>
      </w:r>
    </w:p>
    <w:p w14:paraId="00000021"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b/>
        </w:rPr>
        <w:t>Director of Admissions and Financial Aid</w:t>
      </w:r>
      <w:r w:rsidRPr="00CA4434">
        <w:rPr>
          <w:rFonts w:ascii="Times New Roman" w:eastAsia="Times New Roman" w:hAnsi="Times New Roman" w:cs="Times New Roman"/>
        </w:rPr>
        <w:t xml:space="preserve"> </w:t>
      </w:r>
    </w:p>
    <w:p w14:paraId="00000022"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University of Pennsylvania Carey Law School, Philadelphia, PA | August 2021 – Present </w:t>
      </w:r>
    </w:p>
    <w:p w14:paraId="00000023"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 - Teaching summer curriculum courses aimed at preparing emerging legal professionals for law school and the legal profession.</w:t>
      </w:r>
    </w:p>
    <w:p w14:paraId="00000024"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Assistant Teaching Professor</w:t>
      </w:r>
    </w:p>
    <w:p w14:paraId="00000025"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Drexel University – Thomas R. Kline School of Law, Philadelphia, PA | May 2019 – July 2021 </w:t>
      </w:r>
    </w:p>
    <w:p w14:paraId="00000026"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 -Taught law students and recent law graduates courses on how to pass the bar exam</w:t>
      </w:r>
    </w:p>
    <w:p w14:paraId="00000027"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-Taught law students the rules of professional responsibility and legal ethics. </w:t>
      </w:r>
    </w:p>
    <w:p w14:paraId="00000028" w14:textId="77777777" w:rsidR="00B23DCD" w:rsidRPr="00CA4434" w:rsidRDefault="00B23DCD">
      <w:pPr>
        <w:rPr>
          <w:rFonts w:ascii="Times New Roman" w:eastAsia="Times New Roman" w:hAnsi="Times New Roman" w:cs="Times New Roman"/>
        </w:rPr>
      </w:pPr>
    </w:p>
    <w:p w14:paraId="00000029"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Assistant Dean for Student Affairs &amp; Director of Academic Success</w:t>
      </w:r>
    </w:p>
    <w:p w14:paraId="0000002A" w14:textId="4EB7FB73"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Pennsylvania </w:t>
      </w:r>
      <w:r w:rsidR="0089085D" w:rsidRPr="00CA4434">
        <w:rPr>
          <w:rFonts w:ascii="Times New Roman" w:eastAsia="Times New Roman" w:hAnsi="Times New Roman" w:cs="Times New Roman"/>
        </w:rPr>
        <w:t>State –</w:t>
      </w:r>
      <w:r w:rsidRPr="00CA4434">
        <w:rPr>
          <w:rFonts w:ascii="Times New Roman" w:eastAsia="Times New Roman" w:hAnsi="Times New Roman" w:cs="Times New Roman"/>
        </w:rPr>
        <w:t xml:space="preserve"> Dickinson School of Law, Carlisle, PA | September 2014 – May 2019</w:t>
      </w:r>
    </w:p>
    <w:p w14:paraId="0000002C" w14:textId="7AC09136"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  - Created and monitored individualized academic recovery plans to support students at risk of academic probation and those preparing for the bar exam.</w:t>
      </w:r>
    </w:p>
    <w:p w14:paraId="0000002D"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Developed innovative academic success and bar readiness programs, reducing attrition and increasing student support.</w:t>
      </w:r>
    </w:p>
    <w:p w14:paraId="0000002E"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Provided statistical analysis and reporting on bar exam results to faculty and administrators.</w:t>
      </w:r>
    </w:p>
    <w:p w14:paraId="0000002F"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Directed faculty bar mentoring program and supplemental bar exam preparation for at-risk students.</w:t>
      </w:r>
    </w:p>
    <w:p w14:paraId="00000031" w14:textId="77777777" w:rsidR="00B23DCD" w:rsidRPr="00CA4434" w:rsidRDefault="00B23DCD">
      <w:pPr>
        <w:rPr>
          <w:rFonts w:ascii="Times New Roman" w:hAnsi="Times New Roman" w:cs="Times New Roman"/>
        </w:rPr>
      </w:pPr>
    </w:p>
    <w:p w14:paraId="00000032" w14:textId="77777777" w:rsidR="00B23DCD" w:rsidRPr="00CA4434" w:rsidRDefault="00B17CF3">
      <w:pPr>
        <w:rPr>
          <w:rFonts w:ascii="Times New Roman" w:hAnsi="Times New Roman" w:cs="Times New Roman"/>
          <w:b/>
          <w:bCs/>
        </w:rPr>
      </w:pPr>
      <w:r w:rsidRPr="00CA4434">
        <w:rPr>
          <w:rFonts w:ascii="Times New Roman" w:hAnsi="Times New Roman" w:cs="Times New Roman"/>
          <w:b/>
          <w:bCs/>
        </w:rPr>
        <w:t xml:space="preserve">SKILLS </w:t>
      </w:r>
    </w:p>
    <w:p w14:paraId="08CDF734" w14:textId="7A0ED857" w:rsidR="005A4F68" w:rsidRPr="00CA4434" w:rsidRDefault="00B17CF3">
      <w:pPr>
        <w:rPr>
          <w:rFonts w:ascii="Times New Roman" w:hAnsi="Times New Roman" w:cs="Times New Roman"/>
        </w:rPr>
      </w:pPr>
      <w:r w:rsidRPr="00CA4434">
        <w:rPr>
          <w:rFonts w:ascii="Times New Roman" w:hAnsi="Times New Roman" w:cs="Times New Roman"/>
        </w:rPr>
        <w:t>-</w:t>
      </w:r>
      <w:r w:rsidR="005A4F68" w:rsidRPr="00CA4434">
        <w:rPr>
          <w:rFonts w:ascii="Times New Roman" w:hAnsi="Times New Roman" w:cs="Times New Roman"/>
        </w:rPr>
        <w:t xml:space="preserve"> Proficient in Microsoft Office</w:t>
      </w:r>
    </w:p>
    <w:p w14:paraId="00000033" w14:textId="60913B03" w:rsidR="00B23DCD" w:rsidRPr="00CA4434" w:rsidRDefault="005A4F68">
      <w:pPr>
        <w:rPr>
          <w:rFonts w:ascii="Times New Roman" w:hAnsi="Times New Roman" w:cs="Times New Roman"/>
        </w:rPr>
      </w:pPr>
      <w:r w:rsidRPr="00CA4434">
        <w:rPr>
          <w:rFonts w:ascii="Times New Roman" w:hAnsi="Times New Roman" w:cs="Times New Roman"/>
        </w:rPr>
        <w:t xml:space="preserve">- Lesson Planning &amp; Curriculum Development  </w:t>
      </w:r>
    </w:p>
    <w:p w14:paraId="00000034"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 Classroom Management &amp; Student Engagement  </w:t>
      </w:r>
    </w:p>
    <w:p w14:paraId="00000035"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 TEFL Assessment Tools  </w:t>
      </w:r>
    </w:p>
    <w:p w14:paraId="0000003B" w14:textId="77777777" w:rsidR="00B23DCD" w:rsidRDefault="00B23DCD"/>
    <w:sectPr w:rsidR="00B23D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CD"/>
    <w:rsid w:val="00085CEC"/>
    <w:rsid w:val="00120217"/>
    <w:rsid w:val="00287D29"/>
    <w:rsid w:val="00383D48"/>
    <w:rsid w:val="003C2C1C"/>
    <w:rsid w:val="00472704"/>
    <w:rsid w:val="005A4F68"/>
    <w:rsid w:val="005F7494"/>
    <w:rsid w:val="007F6698"/>
    <w:rsid w:val="0089085D"/>
    <w:rsid w:val="00A8109D"/>
    <w:rsid w:val="00B23DCD"/>
    <w:rsid w:val="00B36653"/>
    <w:rsid w:val="00CA4434"/>
    <w:rsid w:val="00D017AC"/>
    <w:rsid w:val="00E8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9EF9"/>
  <w15:docId w15:val="{581A0D32-73D2-44FD-8F7A-CF0039C8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017AC"/>
    <w:rPr>
      <w:color w:val="0000FF" w:themeColor="hyperlink"/>
      <w:u w:val="single"/>
    </w:rPr>
  </w:style>
  <w:style w:type="character" w:styleId="UnresolvedMention">
    <w:name w:val="Unresolved Mention"/>
    <w:basedOn w:val="DefaultParagraphFont"/>
    <w:uiPriority w:val="99"/>
    <w:semiHidden/>
    <w:unhideWhenUsed/>
    <w:rsid w:val="00D01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yolanda-ingram-0603385b"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cf568be-b84a-4e31-9df6-359907586b27}" enabled="0" method="" siteId="{6cf568be-b84a-4e31-9df6-359907586b27}" removed="1"/>
</clbl:labelList>
</file>

<file path=docProps/app.xml><?xml version="1.0" encoding="utf-8"?>
<Properties xmlns="http://schemas.openxmlformats.org/officeDocument/2006/extended-properties" xmlns:vt="http://schemas.openxmlformats.org/officeDocument/2006/docPropsVTypes">
  <Template>Normal</Template>
  <TotalTime>31</TotalTime>
  <Pages>1</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Yolanda Ingram</cp:lastModifiedBy>
  <cp:revision>10</cp:revision>
  <cp:lastPrinted>2025-01-28T18:43:00Z</cp:lastPrinted>
  <dcterms:created xsi:type="dcterms:W3CDTF">2024-12-29T23:13:00Z</dcterms:created>
  <dcterms:modified xsi:type="dcterms:W3CDTF">2025-01-28T18:12:00Z</dcterms:modified>
</cp:coreProperties>
</file>