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4680"/>
        <w:gridCol w:w="4680"/>
      </w:tblGrid>
      <w:tr>
        <w:tc>
          <w:tcPr>
            <w:tcW w:type="dxa" w:w="4680"/>
          </w:tcPr>
          <w:p>
            <w:r/>
            <w:r>
              <w:rPr>
                <w:b/>
                <w:color w:val="333333"/>
                <w:sz w:val="56"/>
              </w:rPr>
              <w:t>124</w:t>
            </w:r>
          </w:p>
        </w:tc>
        <w:tc>
          <w:tcPr>
            <w:tcW w:type="dxa" w:w="4680"/>
          </w:tcPr>
          <w:p>
            <w:pPr>
              <w:jc w:val="right"/>
            </w:pPr>
            <w:r/>
          </w:p>
        </w:tc>
      </w:tr>
    </w:tbl>
    <w:p w:rsidR="00000000" w:rsidDel="00000000" w:rsidP="00000000" w:rsidRDefault="00000000" w:rsidRPr="00000000" w14:paraId="00000001">
      <w:pPr>
        <w:rPr>
          <w:rFonts w:ascii="Arial" w:cs="Arial" w:eastAsia="Arial" w:hAnsi="Arial"/>
          <w:b w:val="1"/>
          <w:sz w:val="48"/>
          <w:szCs w:val="48"/>
        </w:rPr>
      </w:pPr>
      <w:r w:rsidDel="00000000" w:rsidR="00000000" w:rsidRPr="00000000">
        <w:rPr>
          <w:rFonts w:ascii="Arial" w:cs="Arial" w:eastAsia="Arial" w:hAnsi="Arial"/>
          <w:b w:val="1"/>
          <w:sz w:val="48"/>
          <w:szCs w:val="48"/>
          <w:rtl w:val="0"/>
        </w:rPr>
        <w:t xml:space="preserve">Sarah Blyth</w:t>
      </w:r>
    </w:p>
    <w:p w:rsidR="00000000" w:rsidDel="00000000" w:rsidP="00000000" w:rsidRDefault="00000000" w:rsidRPr="00000000" w14:paraId="00000002">
      <w:pPr>
        <w:rPr>
          <w:rFonts w:ascii="Arial" w:cs="Arial" w:eastAsia="Arial" w:hAnsi="Arial"/>
          <w:sz w:val="24"/>
          <w:szCs w:val="24"/>
        </w:rPr>
      </w:pP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b w:val="1"/>
          <w:sz w:val="24"/>
          <w:szCs w:val="24"/>
          <w:rtl w:val="0"/>
        </w:rPr>
      </w:r>
      <w:r w:rsidDel="00000000" w:rsidR="00000000" w:rsidRPr="00000000">
        <w:rPr>
          <w:rFonts w:ascii="Arial" w:cs="Arial" w:eastAsia="Arial" w:hAnsi="Arial"/>
          <w:sz w:val="24"/>
          <w:szCs w:val="24"/>
          <w:rtl w:val="0"/>
        </w:rPr>
      </w:r>
    </w:p>
    <w:p w:rsidR="00000000" w:rsidDel="00000000" w:rsidP="00000000" w:rsidRDefault="00000000" w:rsidRPr="00000000" w14:paraId="00000004">
      <w:pPr>
        <w:rPr>
          <w:rFonts w:ascii="Arial" w:cs="Arial" w:eastAsia="Arial" w:hAnsi="Arial"/>
          <w:sz w:val="28"/>
          <w:szCs w:val="28"/>
        </w:rPr>
      </w:pPr>
      <w:r w:rsidDel="00000000" w:rsidR="00000000" w:rsidRPr="00000000">
        <w:rPr>
          <w:rFonts w:ascii="Arial" w:cs="Arial" w:eastAsia="Arial" w:hAnsi="Arial"/>
          <w:b w:val="1"/>
          <w:sz w:val="24"/>
          <w:szCs w:val="24"/>
          <w:rtl w:val="0"/>
        </w:rPr>
        <w:t xml:space="preserve">Phone Number:</w:t>
      </w:r>
      <w:r w:rsidDel="00000000" w:rsidR="00000000" w:rsidRPr="00000000">
        <w:rPr>
          <w:rFonts w:ascii="Arial" w:cs="Arial" w:eastAsia="Arial" w:hAnsi="Arial"/>
          <w:sz w:val="24"/>
          <w:szCs w:val="24"/>
          <w:rtl w:val="0"/>
        </w:rPr>
      </w:r>
      <w:r w:rsidDel="00000000" w:rsidR="00000000" w:rsidRPr="00000000">
        <w:rPr>
          <w:rtl w:val="0"/>
        </w:rPr>
        <w:t xml:space="preserve"> / (current number)</w:t>
      </w:r>
    </w:p>
    <w:p w:rsidR="00000000" w:rsidDel="00000000" w:rsidP="00000000" w:rsidRDefault="00000000" w:rsidRPr="00000000" w14:paraId="00000005">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Personal Statement</w:t>
      </w:r>
    </w:p>
    <w:p w:rsidR="00000000" w:rsidDel="00000000" w:rsidP="00000000" w:rsidRDefault="00000000" w:rsidRPr="00000000" w14:paraId="00000007">
      <w:pPr>
        <w:rPr>
          <w:rFonts w:ascii="Arial" w:cs="Arial" w:eastAsia="Arial" w:hAnsi="Arial"/>
          <w:b w:val="1"/>
          <w:sz w:val="32"/>
          <w:szCs w:val="32"/>
        </w:rPr>
      </w:pPr>
      <w:r w:rsidDel="00000000" w:rsidR="00000000" w:rsidRPr="00000000">
        <w:rPr>
          <w:rFonts w:ascii="Arial" w:cs="Arial" w:eastAsia="Arial" w:hAnsi="Arial"/>
          <w:sz w:val="24"/>
          <w:szCs w:val="24"/>
          <w:rtl w:val="0"/>
        </w:rPr>
      </w:r>
      <w:r w:rsidDel="00000000" w:rsidR="00000000" w:rsidRPr="00000000">
        <w:rPr>
          <w:rtl w:val="0"/>
        </w:rPr>
        <w:t>I am polite, friendly, honest, trustworthy, an excellent timekeeper, approachable, enjoy meeting new people and have passion for travel and looking for a full time position. I look forward to seeing myself further develop my skills and to be a valuable member to the team.</w:t>
      </w:r>
    </w:p>
    <w:p w:rsidR="00000000" w:rsidDel="00000000" w:rsidP="00000000" w:rsidRDefault="00000000" w:rsidRPr="00000000" w14:paraId="0000000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Fonts w:ascii="Arial" w:cs="Arial" w:eastAsia="Arial" w:hAnsi="Arial"/>
          <w:b w:val="1"/>
          <w:sz w:val="32"/>
          <w:szCs w:val="32"/>
          <w:rtl w:val="0"/>
        </w:rPr>
        <w:t xml:space="preserve">Key Skills</w:t>
      </w:r>
      <w:r w:rsidDel="00000000" w:rsidR="00000000" w:rsidRPr="00000000">
        <w:rPr>
          <w:rFonts w:ascii="Arial" w:cs="Arial" w:eastAsia="Arial" w:hAnsi="Arial"/>
          <w:b w:val="1"/>
          <w:sz w:val="24"/>
          <w:szCs w:val="24"/>
          <w:rtl w:val="0"/>
        </w:rPr>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Capable of working in a fast-paced environment and using own initiative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Always willing to learn new skills and expand my knowledge base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Dedicated team player but also able to take responsibility for personal tasks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Passionate about </w:t>
      </w:r>
      <w:r w:rsidDel="00000000" w:rsidR="00000000" w:rsidRPr="00000000">
        <w:rPr>
          <w:rFonts w:ascii="Arial" w:cs="Arial" w:eastAsia="Arial" w:hAnsi="Arial"/>
          <w:sz w:val="24"/>
          <w:szCs w:val="24"/>
          <w:rtl w:val="0"/>
        </w:rPr>
        <w:t xml:space="preserve">assisting in childrens development</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Good attention to detail</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Excellent Crisis management skills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2">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Work Experience</w:t>
      </w:r>
    </w:p>
    <w:p w:rsidR="00000000" w:rsidDel="00000000" w:rsidP="00000000" w:rsidRDefault="00000000" w:rsidRPr="00000000" w14:paraId="00000013">
      <w:pPr>
        <w:rPr>
          <w:rFonts w:ascii="Arial" w:cs="Arial" w:eastAsia="Arial" w:hAnsi="Arial"/>
          <w:sz w:val="24"/>
          <w:szCs w:val="24"/>
        </w:rPr>
      </w:pPr>
      <w:r w:rsidDel="00000000" w:rsidR="00000000" w:rsidRPr="00000000">
        <w:rPr>
          <w:rFonts w:ascii="Arial" w:cs="Arial" w:eastAsia="Arial" w:hAnsi="Arial"/>
          <w:sz w:val="24"/>
          <w:szCs w:val="24"/>
          <w:rtl w:val="0"/>
        </w:rPr>
        <w:t>English Academy (2024-2025): I was teaching English at an elementary level (age 8-10), teaching both higher and lower levels with my main focus being on their,writing, listening and speaking.I was provided with my own classroom, books and was also in charge of taking attendance.Furthermore, I contributed to coming up with ideas for activities to do with the children on specific holidays such Chuseok.</w:t>
      </w:r>
    </w:p>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Crerar Hotels (The Isle of Mull Hotel and Spa) (2021-2023): Working under a graduate management program originally, I had the opportunity of working as a supervisor in many departments throughout the hotel such as Restaurant, Bar, Housekeeping,Spa and Reception.I was able to lead a team, make reservations and make delivery orders for certain departments as well.</w:t>
      </w:r>
    </w:p>
    <w:p w:rsidR="00000000" w:rsidDel="00000000" w:rsidP="00000000" w:rsidRDefault="00000000" w:rsidRPr="00000000" w14:paraId="00000015">
      <w:pPr>
        <w:rPr>
          <w:rFonts w:ascii="Arial" w:cs="Arial" w:eastAsia="Arial" w:hAnsi="Arial"/>
          <w:sz w:val="24"/>
          <w:szCs w:val="24"/>
        </w:rPr>
      </w:pPr>
      <w:bookmarkStart w:colFirst="0" w:colLast="0" w:name="_heading=h.3xn9l7vhevx4" w:id="0"/>
      <w:bookmarkEnd w:id="0"/>
      <w:r w:rsidDel="00000000" w:rsidR="00000000" w:rsidRPr="00000000">
        <w:rPr>
          <w:rFonts w:ascii="Arial" w:cs="Arial" w:eastAsia="Arial" w:hAnsi="Arial"/>
          <w:sz w:val="24"/>
          <w:szCs w:val="24"/>
          <w:rtl w:val="0"/>
        </w:rPr>
        <w:t>Pentland Foods (Stop Café) (2016-2019): Sales Assistant/Kitchen Staff I was involved in the pricing of Items, directly serving customers as well as cooking the breakfast and lunch items. I would also be involved in the baking of certain items we sold.</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Aristoc Book Store (2013): Sales Assistant, pricing of items as well as working on the customer service desk.</w:t>
      </w:r>
    </w:p>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Munyonyo Speake Resort (2012):  Opportunity to work in different areas of this 4-star resort e.g. Waitressing, Conference Organiser where I was introduced to the President of Uganda and working in the kitchens helping with the preparation of food.</w:t>
      </w:r>
    </w:p>
    <w:p w:rsidR="00000000" w:rsidDel="00000000" w:rsidP="00000000" w:rsidRDefault="00000000" w:rsidRPr="00000000" w14:paraId="00000018">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32"/>
          <w:szCs w:val="32"/>
        </w:rPr>
      </w:pPr>
      <w:r w:rsidDel="00000000" w:rsidR="00000000" w:rsidRPr="00000000">
        <w:rPr>
          <w:rFonts w:ascii="Arial" w:cs="Arial" w:eastAsia="Arial" w:hAnsi="Arial"/>
          <w:b w:val="1"/>
          <w:sz w:val="32"/>
          <w:szCs w:val="32"/>
          <w:rtl w:val="0"/>
        </w:rPr>
        <w:t>Qualifications</w:t>
      </w:r>
    </w:p>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BA(Hons) International Tourism Business Management</w:t>
      </w:r>
    </w:p>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HNC Level in Travel and Tourism</w:t>
      </w:r>
    </w:p>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NC level 6 in Travel and Tourism</w:t>
      </w:r>
    </w:p>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BTEC National diploma in Travel and Tourism (A- level equivalent)</w:t>
      </w:r>
    </w:p>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BTEC Subsidiary Diploma in Business (AS equivalent)</w:t>
      </w:r>
    </w:p>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7 IGCSEs- English (B), Math(C), Biology(C), Art (B), Sociology(C), French(C), ICT(C)</w:t>
      </w:r>
    </w:p>
    <w:p w:rsidR="00000000" w:rsidDel="00000000" w:rsidP="00000000" w:rsidRDefault="00000000" w:rsidRPr="00000000" w14:paraId="00000021">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2">
      <w:pP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Achievements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Volunteered for Raleigh International Expedition- Raleigh is an international organisation that helps to set up aid projects in struggling countries with the help of young, innovative minds.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During this 10-week excursion through Costa Rica and Nicaragua our aim was to help clear paths in some of the most remote national parks, bring running tap water to a local community as well as teaching them how they could maintain their newly discovered water source.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successfully completed all tasks and all the houses had an external running water source to their homes by the time we left base.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Finally, we were able to finish the 2k trail within three weeks making it easier for the Rangers to manage their way through the rainforest and monitor any suspicious behaviour; such as the illegal cutting down of trees or man-made fires.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The expedition also included a nineteen-day trek where twelve of us walked 172k till we reached the coast of Costa Rica.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was a very rewarding and challenging experience which not only tested my mental and physical strength and agility but furthermore taught me the importance of team working.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 Member of the Amnesty Youth Group:  Amnesty is an international youth group that deals with such issues as human rights all around the world.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 raised money for a local orphanage by having bake sales throughout the year as well as selling Amnesty badges in support of our cause. The money raised was then used to help the children eg. attend school. The group also worked with Mary’s Meals a charity that runs feeding programs for schools all around Malawi.</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Climbed Mount Mulanje:  I climbed Mount Mulanje with my school which provided an excellent opportunity not just as a personal challenge but created a bond with my fellow classmates and again another lesson in the benefits of good team work.</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Habitat for Humanity:  This is an organisation that works to provide homes for the underprivileged. To raise funds for this charity we held a car boot sale and a family fun day where we sold items such as Ice Cream, Cake and held a Barbeque. From the money raised we were able to build two houses on the outskirts of the city of Kampala, Uganda.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Swam for malaria charity:  This fundraiser was a three-week sponsored swim challenge. I swam three hundred laps over this period and raised 200,000 Uganda Shillings (equivalent to £60).</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Member of International School Uganda Charity Club:   I helped a local primary school in the afternoons by bringing the children into my school and giving them fun activities to do such as playing in the playground, watching cartoons and painting with them.</w:t>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Interests</w:t>
      </w:r>
      <w:r w:rsidDel="00000000" w:rsidR="00000000" w:rsidRPr="00000000">
        <w:rPr>
          <w:rFonts w:ascii="Arial" w:cs="Arial" w:eastAsia="Arial" w:hAnsi="Arial"/>
          <w:sz w:val="24"/>
          <w:szCs w:val="24"/>
          <w:rtl w:val="0"/>
        </w:rPr>
        <w:t xml:space="preserve">:  Listening to music, swimming, reading and travel.</w:t>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References available on request</w:t>
      </w:r>
    </w:p>
    <w:p w:rsidR="00000000" w:rsidDel="00000000" w:rsidP="00000000" w:rsidRDefault="00000000" w:rsidRPr="00000000" w14:paraId="00000033">
      <w:pPr>
        <w:tabs>
          <w:tab w:val="left" w:leader="none" w:pos="1967"/>
        </w:tabs>
        <w:rPr>
          <w:rFonts w:ascii="Arial" w:cs="Arial" w:eastAsia="Arial" w:hAnsi="Arial"/>
          <w:sz w:val="28"/>
          <w:szCs w:val="28"/>
        </w:rPr>
      </w:pPr>
      <w:r w:rsidDel="00000000" w:rsidR="00000000" w:rsidRPr="00000000">
        <w:rPr>
          <w:rFonts w:ascii="Arial" w:cs="Arial" w:eastAsia="Arial" w:hAnsi="Arial"/>
          <w:sz w:val="28"/>
          <w:szCs w:val="28"/>
          <w:rtl w:val="0"/>
        </w:rPr>
        <w:tab/>
      </w:r>
    </w:p>
    <w:p w:rsidR="00000000" w:rsidDel="00000000" w:rsidP="00000000" w:rsidRDefault="00000000" w:rsidRPr="00000000" w14:paraId="0000003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5">
      <w:pPr>
        <w:rPr>
          <w:rFonts w:ascii="Arial" w:cs="Arial" w:eastAsia="Arial" w:hAnsi="Arial"/>
          <w:sz w:val="28"/>
          <w:szCs w:val="28"/>
        </w:rPr>
      </w:pPr>
      <w:r w:rsidDel="00000000" w:rsidR="00000000" w:rsidRPr="00000000">
        <w:rPr>
          <w:rFonts w:ascii="Arial" w:cs="Arial" w:eastAsia="Arial" w:hAnsi="Arial"/>
          <w:sz w:val="28"/>
          <w:szCs w:val="28"/>
          <w:rtl w:val="0"/>
        </w:rPr>
        <w:tab/>
      </w:r>
    </w:p>
    <w:sectPr>
      <w:headerReference w:type="default" r:id="rId8"/>
      <w:footerReference w:type="default" r:id="rId9"/>
      <w:headerReference w:type="first" r:id="rId10"/>
      <w:footerReference w:type="first"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65ACB"/>
    <w:rPr>
      <w:lang w:val="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apple-converted-space" w:customStyle="1">
    <w:name w:val="apple-converted-space"/>
    <w:basedOn w:val="DefaultParagraphFont"/>
    <w:rsid w:val="00096413"/>
  </w:style>
  <w:style w:type="character" w:styleId="Emphasis">
    <w:name w:val="Emphasis"/>
    <w:basedOn w:val="DefaultParagraphFont"/>
    <w:uiPriority w:val="20"/>
    <w:qFormat w:val="1"/>
    <w:rsid w:val="00096413"/>
    <w:rPr>
      <w:i w:val="1"/>
      <w:iCs w:val="1"/>
    </w:rPr>
  </w:style>
  <w:style w:type="paragraph" w:styleId="NormalWeb">
    <w:name w:val="Normal (Web)"/>
    <w:basedOn w:val="Normal"/>
    <w:uiPriority w:val="99"/>
    <w:semiHidden w:val="1"/>
    <w:unhideWhenUsed w:val="1"/>
    <w:rsid w:val="00A93877"/>
    <w:pPr>
      <w:spacing w:after="100" w:afterAutospacing="1" w:before="100" w:beforeAutospacing="1" w:line="240" w:lineRule="auto"/>
    </w:pPr>
    <w:rPr>
      <w:rFonts w:ascii="Times New Roman" w:cs="Times New Roman" w:eastAsia="Times New Roman" w:hAnsi="Times New Roman"/>
      <w:sz w:val="24"/>
      <w:szCs w:val="24"/>
      <w:lang w:eastAsia="en-GB"/>
    </w:rPr>
  </w:style>
  <w:style w:type="paragraph" w:styleId="BalloonText">
    <w:name w:val="Balloon Text"/>
    <w:basedOn w:val="Normal"/>
    <w:link w:val="BalloonTextChar"/>
    <w:uiPriority w:val="99"/>
    <w:semiHidden w:val="1"/>
    <w:unhideWhenUsed w:val="1"/>
    <w:rsid w:val="0073747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3747A"/>
    <w:rPr>
      <w:rFonts w:ascii="Tahoma" w:cs="Tahoma" w:hAnsi="Tahoma"/>
      <w:sz w:val="16"/>
      <w:szCs w:val="16"/>
      <w:lang w:val="en-GB"/>
    </w:rPr>
  </w:style>
  <w:style w:type="paragraph" w:styleId="ListParagraph">
    <w:name w:val="List Paragraph"/>
    <w:basedOn w:val="Normal"/>
    <w:uiPriority w:val="34"/>
    <w:qFormat w:val="1"/>
    <w:rsid w:val="00C70D28"/>
    <w:pPr>
      <w:ind w:left="720"/>
      <w:contextualSpacing w:val="1"/>
    </w:pPr>
  </w:style>
  <w:style w:type="character" w:styleId="Hyperlink">
    <w:name w:val="Hyperlink"/>
    <w:basedOn w:val="DefaultParagraphFont"/>
    <w:uiPriority w:val="99"/>
    <w:unhideWhenUsed w:val="1"/>
    <w:rsid w:val="00415A6E"/>
    <w:rPr>
      <w:color w:val="0000ff" w:themeColor="hyperlink"/>
      <w:u w:val="single"/>
    </w:rPr>
  </w:style>
  <w:style w:type="character" w:styleId="UnresolvedMention">
    <w:name w:val="Unresolved Mention"/>
    <w:basedOn w:val="DefaultParagraphFont"/>
    <w:uiPriority w:val="99"/>
    <w:semiHidden w:val="1"/>
    <w:unhideWhenUsed w:val="1"/>
    <w:rsid w:val="00415A6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blyth21@gmail.com"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oXLY6qxI0Bj0tBE1aU3T0j/mw==">CgMxLjAyDmguM3huOWw3dmhldng0OAByITE4b0EzbmFTZnpjSElWbHhpNmoybjVxb1VkUVN6aFl1cg==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2020-08-12T10:43:00Z</dcterms:created>
  <dc:creator/>
  <dc:title/>
  <dc:subject/>
  <cp:keywords/>
  <dc:description/>
  <cp:lastModifiedBy/>
</cp:coreProperties>
</file>