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Anthony Muniz-Bueno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134f5c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134f5c"/>
                <w:rtl w:val="0"/>
              </w:rPr>
              <w:t xml:space="preserve">Front-End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Anthony Muniz-Bueno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 NW 49 ST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 Lauderdale, FL 33309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color w:val="134f5c"/>
                <w:sz w:val="20"/>
                <w:szCs w:val="20"/>
              </w:rPr>
            </w:pPr>
            <w:r w:rsidDel="00000000" w:rsidR="00000000" w:rsidRPr="00000000">
              <w:rPr>
                <w:color w:val="134f5c"/>
                <w:sz w:val="20"/>
                <w:szCs w:val="20"/>
                <w:rtl w:val="0"/>
              </w:rPr>
              <w:t xml:space="preserve">954-732-2113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color w:val="134f5c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https://github.com/App317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134f5c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anthony.munizbueno</w:t>
              </w:r>
            </w:hyperlink>
            <w:hyperlink r:id="rId9">
              <w:r w:rsidDel="00000000" w:rsidR="00000000" w:rsidRPr="00000000">
                <w:rPr>
                  <w:rFonts w:ascii="Lato" w:cs="Lato" w:eastAsia="Lato" w:hAnsi="Lato"/>
                  <w:color w:val="1155cc"/>
                  <w:sz w:val="20"/>
                  <w:szCs w:val="20"/>
                  <w:u w:val="single"/>
                  <w:rtl w:val="0"/>
                </w:rPr>
                <w:t xml:space="preserve">@</w:t>
              </w:r>
            </w:hyperlink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gmail</w:t>
              </w:r>
            </w:hyperlink>
            <w:hyperlink r:id="rId11">
              <w:r w:rsidDel="00000000" w:rsidR="00000000" w:rsidRPr="00000000">
                <w:rPr>
                  <w:rFonts w:ascii="Lato" w:cs="Lato" w:eastAsia="Lato" w:hAnsi="Lato"/>
                  <w:color w:val="1155cc"/>
                  <w:sz w:val="20"/>
                  <w:szCs w:val="20"/>
                  <w:u w:val="single"/>
                  <w:rtl w:val="0"/>
                </w:rPr>
                <w:t xml:space="preserve">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Adaptable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Team-Focused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Motivated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rPr>
                <w:sz w:val="28"/>
                <w:szCs w:val="28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Front End Javascript Libraries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rPr>
                <w:sz w:val="28"/>
                <w:szCs w:val="28"/>
              </w:rPr>
            </w:pPr>
            <w:bookmarkStart w:colFirst="0" w:colLast="0" w:name="_tk538brb1kdf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API/State Libraries</w:t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rPr>
                <w:rFonts w:ascii="Lato" w:cs="Lato" w:eastAsia="Lato" w:hAnsi="Lato"/>
                <w:b w:val="0"/>
              </w:rPr>
            </w:pPr>
            <w:bookmarkStart w:colFirst="0" w:colLast="0" w:name="_hf09pkipscc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Zustand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Axios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been coding ever since highschool, and overtime I decided to focus on Javascript. From there I have graduated from a web development course from a coding bootcamp known as Nucamp and I’m ready to get into the field as a Front End Web Developer. I’m very comfortable with utilizing the React library in all my projects, and continue to learn new and innovative ways to become a better programmer.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y1q60llsp3ln" w:id="7"/>
            <w:bookmarkEnd w:id="7"/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portfolio project that was made in React.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jx2g99olagu3" w:id="8"/>
            <w:bookmarkEnd w:id="8"/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Trivia-App</w:t>
              </w:r>
            </w:hyperlink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React trivia app that tests your knowledge in various categories.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bzmuwmfhy523" w:id="9"/>
            <w:bookmarkEnd w:id="9"/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Pokedex</w:t>
              </w:r>
            </w:hyperlink>
            <w:hyperlink r:id="rId15">
              <w:r w:rsidDel="00000000" w:rsidR="00000000" w:rsidRPr="00000000">
                <w:rPr>
                  <w:rFonts w:ascii="Lato" w:cs="Lato" w:eastAsia="Lato" w:hAnsi="Lato"/>
                  <w:color w:val="1155cc"/>
                  <w:sz w:val="22"/>
                  <w:szCs w:val="22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through various Pokemon with the power of PokeAPI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tl w:val="0"/>
              </w:rPr>
              <w:t xml:space="preserve">Nucamp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Front End Web and Mobile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Development Bootcamp Completion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1"/>
            <w:bookmarkEnd w:id="11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  <w:t xml:space="preserve"> February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bootcamp I enrolled in for Front End Development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rtl w:val="0"/>
              </w:rPr>
              <w:t xml:space="preserve">Atlantic Technical College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3"/>
            <w:bookmarkEnd w:id="13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  <w:t xml:space="preserve"> 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LOCATION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trade school I enrolled to eventually start my journey as a Front End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nthony.munizbueno@gmail.com" TargetMode="External"/><Relationship Id="rId10" Type="http://schemas.openxmlformats.org/officeDocument/2006/relationships/hyperlink" Target="mailto:anthony.munizbueno@gmail.com" TargetMode="External"/><Relationship Id="rId13" Type="http://schemas.openxmlformats.org/officeDocument/2006/relationships/hyperlink" Target="https://anthonymb-trivia-app.netlify.app" TargetMode="External"/><Relationship Id="rId12" Type="http://schemas.openxmlformats.org/officeDocument/2006/relationships/hyperlink" Target="https://anthonymb-portfolio.netlif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thony.munizbueno@gmail.com" TargetMode="External"/><Relationship Id="rId15" Type="http://schemas.openxmlformats.org/officeDocument/2006/relationships/hyperlink" Target="https://app317.github.io/pokedex/" TargetMode="External"/><Relationship Id="rId14" Type="http://schemas.openxmlformats.org/officeDocument/2006/relationships/hyperlink" Target="https://app317.github.io/pokedex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github.com/App317" TargetMode="External"/><Relationship Id="rId8" Type="http://schemas.openxmlformats.org/officeDocument/2006/relationships/hyperlink" Target="mailto:anthony.munizbuen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