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12333" w14:textId="77777777" w:rsidR="00E06123" w:rsidRPr="008B7A06" w:rsidRDefault="00E06123" w:rsidP="001202DE">
      <w:pPr>
        <w:jc w:val="center"/>
        <w:rPr>
          <w:b/>
          <w:sz w:val="32"/>
        </w:rPr>
      </w:pPr>
      <w:r w:rsidRPr="008B7A06">
        <w:rPr>
          <w:rFonts w:hint="eastAsia"/>
          <w:b/>
          <w:sz w:val="32"/>
        </w:rPr>
        <w:t xml:space="preserve">TCT Apps </w:t>
      </w:r>
      <w:r w:rsidR="001202DE">
        <w:rPr>
          <w:rFonts w:hint="eastAsia"/>
          <w:b/>
          <w:sz w:val="32"/>
        </w:rPr>
        <w:t>Challenge</w:t>
      </w:r>
      <w:r w:rsidR="001202DE">
        <w:rPr>
          <w:b/>
          <w:sz w:val="32"/>
        </w:rPr>
        <w:t xml:space="preserve"> Team</w:t>
      </w:r>
      <w:r w:rsidR="001202DE">
        <w:rPr>
          <w:rFonts w:hint="eastAsia"/>
          <w:b/>
          <w:sz w:val="32"/>
        </w:rPr>
        <w:t xml:space="preserve"> Proposal</w:t>
      </w:r>
    </w:p>
    <w:p w14:paraId="5C412334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5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6" w14:textId="77777777" w:rsidR="001202DE" w:rsidRDefault="001202DE" w:rsidP="00E06123">
      <w:pPr>
        <w:rPr>
          <w:rFonts w:ascii="Frutiger Next LT W1G" w:hAnsi="Frutiger Next LT W1G"/>
          <w:b/>
          <w:sz w:val="24"/>
          <w:szCs w:val="24"/>
        </w:rPr>
      </w:pPr>
    </w:p>
    <w:p w14:paraId="5C412337" w14:textId="77777777" w:rsidR="00E06123" w:rsidRPr="005B02A2" w:rsidRDefault="001202DE" w:rsidP="00E06123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>Basic</w:t>
      </w:r>
      <w:r w:rsidR="00E06123" w:rsidRPr="005B02A2">
        <w:rPr>
          <w:rFonts w:ascii="Frutiger Next LT W1G" w:hAnsi="Frutiger Next LT W1G"/>
          <w:b/>
          <w:sz w:val="24"/>
          <w:szCs w:val="24"/>
        </w:rPr>
        <w:t xml:space="preserve"> Information:</w:t>
      </w:r>
    </w:p>
    <w:p w14:paraId="5C412338" w14:textId="4547A815" w:rsidR="00A31C87" w:rsidRDefault="00A31C87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Team Number:</w:t>
      </w:r>
      <w:r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-1210252366"/>
          <w:placeholder>
            <w:docPart w:val="74C13A73A7004A91B352375420497F1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 </w:t>
          </w:r>
          <w:r w:rsidR="00F72400">
            <w:rPr>
              <w:rFonts w:ascii="Frutiger Next LT W1G" w:hAnsi="Frutiger Next LT W1G"/>
              <w:b/>
            </w:rPr>
            <w:t xml:space="preserve"> #9</w:t>
          </w:r>
        </w:sdtContent>
      </w:sdt>
    </w:p>
    <w:p w14:paraId="5C412339" w14:textId="0BDB023A" w:rsidR="00E06123" w:rsidRPr="005B02A2" w:rsidRDefault="00E06123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 w:hint="eastAsia"/>
          <w:b/>
        </w:rPr>
        <w:t xml:space="preserve">Team </w:t>
      </w: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32308A8180E5483B8F26BEDE1EA33C43"/>
          </w:placeholder>
          <w:text/>
        </w:sdtPr>
        <w:sdtContent>
          <w:r w:rsidR="00F72400">
            <w:rPr>
              <w:rFonts w:ascii="Frutiger Next LT W1G" w:hAnsi="Frutiger Next LT W1G"/>
              <w:b/>
            </w:rPr>
            <w:t>Pretzel</w:t>
          </w:r>
        </w:sdtContent>
      </w:sdt>
    </w:p>
    <w:p w14:paraId="5C41233A" w14:textId="1D2D8706" w:rsidR="00E06123" w:rsidRPr="005B02A2" w:rsidRDefault="00E06123" w:rsidP="00E06123">
      <w:pPr>
        <w:rPr>
          <w:rFonts w:ascii="Frutiger Next LT W1G" w:hAnsi="Frutiger Next LT W1G"/>
          <w:b/>
        </w:rPr>
      </w:pPr>
      <w:r>
        <w:rPr>
          <w:rFonts w:ascii="Frutiger Next LT W1G" w:hAnsi="Frutiger Next LT W1G" w:hint="eastAsia"/>
          <w:b/>
        </w:rPr>
        <w:t>Division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  <w:t xml:space="preserve"> </w:t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32308A8180E5483B8F26BEDE1EA33C43"/>
          </w:placeholder>
          <w:text/>
        </w:sdtPr>
        <w:sdtContent>
          <w:r w:rsidR="00F72400">
            <w:rPr>
              <w:rFonts w:ascii="Frutiger Next LT W1G" w:hAnsi="Frutiger Next LT W1G"/>
              <w:b/>
            </w:rPr>
            <w:t>ACG</w:t>
          </w:r>
        </w:sdtContent>
      </w:sdt>
    </w:p>
    <w:p w14:paraId="5C41233B" w14:textId="55C36D5F" w:rsidR="00E06123" w:rsidRPr="005B02A2" w:rsidRDefault="00E06123" w:rsidP="00E06123">
      <w:pPr>
        <w:rPr>
          <w:rFonts w:ascii="Frutiger Next LT W1G" w:hAnsi="Frutiger Next LT W1G"/>
        </w:rPr>
      </w:pPr>
      <w:r>
        <w:rPr>
          <w:rFonts w:ascii="Frutiger Next LT W1G" w:hAnsi="Frutiger Next LT W1G" w:hint="eastAsia"/>
          <w:b/>
        </w:rPr>
        <w:t>Team Members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32308A8180E5483B8F26BEDE1EA33C4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Patricia Liu, </w:t>
          </w:r>
          <w:proofErr w:type="spellStart"/>
          <w:r w:rsidR="00F72400">
            <w:rPr>
              <w:rFonts w:ascii="Frutiger Next LT W1G" w:hAnsi="Frutiger Next LT W1G"/>
              <w:b/>
            </w:rPr>
            <w:t>Yurong</w:t>
          </w:r>
          <w:proofErr w:type="spellEnd"/>
          <w:r w:rsidR="00F72400">
            <w:rPr>
              <w:rFonts w:ascii="Frutiger Next LT W1G" w:hAnsi="Frutiger Next LT W1G"/>
              <w:b/>
            </w:rPr>
            <w:t xml:space="preserve"> Tao, </w:t>
          </w:r>
          <w:proofErr w:type="gramStart"/>
          <w:r w:rsidR="00F72400">
            <w:rPr>
              <w:rFonts w:ascii="Frutiger Next LT W1G" w:hAnsi="Frutiger Next LT W1G"/>
              <w:b/>
            </w:rPr>
            <w:t>Yanru</w:t>
          </w:r>
          <w:proofErr w:type="gramEnd"/>
          <w:r w:rsidR="00F72400">
            <w:rPr>
              <w:rFonts w:ascii="Frutiger Next LT W1G" w:hAnsi="Frutiger Next LT W1G"/>
              <w:b/>
            </w:rPr>
            <w:t xml:space="preserve"> Wang</w:t>
          </w:r>
        </w:sdtContent>
      </w:sdt>
    </w:p>
    <w:p w14:paraId="5C41233C" w14:textId="57F5439E" w:rsidR="00E06123" w:rsidRPr="005B02A2" w:rsidRDefault="00E06123" w:rsidP="00E06123">
      <w:pPr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E-mail: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4"/>
          <w:placeholder>
            <w:docPart w:val="32308A8180E5483B8F26BEDE1EA33C43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 xml:space="preserve">patricia.liu@autodesk.com, </w:t>
          </w:r>
          <w:r w:rsidR="00F72400">
            <w:rPr>
              <w:rFonts w:ascii="Frutiger Next LT W1G" w:hAnsi="Frutiger Next LT W1G"/>
              <w:b/>
            </w:rPr>
            <w:t>yurong.tao@autodesk.com, yanru.wang@autodesk.com</w:t>
          </w:r>
        </w:sdtContent>
      </w:sdt>
    </w:p>
    <w:p w14:paraId="5C41233D" w14:textId="533CBD27" w:rsidR="001202DE" w:rsidRPr="005B02A2" w:rsidRDefault="001202DE" w:rsidP="001202DE">
      <w:pPr>
        <w:rPr>
          <w:rFonts w:ascii="Frutiger Next LT W1G" w:hAnsi="Frutiger Next LT W1G"/>
          <w:b/>
        </w:rPr>
      </w:pPr>
      <w:proofErr w:type="spellStart"/>
      <w:r>
        <w:rPr>
          <w:rFonts w:ascii="Frutiger Next LT W1G" w:hAnsi="Frutiger Next LT W1G"/>
          <w:b/>
        </w:rPr>
        <w:t>GitHub</w:t>
      </w:r>
      <w:proofErr w:type="spellEnd"/>
      <w:r>
        <w:rPr>
          <w:rFonts w:ascii="Frutiger Next LT W1G" w:hAnsi="Frutiger Next LT W1G"/>
          <w:b/>
        </w:rPr>
        <w:t xml:space="preserve"> Repository</w:t>
      </w:r>
      <w:r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</w:rPr>
        <w:t xml:space="preserve"> </w:t>
      </w:r>
      <w:r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778213269"/>
          <w:placeholder>
            <w:docPart w:val="63C09E227059403686481F1D3A506B4F"/>
          </w:placeholder>
          <w:text/>
        </w:sdtPr>
        <w:sdtContent>
          <w:r w:rsidR="00F72400" w:rsidRPr="00F72400">
            <w:rPr>
              <w:rFonts w:ascii="Frutiger Next LT W1G" w:hAnsi="Frutiger Next LT W1G"/>
              <w:b/>
            </w:rPr>
            <w:t>http</w:t>
          </w:r>
          <w:r w:rsidR="00F72400">
            <w:rPr>
              <w:rFonts w:ascii="Frutiger Next LT W1G" w:hAnsi="Frutiger Next LT W1G"/>
              <w:b/>
            </w:rPr>
            <w:t>s://github.com/AppChallenge/LTW</w:t>
          </w:r>
        </w:sdtContent>
      </w:sdt>
    </w:p>
    <w:p w14:paraId="5C41233E" w14:textId="77777777" w:rsidR="00E06123" w:rsidRDefault="00E06123" w:rsidP="00E06123"/>
    <w:p w14:paraId="5C41233F" w14:textId="77777777" w:rsidR="00101784" w:rsidRPr="005B02A2" w:rsidRDefault="000C7884" w:rsidP="00101784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 xml:space="preserve">Design </w:t>
      </w:r>
      <w:r w:rsidR="00101784" w:rsidRPr="005B02A2">
        <w:rPr>
          <w:rFonts w:ascii="Frutiger Next LT W1G" w:hAnsi="Frutiger Next LT W1G"/>
          <w:b/>
          <w:sz w:val="24"/>
          <w:szCs w:val="24"/>
        </w:rPr>
        <w:t>Proposal:</w:t>
      </w:r>
    </w:p>
    <w:p w14:paraId="5C412340" w14:textId="77777777" w:rsidR="00101784" w:rsidRPr="002D708F" w:rsidRDefault="00101784" w:rsidP="00101784">
      <w:pPr>
        <w:spacing w:line="200" w:lineRule="exact"/>
        <w:rPr>
          <w:rFonts w:ascii="Frutiger Next LT W1G" w:hAnsi="Frutiger Next LT W1G"/>
          <w:color w:val="808080" w:themeColor="background1" w:themeShade="80"/>
          <w:sz w:val="20"/>
          <w:szCs w:val="20"/>
        </w:rPr>
      </w:pP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Please illustrate what your team is going to achieve in details (better with visual content, such as workflow </w:t>
      </w:r>
      <w:r w:rsidR="001202DE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description or </w:t>
      </w:r>
      <w:r w:rsidR="002D708F"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diagrams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, mockups,</w:t>
      </w:r>
      <w:r w:rsidR="001202DE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product architecture,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</w:t>
      </w:r>
      <w:r w:rsidR="001202DE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components to leverage, key technologies, 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etc.) </w:t>
      </w:r>
    </w:p>
    <w:p w14:paraId="5C412341" w14:textId="77777777" w:rsidR="002D708F" w:rsidRDefault="002D708F" w:rsidP="00101784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14:paraId="5C412342" w14:textId="77777777" w:rsidR="002D708F" w:rsidRDefault="002D708F" w:rsidP="00101784">
      <w:pPr>
        <w:spacing w:line="200" w:lineRule="exact"/>
        <w:rPr>
          <w:rFonts w:ascii="Frutiger Next LT W1G" w:hAnsi="Frutiger Next LT W1G" w:hint="eastAsia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 xml:space="preserve">Enter your content here </w:t>
      </w:r>
      <w:bookmarkStart w:id="0" w:name="_GoBack"/>
      <w:bookmarkEnd w:id="0"/>
      <w:r>
        <w:rPr>
          <w:rFonts w:ascii="Frutiger Next LT W1G" w:hAnsi="Frutiger Next LT W1G"/>
          <w:sz w:val="20"/>
          <w:szCs w:val="20"/>
        </w:rPr>
        <w:t>…</w:t>
      </w:r>
    </w:p>
    <w:p w14:paraId="007D01A6" w14:textId="7041D5FD" w:rsidR="00322BEC" w:rsidRPr="00AF66C7" w:rsidRDefault="00322BEC" w:rsidP="00AF66C7">
      <w:pPr>
        <w:rPr>
          <w:rFonts w:ascii="Frutiger Next LT W1G" w:hAnsi="Frutiger Next LT W1G" w:hint="eastAsia"/>
          <w:b/>
        </w:rPr>
      </w:pPr>
      <w:r w:rsidRPr="00AF66C7">
        <w:rPr>
          <w:rFonts w:ascii="Frutiger Next LT W1G" w:hAnsi="Frutiger Next LT W1G" w:hint="eastAsia"/>
          <w:b/>
        </w:rPr>
        <w:t>Components to Leverage</w:t>
      </w:r>
      <w:r w:rsidRPr="00AF66C7">
        <w:rPr>
          <w:rFonts w:ascii="Frutiger Next LT W1G" w:hAnsi="Frutiger Next LT W1G" w:hint="eastAsia"/>
          <w:b/>
        </w:rPr>
        <w:t>：</w:t>
      </w:r>
    </w:p>
    <w:p w14:paraId="28BB3E9A" w14:textId="4DEA257A" w:rsidR="00322BEC" w:rsidRPr="00AF66C7" w:rsidRDefault="00322BEC" w:rsidP="00AF66C7">
      <w:pPr>
        <w:rPr>
          <w:rFonts w:ascii="Frutiger Next LT W1G" w:hAnsi="Frutiger Next LT W1G" w:hint="eastAsia"/>
          <w:b/>
        </w:rPr>
      </w:pPr>
      <w:r w:rsidRPr="00AF66C7">
        <w:rPr>
          <w:rFonts w:ascii="Frutiger Next LT W1G" w:hAnsi="Frutiger Next LT W1G" w:hint="eastAsia"/>
          <w:b/>
        </w:rPr>
        <w:t>Google Cloud Messaging</w:t>
      </w:r>
    </w:p>
    <w:p w14:paraId="2AAC9449" w14:textId="77777777" w:rsidR="00322BEC" w:rsidRPr="005B02A2" w:rsidRDefault="00322BEC" w:rsidP="00101784">
      <w:pPr>
        <w:spacing w:line="200" w:lineRule="exact"/>
        <w:rPr>
          <w:rFonts w:ascii="Frutiger Next LT W1G" w:hAnsi="Frutiger Next LT W1G" w:hint="eastAsia"/>
          <w:sz w:val="20"/>
          <w:szCs w:val="20"/>
        </w:rPr>
      </w:pPr>
    </w:p>
    <w:p w14:paraId="5C412343" w14:textId="0011B4D2" w:rsidR="00101784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Key Technologies:</w:t>
      </w:r>
    </w:p>
    <w:p w14:paraId="06EE53CE" w14:textId="5A8B3393" w:rsidR="00F72400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Client: Android, Google Cloud Messaging</w:t>
      </w:r>
    </w:p>
    <w:p w14:paraId="73BE4B3F" w14:textId="1197B078" w:rsidR="00F72400" w:rsidRDefault="00F72400" w:rsidP="00101784">
      <w:pPr>
        <w:rPr>
          <w:rFonts w:ascii="Frutiger Next LT W1G" w:hAnsi="Frutiger Next LT W1G"/>
          <w:b/>
        </w:rPr>
      </w:pPr>
      <w:r>
        <w:rPr>
          <w:rFonts w:ascii="Frutiger Next LT W1G" w:hAnsi="Frutiger Next LT W1G"/>
          <w:b/>
        </w:rPr>
        <w:t>Server: Node.js</w:t>
      </w:r>
    </w:p>
    <w:p w14:paraId="769FF079" w14:textId="77777777" w:rsidR="00F72400" w:rsidRDefault="00F72400" w:rsidP="00101784">
      <w:pPr>
        <w:rPr>
          <w:rFonts w:ascii="Frutiger Next LT W1G" w:hAnsi="Frutiger Next LT W1G"/>
          <w:b/>
        </w:rPr>
      </w:pPr>
    </w:p>
    <w:p w14:paraId="5C412344" w14:textId="77777777" w:rsidR="00101784" w:rsidRDefault="00101784" w:rsidP="00101784"/>
    <w:p w14:paraId="5C412345" w14:textId="77777777" w:rsidR="00E06123" w:rsidRDefault="00101784" w:rsidP="00E06123">
      <w:pPr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t>Development Plan</w:t>
      </w:r>
      <w:r w:rsidR="00E06123" w:rsidRPr="005B02A2">
        <w:rPr>
          <w:rFonts w:ascii="Frutiger Next LT W1G" w:hAnsi="Frutiger Next LT W1G"/>
          <w:b/>
          <w:sz w:val="24"/>
          <w:szCs w:val="24"/>
        </w:rPr>
        <w:t>:</w:t>
      </w:r>
    </w:p>
    <w:p w14:paraId="5C412346" w14:textId="77777777" w:rsidR="00E06123" w:rsidRPr="002D708F" w:rsidRDefault="00101784" w:rsidP="00E06123">
      <w:pPr>
        <w:rPr>
          <w:rFonts w:ascii="Frutiger Next LT W1G" w:hAnsi="Frutiger Next LT W1G"/>
          <w:color w:val="808080" w:themeColor="background1" w:themeShade="80"/>
          <w:sz w:val="20"/>
          <w:szCs w:val="20"/>
        </w:rPr>
      </w:pP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lastRenderedPageBreak/>
        <w:t xml:space="preserve">Please illustrate your timeline to achieve the goal by considering your team’s effort on </w:t>
      </w:r>
      <w:r w:rsidRPr="002D708F">
        <w:rPr>
          <w:rFonts w:ascii="Frutiger Next LT W1G" w:hAnsi="Frutiger Next LT W1G"/>
          <w:i/>
          <w:color w:val="808080" w:themeColor="background1" w:themeShade="80"/>
          <w:sz w:val="20"/>
          <w:szCs w:val="20"/>
        </w:rPr>
        <w:t>UX design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, </w:t>
      </w:r>
      <w:r w:rsidRPr="002D708F">
        <w:rPr>
          <w:rFonts w:ascii="Frutiger Next LT W1G" w:hAnsi="Frutiger Next LT W1G"/>
          <w:i/>
          <w:color w:val="808080" w:themeColor="background1" w:themeShade="80"/>
          <w:sz w:val="20"/>
          <w:szCs w:val="20"/>
        </w:rPr>
        <w:t>code design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, </w:t>
      </w:r>
      <w:r w:rsidRPr="002D708F">
        <w:rPr>
          <w:rFonts w:ascii="Frutiger Next LT W1G" w:hAnsi="Frutiger Next LT W1G"/>
          <w:i/>
          <w:color w:val="808080" w:themeColor="background1" w:themeShade="80"/>
          <w:sz w:val="20"/>
          <w:szCs w:val="20"/>
        </w:rPr>
        <w:t>implementation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, </w:t>
      </w:r>
      <w:r w:rsidRPr="002D708F">
        <w:rPr>
          <w:rFonts w:ascii="Frutiger Next LT W1G" w:hAnsi="Frutiger Next LT W1G"/>
          <w:i/>
          <w:color w:val="808080" w:themeColor="background1" w:themeShade="80"/>
          <w:sz w:val="20"/>
          <w:szCs w:val="20"/>
        </w:rPr>
        <w:t>stabilization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and </w:t>
      </w:r>
      <w:r w:rsidRPr="002D708F">
        <w:rPr>
          <w:rFonts w:ascii="Frutiger Next LT W1G" w:hAnsi="Frutiger Next LT W1G"/>
          <w:i/>
          <w:color w:val="808080" w:themeColor="background1" w:themeShade="80"/>
          <w:sz w:val="20"/>
          <w:szCs w:val="20"/>
        </w:rPr>
        <w:t>go-to-production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.</w:t>
      </w:r>
    </w:p>
    <w:p w14:paraId="5C412347" w14:textId="77777777" w:rsidR="002D708F" w:rsidRDefault="002D708F" w:rsidP="00E06123">
      <w:pPr>
        <w:rPr>
          <w:rFonts w:ascii="Frutiger Next LT W1G" w:hAnsi="Frutiger Next LT W1G"/>
          <w:sz w:val="20"/>
          <w:szCs w:val="20"/>
        </w:rPr>
      </w:pPr>
    </w:p>
    <w:p w14:paraId="5C412348" w14:textId="77777777" w:rsidR="002D708F" w:rsidRPr="005B02A2" w:rsidRDefault="002D708F" w:rsidP="002D708F">
      <w:pPr>
        <w:spacing w:line="200" w:lineRule="exact"/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t>Enter your content here …</w:t>
      </w:r>
    </w:p>
    <w:p w14:paraId="5C412349" w14:textId="77777777" w:rsidR="00E06123" w:rsidRPr="005B02A2" w:rsidRDefault="00E06123" w:rsidP="00E06123">
      <w:pPr>
        <w:ind w:left="-108"/>
        <w:rPr>
          <w:rFonts w:ascii="Frutiger Next LT W1G" w:hAnsi="Frutiger Next LT W1G"/>
        </w:rPr>
      </w:pPr>
    </w:p>
    <w:p w14:paraId="5C41234A" w14:textId="77777777" w:rsidR="00E06123" w:rsidRDefault="00E06123" w:rsidP="00E06123"/>
    <w:p w14:paraId="5C41234B" w14:textId="77777777" w:rsidR="00E06123" w:rsidRDefault="00E06123" w:rsidP="00E06123">
      <w:r>
        <w:rPr>
          <w:rFonts w:ascii="Frutiger Next LT W1G" w:hAnsi="Frutiger Next LT W1G" w:hint="eastAsia"/>
          <w:b/>
          <w:sz w:val="24"/>
          <w:szCs w:val="24"/>
        </w:rPr>
        <w:t>Platform</w:t>
      </w:r>
      <w:r w:rsidR="001202DE">
        <w:rPr>
          <w:rFonts w:ascii="Frutiger Next LT W1G" w:hAnsi="Frutiger Next LT W1G"/>
          <w:b/>
          <w:sz w:val="24"/>
          <w:szCs w:val="24"/>
        </w:rPr>
        <w:t>(s) to support</w:t>
      </w:r>
      <w:r w:rsidR="00280A86">
        <w:rPr>
          <w:rFonts w:ascii="Frutiger Next LT W1G" w:hAnsi="Frutiger Next LT W1G" w:hint="eastAsia"/>
          <w:b/>
          <w:sz w:val="24"/>
          <w:szCs w:val="24"/>
        </w:rPr>
        <w:t>：</w:t>
      </w:r>
    </w:p>
    <w:p w14:paraId="5C41234C" w14:textId="3194820E" w:rsidR="00E06123" w:rsidRDefault="00F72400" w:rsidP="00E06123">
      <w:pPr>
        <w:rPr>
          <w:rFonts w:ascii="Frutiger Next LT W1G" w:hAnsi="Frutiger Next LT W1G"/>
          <w:sz w:val="20"/>
          <w:szCs w:val="20"/>
        </w:rPr>
      </w:pPr>
      <w:r>
        <w:rPr>
          <w:rFonts w:ascii="Frutiger Next LT W1G" w:hAnsi="Frutiger Next LT W1G"/>
          <w:sz w:val="20"/>
          <w:szCs w:val="20"/>
        </w:rPr>
        <w:pict w14:anchorId="6BFEA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19.15pt">
            <v:imagedata r:id="rId10" o:title=""/>
          </v:shape>
        </w:pict>
      </w:r>
      <w:r w:rsidR="00280A86">
        <w:rPr>
          <w:rFonts w:ascii="Frutiger Next LT W1G" w:hAnsi="Frutiger Next LT W1G" w:hint="eastAsia"/>
          <w:sz w:val="20"/>
          <w:szCs w:val="20"/>
        </w:rPr>
        <w:t xml:space="preserve">                  </w:t>
      </w:r>
      <w:r>
        <w:rPr>
          <w:rFonts w:ascii="Frutiger Next LT W1G" w:hAnsi="Frutiger Next LT W1G"/>
          <w:sz w:val="20"/>
          <w:szCs w:val="20"/>
        </w:rPr>
        <w:pict w14:anchorId="75768FF2">
          <v:shape id="_x0000_i1026" type="#_x0000_t75" style="width:62.8pt;height:19.15pt">
            <v:imagedata r:id="rId11" o:title=""/>
          </v:shape>
        </w:pict>
      </w:r>
      <w:r w:rsidR="00280A86">
        <w:rPr>
          <w:rFonts w:ascii="Frutiger Next LT W1G" w:hAnsi="Frutiger Next LT W1G" w:hint="eastAsia"/>
          <w:sz w:val="20"/>
          <w:szCs w:val="20"/>
        </w:rPr>
        <w:t xml:space="preserve">              </w:t>
      </w:r>
    </w:p>
    <w:p w14:paraId="5C41234D" w14:textId="77777777" w:rsidR="00426D5E" w:rsidRPr="005B02A2" w:rsidRDefault="00426D5E" w:rsidP="00426D5E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Additional materials:</w:t>
      </w:r>
    </w:p>
    <w:p w14:paraId="5C41234E" w14:textId="77777777" w:rsidR="00426D5E" w:rsidRPr="002D708F" w:rsidRDefault="00426D5E" w:rsidP="00426D5E">
      <w:pPr>
        <w:spacing w:line="200" w:lineRule="exact"/>
        <w:rPr>
          <w:rFonts w:ascii="Frutiger Next LT W1G" w:hAnsi="Frutiger Next LT W1G"/>
          <w:color w:val="808080" w:themeColor="background1" w:themeShade="80"/>
          <w:sz w:val="20"/>
          <w:szCs w:val="20"/>
        </w:rPr>
      </w:pP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If you have any</w:t>
      </w:r>
      <w:r w:rsidR="002D708F"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</w:t>
      </w:r>
      <w:r w:rsid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materials for better support your proposal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, </w:t>
      </w:r>
      <w:r w:rsid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please</w:t>
      </w:r>
      <w:r w:rsidRP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 xml:space="preserve"> paste them here. </w:t>
      </w:r>
      <w:r w:rsidR="002D708F">
        <w:rPr>
          <w:rFonts w:ascii="Frutiger Next LT W1G" w:hAnsi="Frutiger Next LT W1G"/>
          <w:color w:val="808080" w:themeColor="background1" w:themeShade="80"/>
          <w:sz w:val="20"/>
          <w:szCs w:val="20"/>
        </w:rPr>
        <w:t>Links are also appreciated.</w:t>
      </w:r>
    </w:p>
    <w:p w14:paraId="5C41234F" w14:textId="77777777" w:rsidR="00280A86" w:rsidRDefault="00280A86"/>
    <w:sectPr w:rsidR="0028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7753"/>
    <w:multiLevelType w:val="hybridMultilevel"/>
    <w:tmpl w:val="D548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23"/>
    <w:rsid w:val="00044907"/>
    <w:rsid w:val="000C7884"/>
    <w:rsid w:val="00101784"/>
    <w:rsid w:val="001202DE"/>
    <w:rsid w:val="00280A86"/>
    <w:rsid w:val="002D708F"/>
    <w:rsid w:val="00322BEC"/>
    <w:rsid w:val="0038242D"/>
    <w:rsid w:val="00426D5E"/>
    <w:rsid w:val="00891AB4"/>
    <w:rsid w:val="00A31C87"/>
    <w:rsid w:val="00AF66C7"/>
    <w:rsid w:val="00CD4085"/>
    <w:rsid w:val="00DE3C5A"/>
    <w:rsid w:val="00E06123"/>
    <w:rsid w:val="00ED2D5B"/>
    <w:rsid w:val="00F7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5C412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123"/>
    <w:rPr>
      <w:color w:val="808080"/>
    </w:rPr>
  </w:style>
  <w:style w:type="table" w:styleId="TableGrid">
    <w:name w:val="Table Grid"/>
    <w:basedOn w:val="TableNormal"/>
    <w:uiPriority w:val="59"/>
    <w:rsid w:val="00E0612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6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6123"/>
    <w:rPr>
      <w:color w:val="808080"/>
    </w:rPr>
  </w:style>
  <w:style w:type="table" w:styleId="TableGrid">
    <w:name w:val="Table Grid"/>
    <w:basedOn w:val="TableNormal"/>
    <w:uiPriority w:val="59"/>
    <w:rsid w:val="00E0612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wmf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308A8180E5483B8F26BEDE1EA33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CC189-13D7-46A7-989B-F46B2ED4ECAF}"/>
      </w:docPartPr>
      <w:docPartBody>
        <w:p w14:paraId="1C3967D7" w14:textId="77777777" w:rsidR="0012709D" w:rsidRDefault="0012709D" w:rsidP="0012709D">
          <w:pPr>
            <w:pStyle w:val="32308A8180E5483B8F26BEDE1EA33C434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63C09E227059403686481F1D3A506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6765-5C99-4C6C-BA23-910617B1317F}"/>
      </w:docPartPr>
      <w:docPartBody>
        <w:p w14:paraId="1C3967D8" w14:textId="77777777" w:rsidR="00843522" w:rsidRDefault="00D7584D" w:rsidP="00D7584D">
          <w:pPr>
            <w:pStyle w:val="63C09E227059403686481F1D3A506B4F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74C13A73A7004A91B352375420497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732F-BA60-450C-9949-A37EC83A5C9F}"/>
      </w:docPartPr>
      <w:docPartBody>
        <w:p w14:paraId="1C3967D9" w14:textId="77777777" w:rsidR="00444E97" w:rsidRDefault="00843522" w:rsidP="00843522">
          <w:pPr>
            <w:pStyle w:val="74C13A73A7004A91B352375420497F13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09D"/>
    <w:rsid w:val="0012709D"/>
    <w:rsid w:val="00444E97"/>
    <w:rsid w:val="00592054"/>
    <w:rsid w:val="00843522"/>
    <w:rsid w:val="00D7584D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3967D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522"/>
    <w:rPr>
      <w:color w:val="808080"/>
    </w:rPr>
  </w:style>
  <w:style w:type="paragraph" w:customStyle="1" w:styleId="32308A8180E5483B8F26BEDE1EA33C43">
    <w:name w:val="32308A8180E5483B8F26BEDE1EA33C43"/>
    <w:rsid w:val="0012709D"/>
  </w:style>
  <w:style w:type="paragraph" w:customStyle="1" w:styleId="0F5304A1BDC647D6B22E2FC2AB3AC7DD">
    <w:name w:val="0F5304A1BDC647D6B22E2FC2AB3AC7DD"/>
    <w:rsid w:val="0012709D"/>
  </w:style>
  <w:style w:type="paragraph" w:customStyle="1" w:styleId="9B6A5562D6AE4468A7321822BAA7C549">
    <w:name w:val="9B6A5562D6AE4468A7321822BAA7C549"/>
    <w:rsid w:val="0012709D"/>
  </w:style>
  <w:style w:type="paragraph" w:customStyle="1" w:styleId="0E74A24430EA452C9C43DAE5142B8C93">
    <w:name w:val="0E74A24430EA452C9C43DAE5142B8C93"/>
    <w:rsid w:val="0012709D"/>
  </w:style>
  <w:style w:type="paragraph" w:customStyle="1" w:styleId="02D1E30EB8724D618398A9DEA8AFFB4C">
    <w:name w:val="02D1E30EB8724D618398A9DEA8AFFB4C"/>
    <w:rsid w:val="0012709D"/>
  </w:style>
  <w:style w:type="paragraph" w:customStyle="1" w:styleId="32308A8180E5483B8F26BEDE1EA33C431">
    <w:name w:val="32308A8180E5483B8F26BEDE1EA33C431"/>
    <w:rsid w:val="0012709D"/>
  </w:style>
  <w:style w:type="paragraph" w:customStyle="1" w:styleId="0E74A24430EA452C9C43DAE5142B8C931">
    <w:name w:val="0E74A24430EA452C9C43DAE5142B8C931"/>
    <w:rsid w:val="0012709D"/>
  </w:style>
  <w:style w:type="paragraph" w:customStyle="1" w:styleId="02D1E30EB8724D618398A9DEA8AFFB4C1">
    <w:name w:val="02D1E30EB8724D618398A9DEA8AFFB4C1"/>
    <w:rsid w:val="0012709D"/>
  </w:style>
  <w:style w:type="paragraph" w:customStyle="1" w:styleId="32308A8180E5483B8F26BEDE1EA33C432">
    <w:name w:val="32308A8180E5483B8F26BEDE1EA33C432"/>
    <w:rsid w:val="0012709D"/>
  </w:style>
  <w:style w:type="paragraph" w:customStyle="1" w:styleId="0E74A24430EA452C9C43DAE5142B8C932">
    <w:name w:val="0E74A24430EA452C9C43DAE5142B8C932"/>
    <w:rsid w:val="0012709D"/>
  </w:style>
  <w:style w:type="paragraph" w:customStyle="1" w:styleId="02D1E30EB8724D618398A9DEA8AFFB4C2">
    <w:name w:val="02D1E30EB8724D618398A9DEA8AFFB4C2"/>
    <w:rsid w:val="0012709D"/>
  </w:style>
  <w:style w:type="paragraph" w:customStyle="1" w:styleId="32308A8180E5483B8F26BEDE1EA33C433">
    <w:name w:val="32308A8180E5483B8F26BEDE1EA33C433"/>
    <w:rsid w:val="0012709D"/>
  </w:style>
  <w:style w:type="paragraph" w:customStyle="1" w:styleId="0E74A24430EA452C9C43DAE5142B8C933">
    <w:name w:val="0E74A24430EA452C9C43DAE5142B8C933"/>
    <w:rsid w:val="0012709D"/>
  </w:style>
  <w:style w:type="paragraph" w:customStyle="1" w:styleId="02D1E30EB8724D618398A9DEA8AFFB4C3">
    <w:name w:val="02D1E30EB8724D618398A9DEA8AFFB4C3"/>
    <w:rsid w:val="0012709D"/>
  </w:style>
  <w:style w:type="paragraph" w:customStyle="1" w:styleId="32308A8180E5483B8F26BEDE1EA33C434">
    <w:name w:val="32308A8180E5483B8F26BEDE1EA33C434"/>
    <w:rsid w:val="0012709D"/>
  </w:style>
  <w:style w:type="paragraph" w:customStyle="1" w:styleId="0E74A24430EA452C9C43DAE5142B8C934">
    <w:name w:val="0E74A24430EA452C9C43DAE5142B8C934"/>
    <w:rsid w:val="0012709D"/>
  </w:style>
  <w:style w:type="paragraph" w:customStyle="1" w:styleId="02D1E30EB8724D618398A9DEA8AFFB4C4">
    <w:name w:val="02D1E30EB8724D618398A9DEA8AFFB4C4"/>
    <w:rsid w:val="0012709D"/>
  </w:style>
  <w:style w:type="paragraph" w:customStyle="1" w:styleId="6710B209599849D2B28281691A436667">
    <w:name w:val="6710B209599849D2B28281691A436667"/>
    <w:rsid w:val="00FF50E8"/>
  </w:style>
  <w:style w:type="paragraph" w:customStyle="1" w:styleId="63C09E227059403686481F1D3A506B4F">
    <w:name w:val="63C09E227059403686481F1D3A506B4F"/>
    <w:rsid w:val="00D7584D"/>
  </w:style>
  <w:style w:type="paragraph" w:customStyle="1" w:styleId="74C13A73A7004A91B352375420497F13">
    <w:name w:val="74C13A73A7004A91B352375420497F13"/>
    <w:rsid w:val="008435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522"/>
    <w:rPr>
      <w:color w:val="808080"/>
    </w:rPr>
  </w:style>
  <w:style w:type="paragraph" w:customStyle="1" w:styleId="32308A8180E5483B8F26BEDE1EA33C43">
    <w:name w:val="32308A8180E5483B8F26BEDE1EA33C43"/>
    <w:rsid w:val="0012709D"/>
  </w:style>
  <w:style w:type="paragraph" w:customStyle="1" w:styleId="0F5304A1BDC647D6B22E2FC2AB3AC7DD">
    <w:name w:val="0F5304A1BDC647D6B22E2FC2AB3AC7DD"/>
    <w:rsid w:val="0012709D"/>
  </w:style>
  <w:style w:type="paragraph" w:customStyle="1" w:styleId="9B6A5562D6AE4468A7321822BAA7C549">
    <w:name w:val="9B6A5562D6AE4468A7321822BAA7C549"/>
    <w:rsid w:val="0012709D"/>
  </w:style>
  <w:style w:type="paragraph" w:customStyle="1" w:styleId="0E74A24430EA452C9C43DAE5142B8C93">
    <w:name w:val="0E74A24430EA452C9C43DAE5142B8C93"/>
    <w:rsid w:val="0012709D"/>
  </w:style>
  <w:style w:type="paragraph" w:customStyle="1" w:styleId="02D1E30EB8724D618398A9DEA8AFFB4C">
    <w:name w:val="02D1E30EB8724D618398A9DEA8AFFB4C"/>
    <w:rsid w:val="0012709D"/>
  </w:style>
  <w:style w:type="paragraph" w:customStyle="1" w:styleId="32308A8180E5483B8F26BEDE1EA33C431">
    <w:name w:val="32308A8180E5483B8F26BEDE1EA33C431"/>
    <w:rsid w:val="0012709D"/>
  </w:style>
  <w:style w:type="paragraph" w:customStyle="1" w:styleId="0E74A24430EA452C9C43DAE5142B8C931">
    <w:name w:val="0E74A24430EA452C9C43DAE5142B8C931"/>
    <w:rsid w:val="0012709D"/>
  </w:style>
  <w:style w:type="paragraph" w:customStyle="1" w:styleId="02D1E30EB8724D618398A9DEA8AFFB4C1">
    <w:name w:val="02D1E30EB8724D618398A9DEA8AFFB4C1"/>
    <w:rsid w:val="0012709D"/>
  </w:style>
  <w:style w:type="paragraph" w:customStyle="1" w:styleId="32308A8180E5483B8F26BEDE1EA33C432">
    <w:name w:val="32308A8180E5483B8F26BEDE1EA33C432"/>
    <w:rsid w:val="0012709D"/>
  </w:style>
  <w:style w:type="paragraph" w:customStyle="1" w:styleId="0E74A24430EA452C9C43DAE5142B8C932">
    <w:name w:val="0E74A24430EA452C9C43DAE5142B8C932"/>
    <w:rsid w:val="0012709D"/>
  </w:style>
  <w:style w:type="paragraph" w:customStyle="1" w:styleId="02D1E30EB8724D618398A9DEA8AFFB4C2">
    <w:name w:val="02D1E30EB8724D618398A9DEA8AFFB4C2"/>
    <w:rsid w:val="0012709D"/>
  </w:style>
  <w:style w:type="paragraph" w:customStyle="1" w:styleId="32308A8180E5483B8F26BEDE1EA33C433">
    <w:name w:val="32308A8180E5483B8F26BEDE1EA33C433"/>
    <w:rsid w:val="0012709D"/>
  </w:style>
  <w:style w:type="paragraph" w:customStyle="1" w:styleId="0E74A24430EA452C9C43DAE5142B8C933">
    <w:name w:val="0E74A24430EA452C9C43DAE5142B8C933"/>
    <w:rsid w:val="0012709D"/>
  </w:style>
  <w:style w:type="paragraph" w:customStyle="1" w:styleId="02D1E30EB8724D618398A9DEA8AFFB4C3">
    <w:name w:val="02D1E30EB8724D618398A9DEA8AFFB4C3"/>
    <w:rsid w:val="0012709D"/>
  </w:style>
  <w:style w:type="paragraph" w:customStyle="1" w:styleId="32308A8180E5483B8F26BEDE1EA33C434">
    <w:name w:val="32308A8180E5483B8F26BEDE1EA33C434"/>
    <w:rsid w:val="0012709D"/>
  </w:style>
  <w:style w:type="paragraph" w:customStyle="1" w:styleId="0E74A24430EA452C9C43DAE5142B8C934">
    <w:name w:val="0E74A24430EA452C9C43DAE5142B8C934"/>
    <w:rsid w:val="0012709D"/>
  </w:style>
  <w:style w:type="paragraph" w:customStyle="1" w:styleId="02D1E30EB8724D618398A9DEA8AFFB4C4">
    <w:name w:val="02D1E30EB8724D618398A9DEA8AFFB4C4"/>
    <w:rsid w:val="0012709D"/>
  </w:style>
  <w:style w:type="paragraph" w:customStyle="1" w:styleId="6710B209599849D2B28281691A436667">
    <w:name w:val="6710B209599849D2B28281691A436667"/>
    <w:rsid w:val="00FF50E8"/>
  </w:style>
  <w:style w:type="paragraph" w:customStyle="1" w:styleId="63C09E227059403686481F1D3A506B4F">
    <w:name w:val="63C09E227059403686481F1D3A506B4F"/>
    <w:rsid w:val="00D7584D"/>
  </w:style>
  <w:style w:type="paragraph" w:customStyle="1" w:styleId="74C13A73A7004A91B352375420497F13">
    <w:name w:val="74C13A73A7004A91B352375420497F13"/>
    <w:rsid w:val="00843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182D6DB75B049A948D6AB20213ABA" ma:contentTypeVersion="0" ma:contentTypeDescription="Create a new document." ma:contentTypeScope="" ma:versionID="33e1edeaf84cd3ffb6fe8efb1f440fc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93898-18D3-484E-8320-295DE807DFED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28165A1-2CC2-40C2-A3EF-D72CE893AB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C2B24-E8DE-4F45-B912-90888DC6B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FF41B2-46FB-6F44-9AAB-E70F58F02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941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 Zhang</dc:creator>
  <cp:lastModifiedBy>Yanru Wang</cp:lastModifiedBy>
  <cp:revision>3</cp:revision>
  <dcterms:created xsi:type="dcterms:W3CDTF">2015-04-24T01:06:00Z</dcterms:created>
  <dcterms:modified xsi:type="dcterms:W3CDTF">2015-04-24T03:06:00Z</dcterms:modified>
</cp:coreProperties>
</file>