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0584" w14:textId="34C4D47E" w:rsidR="00297F05" w:rsidRPr="00297F05" w:rsidRDefault="004C5E61" w:rsidP="00297F05">
      <w:pPr>
        <w:pStyle w:val="BodyText"/>
        <w:jc w:val="both"/>
        <w:rPr>
          <w:b/>
          <w:bCs/>
        </w:rPr>
      </w:pPr>
      <w:r>
        <w:rPr>
          <w:b/>
          <w:bCs/>
        </w:rPr>
        <w:t>Terms and Conditions</w:t>
      </w:r>
    </w:p>
    <w:p w14:paraId="3C8F82E7" w14:textId="6143FD3B" w:rsidR="00297F05" w:rsidRPr="00297F05" w:rsidRDefault="009A7748" w:rsidP="00297F05">
      <w:pPr>
        <w:pStyle w:val="BodyText"/>
        <w:jc w:val="both"/>
      </w:pPr>
      <w:r>
        <w:t xml:space="preserve">Last </w:t>
      </w:r>
      <w:r w:rsidR="00297F05" w:rsidRPr="00297F05">
        <w:t xml:space="preserve">Updated </w:t>
      </w:r>
      <w:r w:rsidR="0082065E">
        <w:t>on June 26, 2026</w:t>
      </w:r>
    </w:p>
    <w:p w14:paraId="1F1E89AC" w14:textId="2E6121BD" w:rsidR="0055100D" w:rsidRDefault="004C5E61" w:rsidP="00685637">
      <w:pPr>
        <w:pStyle w:val="BodyText"/>
        <w:keepNext/>
        <w:jc w:val="both"/>
        <w:rPr>
          <w:b/>
          <w:bCs/>
        </w:rPr>
      </w:pPr>
      <w:r>
        <w:rPr>
          <w:b/>
          <w:bCs/>
        </w:rPr>
        <w:t>General Terms</w:t>
      </w:r>
    </w:p>
    <w:p w14:paraId="04D826C3" w14:textId="6612786D" w:rsidR="00733E77" w:rsidRPr="004C5E61" w:rsidRDefault="00733E77" w:rsidP="00733E77">
      <w:pPr>
        <w:pStyle w:val="BodyText"/>
        <w:jc w:val="both"/>
      </w:pPr>
      <w:r w:rsidRPr="004C5E61">
        <w:t xml:space="preserve">These Terms &amp; Conditions </w:t>
      </w:r>
      <w:r>
        <w:t>(these “</w:t>
      </w:r>
      <w:r w:rsidRPr="00733E77">
        <w:rPr>
          <w:b/>
          <w:bCs/>
        </w:rPr>
        <w:t>Terms</w:t>
      </w:r>
      <w:r>
        <w:t xml:space="preserve">”) set forth a binding </w:t>
      </w:r>
      <w:r w:rsidRPr="004C5E61">
        <w:t xml:space="preserve">contract between </w:t>
      </w:r>
      <w:r>
        <w:t xml:space="preserve">Customer (defined below) </w:t>
      </w:r>
      <w:r w:rsidRPr="004C5E61">
        <w:t xml:space="preserve">and </w:t>
      </w:r>
      <w:proofErr w:type="spellStart"/>
      <w:r w:rsidRPr="004C5E61">
        <w:t>AppFlowy</w:t>
      </w:r>
      <w:proofErr w:type="spellEnd"/>
      <w:r w:rsidRPr="004C5E61">
        <w:t xml:space="preserve"> </w:t>
      </w:r>
      <w:r>
        <w:t>Pte. Ltd. (“</w:t>
      </w:r>
      <w:proofErr w:type="spellStart"/>
      <w:r w:rsidRPr="00733E77">
        <w:rPr>
          <w:b/>
          <w:bCs/>
        </w:rPr>
        <w:t>AppFlowy</w:t>
      </w:r>
      <w:proofErr w:type="spellEnd"/>
      <w:r>
        <w:t>”</w:t>
      </w:r>
      <w:r w:rsidRPr="004C5E61">
        <w:t xml:space="preserve">, </w:t>
      </w:r>
      <w:r>
        <w:t>“</w:t>
      </w:r>
      <w:r w:rsidRPr="00733E77">
        <w:rPr>
          <w:b/>
          <w:bCs/>
        </w:rPr>
        <w:t>us</w:t>
      </w:r>
      <w:r>
        <w:t>”</w:t>
      </w:r>
      <w:r w:rsidRPr="004C5E61">
        <w:t xml:space="preserve">, </w:t>
      </w:r>
      <w:r>
        <w:t>“</w:t>
      </w:r>
      <w:r w:rsidRPr="00733E77">
        <w:rPr>
          <w:b/>
          <w:bCs/>
        </w:rPr>
        <w:t>we</w:t>
      </w:r>
      <w:r>
        <w:rPr>
          <w:b/>
          <w:bCs/>
        </w:rPr>
        <w:t>”</w:t>
      </w:r>
      <w:r w:rsidRPr="004C5E61">
        <w:t xml:space="preserve"> or </w:t>
      </w:r>
      <w:r>
        <w:t>“</w:t>
      </w:r>
      <w:r w:rsidRPr="00733E77">
        <w:rPr>
          <w:b/>
          <w:bCs/>
        </w:rPr>
        <w:t>our</w:t>
      </w:r>
      <w:r>
        <w:t>”</w:t>
      </w:r>
      <w:r w:rsidRPr="004C5E61">
        <w:t>)</w:t>
      </w:r>
      <w:r>
        <w:t xml:space="preserve"> that governs Customer’s use of the </w:t>
      </w:r>
      <w:proofErr w:type="spellStart"/>
      <w:r>
        <w:t>AppFlowy</w:t>
      </w:r>
      <w:proofErr w:type="spellEnd"/>
      <w:r>
        <w:t xml:space="preserve"> Services (defined below)</w:t>
      </w:r>
      <w:r w:rsidRPr="004C5E61">
        <w:t>.</w:t>
      </w:r>
      <w:r>
        <w:t xml:space="preserve">  By </w:t>
      </w:r>
      <w:r w:rsidR="00B963AE">
        <w:t>clicking the “</w:t>
      </w:r>
      <w:r w:rsidR="004D1852">
        <w:t>Continue</w:t>
      </w:r>
      <w:r w:rsidR="00B963AE">
        <w:t>” option</w:t>
      </w:r>
      <w:r w:rsidR="004D1852">
        <w:t>s</w:t>
      </w:r>
      <w:r w:rsidR="00B963AE">
        <w:t xml:space="preserve"> associated with these Terms, </w:t>
      </w:r>
      <w:r>
        <w:t xml:space="preserve">accessing </w:t>
      </w:r>
      <w:r w:rsidR="00B963AE">
        <w:t xml:space="preserve">the </w:t>
      </w:r>
      <w:proofErr w:type="spellStart"/>
      <w:r w:rsidR="00B963AE">
        <w:t>AppFlowy</w:t>
      </w:r>
      <w:proofErr w:type="spellEnd"/>
      <w:r w:rsidR="00B963AE">
        <w:t xml:space="preserve"> Services </w:t>
      </w:r>
      <w:r w:rsidR="00B963AE" w:rsidRPr="00867662">
        <w:t xml:space="preserve">or placing an order with </w:t>
      </w:r>
      <w:proofErr w:type="spellStart"/>
      <w:r w:rsidR="00B963AE" w:rsidRPr="00867662">
        <w:t>AppFlowy</w:t>
      </w:r>
      <w:proofErr w:type="spellEnd"/>
      <w:r w:rsidR="00B963AE">
        <w:t>, you (</w:t>
      </w:r>
      <w:r w:rsidR="00867662">
        <w:t>a</w:t>
      </w:r>
      <w:r w:rsidR="00B963AE">
        <w:t>) agree to be bound by these Terms on behalf of Customer; and (</w:t>
      </w:r>
      <w:r w:rsidR="00867662">
        <w:t>b</w:t>
      </w:r>
      <w:r w:rsidR="00B963AE">
        <w:t xml:space="preserve">) represent and warrant that you have the authority to bind Customer to these Terms.  </w:t>
      </w:r>
      <w:r w:rsidR="00004804">
        <w:t xml:space="preserve">In the event of any conflict between these Terms on the one hand and any order you place with </w:t>
      </w:r>
      <w:proofErr w:type="spellStart"/>
      <w:r w:rsidR="00004804">
        <w:t>AppFlowy</w:t>
      </w:r>
      <w:proofErr w:type="spellEnd"/>
      <w:r w:rsidR="00004804">
        <w:t xml:space="preserve"> on the other hand, these Terms shall control and apply. </w:t>
      </w:r>
      <w:r w:rsidR="00B963AE" w:rsidRPr="004C5E61">
        <w:t xml:space="preserve">If you do not agree to these Terms, </w:t>
      </w:r>
      <w:r w:rsidR="00867662">
        <w:t xml:space="preserve">you should </w:t>
      </w:r>
      <w:r w:rsidR="00B963AE" w:rsidRPr="004C5E61">
        <w:t xml:space="preserve">not use the </w:t>
      </w:r>
      <w:proofErr w:type="spellStart"/>
      <w:r w:rsidR="00B963AE" w:rsidRPr="004C5E61">
        <w:t>AppFlowy</w:t>
      </w:r>
      <w:proofErr w:type="spellEnd"/>
      <w:r w:rsidR="00B963AE" w:rsidRPr="004C5E61">
        <w:t xml:space="preserve"> Service</w:t>
      </w:r>
      <w:r w:rsidR="00B963AE">
        <w:t>s</w:t>
      </w:r>
      <w:r w:rsidR="00B963AE" w:rsidRPr="004C5E61">
        <w:t>.</w:t>
      </w:r>
    </w:p>
    <w:p w14:paraId="0D5D453F" w14:textId="77777777" w:rsidR="00B963AE" w:rsidRDefault="00B963AE" w:rsidP="004C5E61">
      <w:pPr>
        <w:pStyle w:val="BodyText"/>
        <w:jc w:val="both"/>
      </w:pPr>
      <w:r>
        <w:t>For the purposes of these Terms:</w:t>
      </w:r>
    </w:p>
    <w:p w14:paraId="1FB40BE8" w14:textId="1D21859D" w:rsidR="00733E77" w:rsidRDefault="00B963AE" w:rsidP="00B963AE">
      <w:pPr>
        <w:pStyle w:val="BodyText"/>
        <w:numPr>
          <w:ilvl w:val="0"/>
          <w:numId w:val="16"/>
        </w:numPr>
        <w:jc w:val="both"/>
      </w:pPr>
      <w:r>
        <w:t>“</w:t>
      </w:r>
      <w:r w:rsidRPr="00004804">
        <w:rPr>
          <w:b/>
          <w:bCs/>
        </w:rPr>
        <w:t>Customer</w:t>
      </w:r>
      <w:r>
        <w:t xml:space="preserve">” refers to you or the organization, business, or other legal entity which you </w:t>
      </w:r>
      <w:r w:rsidR="0095159D">
        <w:t>re</w:t>
      </w:r>
      <w:r>
        <w:t>present.  In these Terms “Customer” or “you” may be used interchangeably.</w:t>
      </w:r>
    </w:p>
    <w:p w14:paraId="7DCE9463" w14:textId="589A026A" w:rsidR="005C40B2" w:rsidRPr="005C40B2" w:rsidRDefault="005C40B2" w:rsidP="005C40B2">
      <w:pPr>
        <w:pStyle w:val="BodyText"/>
        <w:numPr>
          <w:ilvl w:val="0"/>
          <w:numId w:val="16"/>
        </w:numPr>
        <w:jc w:val="both"/>
      </w:pPr>
      <w:r>
        <w:t>“</w:t>
      </w:r>
      <w:proofErr w:type="spellStart"/>
      <w:r w:rsidRPr="005C40B2">
        <w:rPr>
          <w:b/>
          <w:bCs/>
        </w:rPr>
        <w:t>AppFlowy</w:t>
      </w:r>
      <w:proofErr w:type="spellEnd"/>
      <w:r w:rsidRPr="005C40B2">
        <w:rPr>
          <w:b/>
          <w:bCs/>
        </w:rPr>
        <w:t xml:space="preserve"> AI</w:t>
      </w:r>
      <w:r>
        <w:t xml:space="preserve">” means </w:t>
      </w:r>
      <w:r w:rsidRPr="005C40B2">
        <w:t xml:space="preserve">any feature(s) or functionality made available by </w:t>
      </w:r>
      <w:proofErr w:type="spellStart"/>
      <w:r w:rsidRPr="005C40B2">
        <w:t>AppFlowy</w:t>
      </w:r>
      <w:proofErr w:type="spellEnd"/>
      <w:r w:rsidRPr="005C40B2">
        <w:t xml:space="preserve"> that utilize data models trained by machine learning, artificial intelligence, or similar technologies</w:t>
      </w:r>
      <w:r>
        <w:t>.</w:t>
      </w:r>
    </w:p>
    <w:p w14:paraId="1A1680D5" w14:textId="785595BF" w:rsidR="00B963AE" w:rsidRDefault="00B963AE" w:rsidP="00B963AE">
      <w:pPr>
        <w:pStyle w:val="BodyText"/>
        <w:numPr>
          <w:ilvl w:val="0"/>
          <w:numId w:val="16"/>
        </w:numPr>
        <w:jc w:val="both"/>
      </w:pPr>
      <w:r>
        <w:t>“</w:t>
      </w:r>
      <w:proofErr w:type="spellStart"/>
      <w:r w:rsidRPr="00004804">
        <w:rPr>
          <w:b/>
          <w:bCs/>
        </w:rPr>
        <w:t>AppFlowy</w:t>
      </w:r>
      <w:proofErr w:type="spellEnd"/>
      <w:r w:rsidRPr="00004804">
        <w:rPr>
          <w:b/>
          <w:bCs/>
        </w:rPr>
        <w:t xml:space="preserve"> Services</w:t>
      </w:r>
      <w:r>
        <w:t xml:space="preserve">” means </w:t>
      </w:r>
      <w:proofErr w:type="spellStart"/>
      <w:r w:rsidR="00004804" w:rsidRPr="00004804">
        <w:t>AppFlowy’s</w:t>
      </w:r>
      <w:proofErr w:type="spellEnd"/>
      <w:r w:rsidR="00004804" w:rsidRPr="00004804">
        <w:t xml:space="preserve"> online software-as-a-service platform and services including any related APIs provided by </w:t>
      </w:r>
      <w:proofErr w:type="spellStart"/>
      <w:r w:rsidR="00004804" w:rsidRPr="00004804">
        <w:t>AppFlowy</w:t>
      </w:r>
      <w:proofErr w:type="spellEnd"/>
      <w:r w:rsidR="00004804" w:rsidRPr="00004804">
        <w:t xml:space="preserve">, together with all related mobile and desktop applications. </w:t>
      </w:r>
      <w:r w:rsidR="00867662">
        <w:t xml:space="preserve">For clarity, </w:t>
      </w:r>
      <w:r w:rsidR="00004804" w:rsidRPr="00004804">
        <w:t>“</w:t>
      </w:r>
      <w:proofErr w:type="spellStart"/>
      <w:r w:rsidR="008C45B8">
        <w:t>AppFlowy</w:t>
      </w:r>
      <w:proofErr w:type="spellEnd"/>
      <w:r w:rsidR="008C45B8">
        <w:t xml:space="preserve"> </w:t>
      </w:r>
      <w:r w:rsidR="00004804" w:rsidRPr="00004804">
        <w:t xml:space="preserve">Services” </w:t>
      </w:r>
      <w:r w:rsidR="005C40B2">
        <w:t xml:space="preserve">include </w:t>
      </w:r>
      <w:proofErr w:type="spellStart"/>
      <w:r w:rsidR="005C40B2">
        <w:t>AppFlowy</w:t>
      </w:r>
      <w:proofErr w:type="spellEnd"/>
      <w:r w:rsidR="005C40B2">
        <w:t xml:space="preserve"> AI</w:t>
      </w:r>
      <w:r w:rsidR="00867662">
        <w:t>,</w:t>
      </w:r>
      <w:r w:rsidR="005C40B2">
        <w:t xml:space="preserve"> but </w:t>
      </w:r>
      <w:r w:rsidR="00004804" w:rsidRPr="00004804">
        <w:t xml:space="preserve">exclude </w:t>
      </w:r>
      <w:r w:rsidR="008C45B8">
        <w:t xml:space="preserve">Third Party </w:t>
      </w:r>
      <w:r w:rsidR="00004804" w:rsidRPr="00004804">
        <w:t>Services.</w:t>
      </w:r>
    </w:p>
    <w:p w14:paraId="02F5FC15" w14:textId="648F5DED" w:rsidR="00004804" w:rsidRDefault="00004804" w:rsidP="00B963AE">
      <w:pPr>
        <w:pStyle w:val="BodyText"/>
        <w:numPr>
          <w:ilvl w:val="0"/>
          <w:numId w:val="16"/>
        </w:numPr>
        <w:jc w:val="both"/>
      </w:pPr>
      <w:r>
        <w:t xml:space="preserve">Customer and </w:t>
      </w:r>
      <w:proofErr w:type="spellStart"/>
      <w:r>
        <w:t>AppFlowy</w:t>
      </w:r>
      <w:proofErr w:type="spellEnd"/>
      <w:r>
        <w:t xml:space="preserve"> may each be referred to as a “</w:t>
      </w:r>
      <w:r w:rsidRPr="00004804">
        <w:rPr>
          <w:b/>
          <w:bCs/>
        </w:rPr>
        <w:t>Party</w:t>
      </w:r>
      <w:r>
        <w:t>”, or collectively as the “</w:t>
      </w:r>
      <w:r w:rsidRPr="00004804">
        <w:rPr>
          <w:b/>
          <w:bCs/>
        </w:rPr>
        <w:t>Parties</w:t>
      </w:r>
      <w:r>
        <w:t>”.</w:t>
      </w:r>
    </w:p>
    <w:p w14:paraId="368CA249" w14:textId="1D59087A" w:rsidR="007624F7" w:rsidRDefault="007624F7" w:rsidP="00B963AE">
      <w:pPr>
        <w:pStyle w:val="BodyText"/>
        <w:numPr>
          <w:ilvl w:val="0"/>
          <w:numId w:val="16"/>
        </w:numPr>
        <w:jc w:val="both"/>
      </w:pPr>
      <w:r w:rsidRPr="007624F7">
        <w:t>“</w:t>
      </w:r>
      <w:proofErr w:type="gramStart"/>
      <w:r w:rsidRPr="007624F7">
        <w:rPr>
          <w:b/>
          <w:bCs/>
        </w:rPr>
        <w:t>Open Source</w:t>
      </w:r>
      <w:proofErr w:type="gramEnd"/>
      <w:r w:rsidRPr="007624F7">
        <w:rPr>
          <w:b/>
          <w:bCs/>
        </w:rPr>
        <w:t xml:space="preserve"> Software</w:t>
      </w:r>
      <w:r w:rsidRPr="007624F7">
        <w:t xml:space="preserve">” means </w:t>
      </w:r>
      <w:proofErr w:type="spellStart"/>
      <w:r>
        <w:t>AppFlowy</w:t>
      </w:r>
      <w:proofErr w:type="spellEnd"/>
      <w:r>
        <w:t xml:space="preserve"> </w:t>
      </w:r>
      <w:r w:rsidRPr="007624F7">
        <w:t xml:space="preserve">or </w:t>
      </w:r>
      <w:r>
        <w:t>T</w:t>
      </w:r>
      <w:r w:rsidRPr="007624F7">
        <w:t xml:space="preserve">hird </w:t>
      </w:r>
      <w:r>
        <w:t>P</w:t>
      </w:r>
      <w:r w:rsidRPr="007624F7">
        <w:t>arty software that is licensed, provided or distributed under any open source license, including any license meeting the Open Source Definition (as promulgated by the Open Source Initiative) or the Free Software Definition (as promulgated by the Free Software Foundation), or any substantially similar license.</w:t>
      </w:r>
    </w:p>
    <w:p w14:paraId="1ACD0F0B" w14:textId="57558118" w:rsidR="00867662" w:rsidRDefault="00867662" w:rsidP="00B963AE">
      <w:pPr>
        <w:pStyle w:val="BodyText"/>
        <w:numPr>
          <w:ilvl w:val="0"/>
          <w:numId w:val="16"/>
        </w:numPr>
        <w:jc w:val="both"/>
      </w:pPr>
      <w:r>
        <w:t>“</w:t>
      </w:r>
      <w:r w:rsidRPr="00867662">
        <w:rPr>
          <w:b/>
          <w:bCs/>
        </w:rPr>
        <w:t>Pricing Plan</w:t>
      </w:r>
      <w:r>
        <w:t>” means each applicable pricing plan, together with associated services and usage model (if applicable) as further described here [</w:t>
      </w:r>
      <w:hyperlink r:id="rId8" w:history="1">
        <w:r w:rsidR="004D1852" w:rsidRPr="004D1852">
          <w:rPr>
            <w:rStyle w:val="Hyperlink"/>
          </w:rPr>
          <w:t>link</w:t>
        </w:r>
      </w:hyperlink>
      <w:r>
        <w:t>].</w:t>
      </w:r>
    </w:p>
    <w:p w14:paraId="745C7074" w14:textId="1305B849" w:rsidR="00A412F3" w:rsidRDefault="008C45B8" w:rsidP="00B963AE">
      <w:pPr>
        <w:pStyle w:val="BodyText"/>
        <w:numPr>
          <w:ilvl w:val="0"/>
          <w:numId w:val="16"/>
        </w:numPr>
        <w:jc w:val="both"/>
      </w:pPr>
      <w:r>
        <w:t>“</w:t>
      </w:r>
      <w:r w:rsidR="00A412F3" w:rsidRPr="005C40B2">
        <w:rPr>
          <w:b/>
          <w:bCs/>
        </w:rPr>
        <w:t>Privacy Policy</w:t>
      </w:r>
      <w:r>
        <w:t>”</w:t>
      </w:r>
      <w:r w:rsidR="00A412F3">
        <w:t xml:space="preserve"> means </w:t>
      </w:r>
      <w:proofErr w:type="spellStart"/>
      <w:r w:rsidR="005C40B2">
        <w:t>AppFlowy’s</w:t>
      </w:r>
      <w:proofErr w:type="spellEnd"/>
      <w:r w:rsidR="005C40B2">
        <w:t xml:space="preserve"> Privacy Policy accessible here [</w:t>
      </w:r>
      <w:hyperlink r:id="rId9" w:history="1">
        <w:r w:rsidR="004D1852" w:rsidRPr="004D1852">
          <w:rPr>
            <w:rStyle w:val="Hyperlink"/>
          </w:rPr>
          <w:t>link</w:t>
        </w:r>
      </w:hyperlink>
      <w:r w:rsidR="005C40B2">
        <w:t>].</w:t>
      </w:r>
    </w:p>
    <w:p w14:paraId="56106AEB" w14:textId="4202BD4B" w:rsidR="003C4886" w:rsidRDefault="003C4886" w:rsidP="00B963AE">
      <w:pPr>
        <w:pStyle w:val="BodyText"/>
        <w:numPr>
          <w:ilvl w:val="0"/>
          <w:numId w:val="16"/>
        </w:numPr>
        <w:jc w:val="both"/>
      </w:pPr>
      <w:r>
        <w:t>“</w:t>
      </w:r>
      <w:r w:rsidRPr="007624F7">
        <w:rPr>
          <w:b/>
          <w:bCs/>
        </w:rPr>
        <w:t>Third Party</w:t>
      </w:r>
      <w:r>
        <w:t>”</w:t>
      </w:r>
      <w:r w:rsidR="007624F7">
        <w:t xml:space="preserve"> means any organization, business, or other legal entity that is not Customer or </w:t>
      </w:r>
      <w:proofErr w:type="spellStart"/>
      <w:r w:rsidR="007624F7">
        <w:t>AppFlowy</w:t>
      </w:r>
      <w:proofErr w:type="spellEnd"/>
      <w:r w:rsidR="007624F7">
        <w:t>.</w:t>
      </w:r>
    </w:p>
    <w:p w14:paraId="294F9D49" w14:textId="065EC9A9" w:rsidR="003C4886" w:rsidRDefault="003C4886" w:rsidP="00B963AE">
      <w:pPr>
        <w:pStyle w:val="BodyText"/>
        <w:numPr>
          <w:ilvl w:val="0"/>
          <w:numId w:val="16"/>
        </w:numPr>
        <w:jc w:val="both"/>
      </w:pPr>
      <w:r>
        <w:lastRenderedPageBreak/>
        <w:t>“</w:t>
      </w:r>
      <w:r w:rsidRPr="00F242B8">
        <w:rPr>
          <w:b/>
          <w:bCs/>
        </w:rPr>
        <w:t>Third Party Services</w:t>
      </w:r>
      <w:r>
        <w:t>”</w:t>
      </w:r>
      <w:r w:rsidR="00F242B8">
        <w:t xml:space="preserve"> </w:t>
      </w:r>
      <w:r w:rsidR="00F242B8" w:rsidRPr="00F242B8">
        <w:t xml:space="preserve">means any service, connection, data, template, theme, software, application, or integration that (a) interoperates with the </w:t>
      </w:r>
      <w:proofErr w:type="spellStart"/>
      <w:r w:rsidR="00F242B8" w:rsidRPr="00F242B8">
        <w:t>AppFlowy</w:t>
      </w:r>
      <w:proofErr w:type="spellEnd"/>
      <w:r w:rsidR="00F242B8" w:rsidRPr="00F242B8">
        <w:t xml:space="preserve"> Services, and (b) is provided or made available by Customer or a Third Party</w:t>
      </w:r>
      <w:r w:rsidR="005C40B2">
        <w:t xml:space="preserve">, including through </w:t>
      </w:r>
      <w:proofErr w:type="spellStart"/>
      <w:r w:rsidR="005C40B2">
        <w:t>AppFlowy</w:t>
      </w:r>
      <w:proofErr w:type="spellEnd"/>
      <w:r w:rsidR="005C40B2">
        <w:t xml:space="preserve"> AI</w:t>
      </w:r>
      <w:r w:rsidR="00F242B8" w:rsidRPr="00F242B8">
        <w:t xml:space="preserve">. Third Party Services include embedded content where the </w:t>
      </w:r>
      <w:proofErr w:type="spellStart"/>
      <w:r w:rsidR="00F242B8" w:rsidRPr="00F242B8">
        <w:t>AppFlowy</w:t>
      </w:r>
      <w:proofErr w:type="spellEnd"/>
      <w:r w:rsidR="00F242B8" w:rsidRPr="00F242B8">
        <w:t xml:space="preserve"> Service may display a preview or link to the </w:t>
      </w:r>
      <w:proofErr w:type="gramStart"/>
      <w:r w:rsidR="00F242B8" w:rsidRPr="00F242B8">
        <w:t>content, but</w:t>
      </w:r>
      <w:proofErr w:type="gramEnd"/>
      <w:r w:rsidR="00F242B8" w:rsidRPr="00F242B8">
        <w:t xml:space="preserve"> does not store the content from the </w:t>
      </w:r>
      <w:r w:rsidR="005C40B2">
        <w:t>T</w:t>
      </w:r>
      <w:r w:rsidR="00F242B8" w:rsidRPr="00F242B8">
        <w:t xml:space="preserve">hird </w:t>
      </w:r>
      <w:r w:rsidR="005C40B2">
        <w:t>P</w:t>
      </w:r>
      <w:r w:rsidR="00F242B8" w:rsidRPr="00F242B8">
        <w:t>arty service.</w:t>
      </w:r>
    </w:p>
    <w:p w14:paraId="1EA12354" w14:textId="1ED8D938" w:rsidR="00733E77" w:rsidRPr="00E95390" w:rsidRDefault="00E95390" w:rsidP="00685637">
      <w:pPr>
        <w:pStyle w:val="BodyText"/>
        <w:keepNext/>
        <w:jc w:val="both"/>
        <w:rPr>
          <w:b/>
          <w:bCs/>
        </w:rPr>
      </w:pPr>
      <w:r w:rsidRPr="00E95390">
        <w:rPr>
          <w:b/>
          <w:bCs/>
        </w:rPr>
        <w:t>Provision of Services</w:t>
      </w:r>
    </w:p>
    <w:p w14:paraId="5D10E57A" w14:textId="2098C604" w:rsidR="00733E77" w:rsidRDefault="00E95390" w:rsidP="004C5E61">
      <w:pPr>
        <w:pStyle w:val="BodyText"/>
        <w:jc w:val="both"/>
      </w:pPr>
      <w:r>
        <w:t xml:space="preserve">We will provide the </w:t>
      </w:r>
      <w:proofErr w:type="spellStart"/>
      <w:r>
        <w:t>AppFlowy</w:t>
      </w:r>
      <w:proofErr w:type="spellEnd"/>
      <w:r>
        <w:t xml:space="preserve"> Services to you in accordance with the Pricing Plan you choose. We may, from time to time, </w:t>
      </w:r>
      <w:r w:rsidRPr="00E95390">
        <w:t xml:space="preserve">launch, change, upgrade, impose conditions to, charge for, suspend, or stop offering any </w:t>
      </w:r>
      <w:proofErr w:type="spellStart"/>
      <w:r>
        <w:t>AppFlowy</w:t>
      </w:r>
      <w:proofErr w:type="spellEnd"/>
      <w:r>
        <w:t xml:space="preserve"> </w:t>
      </w:r>
      <w:r w:rsidRPr="00E95390">
        <w:t>Services</w:t>
      </w:r>
      <w:r>
        <w:t xml:space="preserve"> </w:t>
      </w:r>
      <w:r w:rsidR="00867662">
        <w:t xml:space="preserve">or Pricing Plan </w:t>
      </w:r>
      <w:r>
        <w:t>in our sole discretion.</w:t>
      </w:r>
    </w:p>
    <w:p w14:paraId="5CCE2D96" w14:textId="780C1C44" w:rsidR="00E95390" w:rsidRDefault="00E95390" w:rsidP="004C5E61">
      <w:pPr>
        <w:pStyle w:val="BodyText"/>
        <w:jc w:val="both"/>
      </w:pPr>
      <w:r>
        <w:t xml:space="preserve">While using the </w:t>
      </w:r>
      <w:proofErr w:type="spellStart"/>
      <w:r>
        <w:t>AppFlowy</w:t>
      </w:r>
      <w:proofErr w:type="spellEnd"/>
      <w:r>
        <w:t xml:space="preserve"> Services, you may have the option to use and access Third Party Services. Please note that Third Party Services are not offered by </w:t>
      </w:r>
      <w:proofErr w:type="spellStart"/>
      <w:proofErr w:type="gramStart"/>
      <w:r>
        <w:t>AppFlowy</w:t>
      </w:r>
      <w:proofErr w:type="spellEnd"/>
      <w:proofErr w:type="gramEnd"/>
      <w:r>
        <w:t xml:space="preserve"> and these Terms do not apply to the Third Party Services. You use of the </w:t>
      </w:r>
      <w:proofErr w:type="gramStart"/>
      <w:r w:rsidR="003C4886">
        <w:t>Third Party</w:t>
      </w:r>
      <w:proofErr w:type="gramEnd"/>
      <w:r w:rsidR="003C4886">
        <w:t xml:space="preserve"> </w:t>
      </w:r>
      <w:r>
        <w:t xml:space="preserve">Services will be exclusively governed by the applicable terms and conditions </w:t>
      </w:r>
      <w:r w:rsidR="003C4886">
        <w:t>prescribed by the Third Parties providing such Third Party Services</w:t>
      </w:r>
      <w:r w:rsidR="00B34174">
        <w:t xml:space="preserve"> from time to tim</w:t>
      </w:r>
      <w:r w:rsidR="001B563D">
        <w:t>e</w:t>
      </w:r>
      <w:r w:rsidR="003C4886">
        <w:t xml:space="preserve">. </w:t>
      </w:r>
      <w:r w:rsidR="004A2657">
        <w:t xml:space="preserve">We do not review, monitor or otherwise control any content </w:t>
      </w:r>
      <w:r w:rsidR="006B3DC9">
        <w:t xml:space="preserve">contained in or generated by </w:t>
      </w:r>
      <w:r w:rsidR="004A2657">
        <w:t xml:space="preserve">such </w:t>
      </w:r>
      <w:proofErr w:type="gramStart"/>
      <w:r w:rsidR="004A2657">
        <w:t>Third Party</w:t>
      </w:r>
      <w:proofErr w:type="gramEnd"/>
      <w:r w:rsidR="004A2657">
        <w:t xml:space="preserve"> Services</w:t>
      </w:r>
      <w:r w:rsidR="0047446E">
        <w:t>, including for truthfulness, accuracy or completeness</w:t>
      </w:r>
      <w:r w:rsidR="004A2657">
        <w:t xml:space="preserve">. </w:t>
      </w:r>
      <w:r w:rsidR="003C4886">
        <w:t xml:space="preserve">You agree that </w:t>
      </w:r>
      <w:proofErr w:type="spellStart"/>
      <w:r w:rsidR="003C4886">
        <w:t>AppFlowy</w:t>
      </w:r>
      <w:proofErr w:type="spellEnd"/>
      <w:r w:rsidR="003C4886">
        <w:t xml:space="preserve"> shall have no responsibility (including any obligation to provide support or refund) to you with respect to your use of the </w:t>
      </w:r>
      <w:proofErr w:type="gramStart"/>
      <w:r w:rsidR="003C4886">
        <w:t>Third Party</w:t>
      </w:r>
      <w:proofErr w:type="gramEnd"/>
      <w:r w:rsidR="003C4886">
        <w:t xml:space="preserve"> Services.</w:t>
      </w:r>
    </w:p>
    <w:p w14:paraId="7D204947" w14:textId="17410976" w:rsidR="003C4886" w:rsidRDefault="003C4886" w:rsidP="004C5E61">
      <w:pPr>
        <w:pStyle w:val="BodyText"/>
        <w:jc w:val="both"/>
      </w:pPr>
      <w:r>
        <w:t xml:space="preserve">We may collect certain information, including personal information, during your use of the </w:t>
      </w:r>
      <w:proofErr w:type="spellStart"/>
      <w:r>
        <w:t>AppFlowy</w:t>
      </w:r>
      <w:proofErr w:type="spellEnd"/>
      <w:r>
        <w:t xml:space="preserve"> Services. We will process such information in accordance with our Privacy Policy.  </w:t>
      </w:r>
      <w:r w:rsidR="00A412F3">
        <w:t xml:space="preserve">By using the </w:t>
      </w:r>
      <w:proofErr w:type="spellStart"/>
      <w:r w:rsidR="00A412F3">
        <w:t>AppFlowy</w:t>
      </w:r>
      <w:proofErr w:type="spellEnd"/>
      <w:r w:rsidR="00A412F3">
        <w:t xml:space="preserve"> Services, you also agree to be bound by our Privacy Policy.</w:t>
      </w:r>
      <w:r w:rsidR="008C45B8">
        <w:t xml:space="preserve">  The Privacy Policy is hereby incorporated into these Terms by reference.</w:t>
      </w:r>
    </w:p>
    <w:p w14:paraId="1F0F92B4" w14:textId="4525AE83" w:rsidR="00A412F3" w:rsidRDefault="00A412F3" w:rsidP="00685637">
      <w:pPr>
        <w:pStyle w:val="BodyText"/>
        <w:keepNext/>
        <w:jc w:val="both"/>
        <w:rPr>
          <w:b/>
          <w:bCs/>
        </w:rPr>
      </w:pPr>
      <w:r w:rsidRPr="00A412F3">
        <w:rPr>
          <w:b/>
          <w:bCs/>
        </w:rPr>
        <w:t>Use of Services</w:t>
      </w:r>
    </w:p>
    <w:p w14:paraId="706F93C5" w14:textId="1E0ABB42" w:rsidR="00A412F3" w:rsidRDefault="00A412F3" w:rsidP="004C5E61">
      <w:pPr>
        <w:pStyle w:val="BodyText"/>
        <w:jc w:val="both"/>
      </w:pPr>
      <w:r w:rsidRPr="00A412F3">
        <w:t>You must register a</w:t>
      </w:r>
      <w:r w:rsidR="006F54A0">
        <w:t>n</w:t>
      </w:r>
      <w:r w:rsidRPr="00A412F3">
        <w:t xml:space="preserve"> </w:t>
      </w:r>
      <w:r>
        <w:t>a</w:t>
      </w:r>
      <w:r w:rsidRPr="00A412F3">
        <w:t xml:space="preserve">ccount </w:t>
      </w:r>
      <w:r w:rsidR="006F54A0">
        <w:t>(the “</w:t>
      </w:r>
      <w:r w:rsidR="006F54A0" w:rsidRPr="006F54A0">
        <w:rPr>
          <w:b/>
          <w:bCs/>
        </w:rPr>
        <w:t>Account</w:t>
      </w:r>
      <w:r w:rsidR="006F54A0">
        <w:t xml:space="preserve">”) </w:t>
      </w:r>
      <w:r w:rsidRPr="00A412F3">
        <w:t xml:space="preserve">to use the </w:t>
      </w:r>
      <w:proofErr w:type="spellStart"/>
      <w:r>
        <w:t>AppFlowy</w:t>
      </w:r>
      <w:proofErr w:type="spellEnd"/>
      <w:r>
        <w:t xml:space="preserve"> </w:t>
      </w:r>
      <w:r w:rsidRPr="00A412F3">
        <w:t xml:space="preserve">Services. </w:t>
      </w:r>
      <w:r w:rsidR="006F54A0" w:rsidRPr="006F54A0">
        <w:t xml:space="preserve">You must provide accurate, current and complete information during the registration process and keep your </w:t>
      </w:r>
      <w:r w:rsidR="006F54A0">
        <w:t>A</w:t>
      </w:r>
      <w:r w:rsidR="006F54A0" w:rsidRPr="006F54A0">
        <w:t xml:space="preserve">ccount information, including contact and billing information, </w:t>
      </w:r>
      <w:proofErr w:type="gramStart"/>
      <w:r w:rsidR="006F54A0" w:rsidRPr="006F54A0">
        <w:t>up-to-date</w:t>
      </w:r>
      <w:proofErr w:type="gramEnd"/>
      <w:r w:rsidR="006F54A0" w:rsidRPr="006F54A0">
        <w:t xml:space="preserve"> at all times. You may not assign or otherwise transfer your </w:t>
      </w:r>
      <w:r w:rsidR="00BA6D24">
        <w:t>A</w:t>
      </w:r>
      <w:r w:rsidR="00BA6D24" w:rsidRPr="006F54A0">
        <w:t xml:space="preserve">ccount </w:t>
      </w:r>
      <w:r w:rsidR="006F54A0" w:rsidRPr="006F54A0">
        <w:t>to</w:t>
      </w:r>
      <w:r w:rsidR="00BA6D24">
        <w:t xml:space="preserve"> </w:t>
      </w:r>
      <w:r w:rsidR="006F54A0">
        <w:t>a Third Party</w:t>
      </w:r>
      <w:r w:rsidR="006F54A0" w:rsidRPr="006F54A0">
        <w:t xml:space="preserve">. You are responsible for maintaining the confidentiality and security of your Account credentials and may not disclose your credentials to any </w:t>
      </w:r>
      <w:r w:rsidR="006F54A0">
        <w:t>T</w:t>
      </w:r>
      <w:r w:rsidR="006F54A0" w:rsidRPr="006F54A0">
        <w:t xml:space="preserve">hird </w:t>
      </w:r>
      <w:r w:rsidR="006F54A0">
        <w:t>P</w:t>
      </w:r>
      <w:r w:rsidR="006F54A0" w:rsidRPr="006F54A0">
        <w:t xml:space="preserve">arty. You must immediately notify </w:t>
      </w:r>
      <w:proofErr w:type="spellStart"/>
      <w:r w:rsidR="006F54A0">
        <w:t>AppFlowy</w:t>
      </w:r>
      <w:proofErr w:type="spellEnd"/>
      <w:r w:rsidR="006F54A0">
        <w:t xml:space="preserve"> </w:t>
      </w:r>
      <w:r w:rsidR="006F54A0" w:rsidRPr="006F54A0">
        <w:t xml:space="preserve">if you know or have any reason to suspect that your credentials have been lost, stolen, misappropriated, or otherwise compromised or in case of any actual or suspected unauthorized use of your </w:t>
      </w:r>
      <w:r w:rsidR="006F54A0">
        <w:t>A</w:t>
      </w:r>
      <w:r w:rsidR="006F54A0" w:rsidRPr="006F54A0">
        <w:t xml:space="preserve">ccount. You are liable for </w:t>
      </w:r>
      <w:proofErr w:type="gramStart"/>
      <w:r w:rsidR="006F54A0" w:rsidRPr="006F54A0">
        <w:t>any and all</w:t>
      </w:r>
      <w:proofErr w:type="gramEnd"/>
      <w:r w:rsidR="006F54A0" w:rsidRPr="006F54A0">
        <w:t xml:space="preserve"> activities conducted through your </w:t>
      </w:r>
      <w:r w:rsidR="006F54A0">
        <w:t>A</w:t>
      </w:r>
      <w:r w:rsidR="006F54A0" w:rsidRPr="006F54A0">
        <w:t>ccount.</w:t>
      </w:r>
    </w:p>
    <w:p w14:paraId="33523292" w14:textId="79EAD7B5" w:rsidR="00A412F3" w:rsidRDefault="006F54A0" w:rsidP="004C5E61">
      <w:pPr>
        <w:pStyle w:val="BodyText"/>
        <w:jc w:val="both"/>
      </w:pPr>
      <w:r>
        <w:t xml:space="preserve">During your use of the </w:t>
      </w:r>
      <w:proofErr w:type="spellStart"/>
      <w:r>
        <w:t>AppFlowy</w:t>
      </w:r>
      <w:proofErr w:type="spellEnd"/>
      <w:r>
        <w:t xml:space="preserve"> Services, you must no</w:t>
      </w:r>
      <w:r w:rsidR="008923A8">
        <w:t>t</w:t>
      </w:r>
      <w:r>
        <w:t>:</w:t>
      </w:r>
    </w:p>
    <w:p w14:paraId="472E0200" w14:textId="6F2D23D3" w:rsidR="00732330" w:rsidRPr="00732330" w:rsidRDefault="008923A8" w:rsidP="006F54A0">
      <w:pPr>
        <w:pStyle w:val="BodyText"/>
        <w:numPr>
          <w:ilvl w:val="0"/>
          <w:numId w:val="16"/>
        </w:numPr>
        <w:jc w:val="both"/>
      </w:pPr>
      <w:r w:rsidRPr="00732330">
        <w:t xml:space="preserve">modify, adapt, alter, translate, or create derivative works of </w:t>
      </w:r>
      <w:r w:rsidR="00732330">
        <w:t xml:space="preserve">any </w:t>
      </w:r>
      <w:proofErr w:type="spellStart"/>
      <w:r w:rsidR="00732330">
        <w:t>AppFlowy</w:t>
      </w:r>
      <w:proofErr w:type="spellEnd"/>
      <w:r w:rsidR="00732330">
        <w:t xml:space="preserve"> Services</w:t>
      </w:r>
      <w:r w:rsidR="0074605E">
        <w:t xml:space="preserve"> except to the extent that such activities are </w:t>
      </w:r>
      <w:r w:rsidR="0074605E" w:rsidRPr="00732330">
        <w:t>permitted under applicable law</w:t>
      </w:r>
      <w:r w:rsidR="00FD3187">
        <w:t xml:space="preserve"> or the </w:t>
      </w:r>
      <w:proofErr w:type="gramStart"/>
      <w:r w:rsidR="00FD3187">
        <w:t>open source</w:t>
      </w:r>
      <w:proofErr w:type="gramEnd"/>
      <w:r w:rsidR="00FD3187">
        <w:t xml:space="preserve"> license agreements applicable to any Open Source Software provided as part of the </w:t>
      </w:r>
      <w:proofErr w:type="spellStart"/>
      <w:r w:rsidR="00FD3187">
        <w:t>AppFlowy</w:t>
      </w:r>
      <w:proofErr w:type="spellEnd"/>
      <w:r w:rsidR="00FD3187">
        <w:t xml:space="preserve"> Services</w:t>
      </w:r>
      <w:r w:rsidRPr="00732330">
        <w:t>;</w:t>
      </w:r>
    </w:p>
    <w:p w14:paraId="38BDD092" w14:textId="53E8D8AD" w:rsidR="00732330" w:rsidRPr="00732330" w:rsidRDefault="008923A8" w:rsidP="006F54A0">
      <w:pPr>
        <w:pStyle w:val="BodyText"/>
        <w:numPr>
          <w:ilvl w:val="0"/>
          <w:numId w:val="16"/>
        </w:numPr>
        <w:jc w:val="both"/>
      </w:pPr>
      <w:r w:rsidRPr="00732330">
        <w:lastRenderedPageBreak/>
        <w:t xml:space="preserve">reverse-engineer, decompile, disassemble, or attempt to derive the source code for any </w:t>
      </w:r>
      <w:proofErr w:type="spellStart"/>
      <w:r w:rsidR="00732330">
        <w:t>AppFlowy</w:t>
      </w:r>
      <w:proofErr w:type="spellEnd"/>
      <w:r w:rsidR="00732330">
        <w:t xml:space="preserve"> Services </w:t>
      </w:r>
      <w:r w:rsidRPr="00732330">
        <w:t xml:space="preserve">not provided by </w:t>
      </w:r>
      <w:proofErr w:type="spellStart"/>
      <w:r w:rsidR="00732330">
        <w:t>AppFlowy</w:t>
      </w:r>
      <w:proofErr w:type="spellEnd"/>
      <w:r w:rsidR="00732330">
        <w:t xml:space="preserve"> </w:t>
      </w:r>
      <w:r w:rsidRPr="00732330">
        <w:t>to Customer in source code form, in whole or in part, except to the extent that such activities are permitted under applicable law</w:t>
      </w:r>
      <w:r w:rsidR="00FD3187" w:rsidRPr="00FD3187">
        <w:t xml:space="preserve"> </w:t>
      </w:r>
      <w:r w:rsidR="00FD3187">
        <w:t xml:space="preserve">or the </w:t>
      </w:r>
      <w:proofErr w:type="gramStart"/>
      <w:r w:rsidR="00FD3187">
        <w:t>open source</w:t>
      </w:r>
      <w:proofErr w:type="gramEnd"/>
      <w:r w:rsidR="00FD3187">
        <w:t xml:space="preserve"> license agreements applicable to any Open Source Software provided as part of the </w:t>
      </w:r>
      <w:proofErr w:type="spellStart"/>
      <w:r w:rsidR="00FD3187">
        <w:t>AppFlowy</w:t>
      </w:r>
      <w:proofErr w:type="spellEnd"/>
      <w:r w:rsidR="00FD3187">
        <w:t xml:space="preserve"> Services</w:t>
      </w:r>
      <w:r w:rsidRPr="00732330">
        <w:t>;</w:t>
      </w:r>
    </w:p>
    <w:p w14:paraId="5453F49E" w14:textId="19F2E239" w:rsidR="00732330" w:rsidRDefault="00732330" w:rsidP="006F54A0">
      <w:pPr>
        <w:pStyle w:val="BodyText"/>
        <w:numPr>
          <w:ilvl w:val="0"/>
          <w:numId w:val="16"/>
        </w:numPr>
        <w:jc w:val="both"/>
      </w:pPr>
      <w:r w:rsidRPr="00732330">
        <w:t xml:space="preserve">infringe or encourage the infringement or </w:t>
      </w:r>
      <w:r>
        <w:t xml:space="preserve">misappropriation </w:t>
      </w:r>
      <w:r w:rsidRPr="00732330">
        <w:t xml:space="preserve">of any </w:t>
      </w:r>
      <w:r>
        <w:t>T</w:t>
      </w:r>
      <w:r w:rsidRPr="00732330">
        <w:t xml:space="preserve">hird </w:t>
      </w:r>
      <w:r>
        <w:t>P</w:t>
      </w:r>
      <w:r w:rsidRPr="00732330">
        <w:t xml:space="preserve">arty’s </w:t>
      </w:r>
      <w:r>
        <w:t>i</w:t>
      </w:r>
      <w:r w:rsidRPr="00732330">
        <w:t xml:space="preserve">ntellectual </w:t>
      </w:r>
      <w:r>
        <w:t>p</w:t>
      </w:r>
      <w:r w:rsidRPr="00732330">
        <w:t xml:space="preserve">roperty </w:t>
      </w:r>
      <w:r>
        <w:t>r</w:t>
      </w:r>
      <w:r w:rsidRPr="00732330">
        <w:t>ights or other proprietary right</w:t>
      </w:r>
      <w:r>
        <w:t>,</w:t>
      </w:r>
      <w:r w:rsidRPr="00732330">
        <w:t xml:space="preserve"> </w:t>
      </w:r>
      <w:r>
        <w:t xml:space="preserve">including </w:t>
      </w:r>
      <w:r w:rsidRPr="00732330">
        <w:t xml:space="preserve">rights of publicity and </w:t>
      </w:r>
      <w:proofErr w:type="gramStart"/>
      <w:r w:rsidRPr="00732330">
        <w:t>privacy;</w:t>
      </w:r>
      <w:proofErr w:type="gramEnd"/>
    </w:p>
    <w:p w14:paraId="347DB2C8" w14:textId="3201500D" w:rsidR="00732330" w:rsidRPr="00732330" w:rsidRDefault="008923A8" w:rsidP="006F54A0">
      <w:pPr>
        <w:pStyle w:val="BodyText"/>
        <w:numPr>
          <w:ilvl w:val="0"/>
          <w:numId w:val="16"/>
        </w:numPr>
        <w:jc w:val="both"/>
      </w:pPr>
      <w:r w:rsidRPr="00732330">
        <w:t>distribute, license, sublicense, lease, rent, loan, or otherwise transfer</w:t>
      </w:r>
      <w:r w:rsidR="0044139C">
        <w:t xml:space="preserve"> your</w:t>
      </w:r>
      <w:r w:rsidRPr="00732330">
        <w:t xml:space="preserve"> </w:t>
      </w:r>
      <w:proofErr w:type="spellStart"/>
      <w:r w:rsidR="00732330">
        <w:t>AppFlowy</w:t>
      </w:r>
      <w:proofErr w:type="spellEnd"/>
      <w:r w:rsidR="00732330">
        <w:t xml:space="preserve"> Services </w:t>
      </w:r>
      <w:r w:rsidRPr="00732330">
        <w:t xml:space="preserve">access to any </w:t>
      </w:r>
      <w:r w:rsidR="0044139C">
        <w:t>T</w:t>
      </w:r>
      <w:r w:rsidRPr="00732330">
        <w:t xml:space="preserve">hird </w:t>
      </w:r>
      <w:proofErr w:type="gramStart"/>
      <w:r w:rsidR="0044139C">
        <w:t>P</w:t>
      </w:r>
      <w:r w:rsidRPr="00732330">
        <w:t>arty</w:t>
      </w:r>
      <w:r w:rsidR="00EE4ADF">
        <w:t>;</w:t>
      </w:r>
      <w:proofErr w:type="gramEnd"/>
    </w:p>
    <w:p w14:paraId="153F98BA" w14:textId="1AEB58E5" w:rsidR="00732330" w:rsidRPr="00732330" w:rsidRDefault="008923A8" w:rsidP="006F54A0">
      <w:pPr>
        <w:pStyle w:val="BodyText"/>
        <w:numPr>
          <w:ilvl w:val="0"/>
          <w:numId w:val="16"/>
        </w:numPr>
        <w:jc w:val="both"/>
      </w:pPr>
      <w:r w:rsidRPr="00732330">
        <w:t xml:space="preserve">remove, alter, or obscure in any way the proprietary rights notices (including copyright, patent, and trademark notices and symbols) of </w:t>
      </w:r>
      <w:proofErr w:type="spellStart"/>
      <w:r w:rsidR="00732330">
        <w:t>AppFlowy</w:t>
      </w:r>
      <w:proofErr w:type="spellEnd"/>
      <w:r w:rsidR="00732330">
        <w:t xml:space="preserve"> </w:t>
      </w:r>
      <w:r w:rsidRPr="00732330">
        <w:t xml:space="preserve">or its suppliers contained on or within any </w:t>
      </w:r>
      <w:proofErr w:type="spellStart"/>
      <w:r w:rsidR="00732330">
        <w:t>AppFlowy</w:t>
      </w:r>
      <w:proofErr w:type="spellEnd"/>
      <w:r w:rsidR="00732330">
        <w:t xml:space="preserve"> </w:t>
      </w:r>
      <w:proofErr w:type="gramStart"/>
      <w:r w:rsidRPr="00732330">
        <w:t>Service;</w:t>
      </w:r>
      <w:proofErr w:type="gramEnd"/>
      <w:r w:rsidRPr="00732330">
        <w:t xml:space="preserve"> </w:t>
      </w:r>
    </w:p>
    <w:p w14:paraId="32D24FE3" w14:textId="49F35FB6" w:rsidR="00EE4ADF" w:rsidRPr="00EE4ADF" w:rsidRDefault="00EE4ADF" w:rsidP="00EE4ADF">
      <w:pPr>
        <w:pStyle w:val="BodyText"/>
        <w:numPr>
          <w:ilvl w:val="0"/>
          <w:numId w:val="16"/>
        </w:numPr>
        <w:jc w:val="both"/>
      </w:pPr>
      <w:r w:rsidRPr="00EE4ADF">
        <w:t xml:space="preserve">provide to </w:t>
      </w:r>
      <w:proofErr w:type="spellStart"/>
      <w:r w:rsidRPr="00EE4ADF">
        <w:t>AppFlowy</w:t>
      </w:r>
      <w:proofErr w:type="spellEnd"/>
      <w:r w:rsidRPr="00EE4ADF">
        <w:t xml:space="preserve"> any information or content, including Customer Content (defined below), that (a) is obscene</w:t>
      </w:r>
      <w:r>
        <w:t>,</w:t>
      </w:r>
      <w:r w:rsidRPr="00EE4ADF">
        <w:t xml:space="preserve"> or contains any pornography, child pornography or any other content that otherwise promotes sexually explicit materials, or is otherwise harmful to minors; (b) promotes discrimination based on race, sex, religion, nationality, disability, sexual orientation or age; (c) involves any computer viruses or other destructive devices and codes that have the effect of damaging, interfering with, intercepting or expropriating any software or hardware system, data or personal information, or disseminating viruses, male or other malicious code; or (d) is otherwise objectionable on the grounds of public interest, public morality, public order, public security, national harmony or is prohibited by applicable laws;</w:t>
      </w:r>
    </w:p>
    <w:p w14:paraId="683752C3" w14:textId="0F0661C6" w:rsidR="00732330" w:rsidRPr="00732330" w:rsidRDefault="008923A8" w:rsidP="006F54A0">
      <w:pPr>
        <w:pStyle w:val="BodyText"/>
        <w:numPr>
          <w:ilvl w:val="0"/>
          <w:numId w:val="16"/>
        </w:numPr>
        <w:jc w:val="both"/>
      </w:pPr>
      <w:r w:rsidRPr="00732330">
        <w:t xml:space="preserve">use the </w:t>
      </w:r>
      <w:proofErr w:type="spellStart"/>
      <w:r w:rsidR="00732330">
        <w:t>AppFlowy</w:t>
      </w:r>
      <w:proofErr w:type="spellEnd"/>
      <w:r w:rsidR="00732330">
        <w:t xml:space="preserve"> </w:t>
      </w:r>
      <w:r w:rsidRPr="00732330">
        <w:t>Service</w:t>
      </w:r>
      <w:r w:rsidR="00732330">
        <w:t>s</w:t>
      </w:r>
      <w:r w:rsidRPr="00732330">
        <w:t xml:space="preserve"> with any unsupported software (as may be noted by </w:t>
      </w:r>
      <w:proofErr w:type="spellStart"/>
      <w:r w:rsidR="00732330">
        <w:t>AppFlowy</w:t>
      </w:r>
      <w:proofErr w:type="spellEnd"/>
      <w:r w:rsidR="00732330">
        <w:t xml:space="preserve"> </w:t>
      </w:r>
      <w:r w:rsidRPr="00732330">
        <w:t>in the documentation for such</w:t>
      </w:r>
      <w:r w:rsidR="00732330">
        <w:t xml:space="preserve"> </w:t>
      </w:r>
      <w:proofErr w:type="spellStart"/>
      <w:r w:rsidR="00732330">
        <w:t>AppFlowy</w:t>
      </w:r>
      <w:proofErr w:type="spellEnd"/>
      <w:r w:rsidR="00732330">
        <w:t xml:space="preserve"> Services</w:t>
      </w:r>
      <w:proofErr w:type="gramStart"/>
      <w:r w:rsidRPr="00732330">
        <w:t>);</w:t>
      </w:r>
      <w:proofErr w:type="gramEnd"/>
    </w:p>
    <w:p w14:paraId="3341B7F6" w14:textId="1A87B466" w:rsidR="00732330" w:rsidRPr="00732330" w:rsidRDefault="008923A8" w:rsidP="006F54A0">
      <w:pPr>
        <w:pStyle w:val="BodyText"/>
        <w:numPr>
          <w:ilvl w:val="0"/>
          <w:numId w:val="16"/>
        </w:numPr>
        <w:jc w:val="both"/>
      </w:pPr>
      <w:r w:rsidRPr="00732330">
        <w:t xml:space="preserve">disclose the results of any benchmark tests on the </w:t>
      </w:r>
      <w:proofErr w:type="spellStart"/>
      <w:r w:rsidR="00732330">
        <w:t>AppFlowy</w:t>
      </w:r>
      <w:proofErr w:type="spellEnd"/>
      <w:r w:rsidR="00732330">
        <w:t xml:space="preserve"> Services </w:t>
      </w:r>
      <w:r w:rsidRPr="00732330">
        <w:t xml:space="preserve">without </w:t>
      </w:r>
      <w:proofErr w:type="spellStart"/>
      <w:r w:rsidR="00732330">
        <w:t>AppFlowy’s</w:t>
      </w:r>
      <w:proofErr w:type="spellEnd"/>
      <w:r w:rsidR="00732330">
        <w:t xml:space="preserve"> </w:t>
      </w:r>
      <w:r w:rsidRPr="00732330">
        <w:t xml:space="preserve">prior written </w:t>
      </w:r>
      <w:proofErr w:type="gramStart"/>
      <w:r w:rsidRPr="00732330">
        <w:t>consent;</w:t>
      </w:r>
      <w:proofErr w:type="gramEnd"/>
    </w:p>
    <w:p w14:paraId="6D35AC78" w14:textId="7A4143B1" w:rsidR="00732330" w:rsidRPr="00732330" w:rsidRDefault="008923A8" w:rsidP="006F54A0">
      <w:pPr>
        <w:pStyle w:val="BodyText"/>
        <w:numPr>
          <w:ilvl w:val="0"/>
          <w:numId w:val="16"/>
        </w:numPr>
        <w:jc w:val="both"/>
      </w:pPr>
      <w:r w:rsidRPr="00732330">
        <w:t xml:space="preserve">use the </w:t>
      </w:r>
      <w:proofErr w:type="spellStart"/>
      <w:r w:rsidR="00732330">
        <w:t>AppFlowy</w:t>
      </w:r>
      <w:proofErr w:type="spellEnd"/>
      <w:r w:rsidR="00732330">
        <w:t xml:space="preserve"> Services </w:t>
      </w:r>
      <w:r w:rsidRPr="00732330">
        <w:t xml:space="preserve">for the purpose of creating a product or service competitive with </w:t>
      </w:r>
      <w:r w:rsidR="0044139C">
        <w:t xml:space="preserve">any </w:t>
      </w:r>
      <w:proofErr w:type="spellStart"/>
      <w:r w:rsidR="00732330">
        <w:t>AppFlowy</w:t>
      </w:r>
      <w:proofErr w:type="spellEnd"/>
      <w:r w:rsidR="00732330">
        <w:t xml:space="preserve"> </w:t>
      </w:r>
      <w:r w:rsidRPr="00732330">
        <w:t>Service</w:t>
      </w:r>
      <w:r w:rsidR="00DD7E46">
        <w:t xml:space="preserve"> or provide business process outsourcing services to Third Parties</w:t>
      </w:r>
      <w:r w:rsidR="007057BD">
        <w:t>,</w:t>
      </w:r>
      <w:r w:rsidR="007057BD" w:rsidRPr="007057BD">
        <w:t xml:space="preserve"> </w:t>
      </w:r>
      <w:r w:rsidR="007057BD" w:rsidRPr="00732330">
        <w:t>except to the extent that such activities are permitted under applicable law</w:t>
      </w:r>
      <w:r w:rsidR="00DD7E46" w:rsidRPr="00DD7E46">
        <w:t xml:space="preserve"> </w:t>
      </w:r>
      <w:r w:rsidR="00DD7E46">
        <w:t xml:space="preserve">or the </w:t>
      </w:r>
      <w:proofErr w:type="gramStart"/>
      <w:r w:rsidR="00DD7E46">
        <w:t>open source</w:t>
      </w:r>
      <w:proofErr w:type="gramEnd"/>
      <w:r w:rsidR="00DD7E46">
        <w:t xml:space="preserve"> license agreements applicable to any Open Source Software provided as part of the </w:t>
      </w:r>
      <w:proofErr w:type="spellStart"/>
      <w:r w:rsidR="00DD7E46">
        <w:t>AppFlowy</w:t>
      </w:r>
      <w:proofErr w:type="spellEnd"/>
      <w:r w:rsidR="00DD7E46">
        <w:t xml:space="preserve"> Services</w:t>
      </w:r>
      <w:r w:rsidRPr="00732330">
        <w:t>; or</w:t>
      </w:r>
    </w:p>
    <w:p w14:paraId="50248B7E" w14:textId="1B7D3A2F" w:rsidR="008923A8" w:rsidRDefault="008923A8" w:rsidP="006F54A0">
      <w:pPr>
        <w:pStyle w:val="BodyText"/>
        <w:numPr>
          <w:ilvl w:val="0"/>
          <w:numId w:val="16"/>
        </w:numPr>
        <w:jc w:val="both"/>
      </w:pPr>
      <w:r w:rsidRPr="00732330">
        <w:t xml:space="preserve">use the </w:t>
      </w:r>
      <w:proofErr w:type="spellStart"/>
      <w:r w:rsidR="00732330">
        <w:t>AppFlowy</w:t>
      </w:r>
      <w:proofErr w:type="spellEnd"/>
      <w:r w:rsidR="00732330">
        <w:t xml:space="preserve"> </w:t>
      </w:r>
      <w:r w:rsidRPr="00732330">
        <w:t>Service</w:t>
      </w:r>
      <w:r w:rsidR="00732330">
        <w:t>s</w:t>
      </w:r>
      <w:r w:rsidRPr="00732330">
        <w:t xml:space="preserve"> other than as described in the documentation provided therewith, or for any unlawful purpose.</w:t>
      </w:r>
    </w:p>
    <w:p w14:paraId="3B4DA2AD" w14:textId="275B87E2" w:rsidR="005C40B2" w:rsidRDefault="005C40B2" w:rsidP="00685637">
      <w:pPr>
        <w:pStyle w:val="BodyText"/>
        <w:keepNext/>
        <w:keepLines/>
        <w:jc w:val="both"/>
        <w:rPr>
          <w:b/>
          <w:bCs/>
        </w:rPr>
      </w:pPr>
      <w:proofErr w:type="spellStart"/>
      <w:r>
        <w:rPr>
          <w:b/>
          <w:bCs/>
        </w:rPr>
        <w:lastRenderedPageBreak/>
        <w:t>AppFlowy</w:t>
      </w:r>
      <w:proofErr w:type="spellEnd"/>
      <w:r>
        <w:rPr>
          <w:b/>
          <w:bCs/>
        </w:rPr>
        <w:t xml:space="preserve"> AI</w:t>
      </w:r>
    </w:p>
    <w:p w14:paraId="2FF1746E" w14:textId="37074967" w:rsidR="00B34174" w:rsidRDefault="004A2657" w:rsidP="00685637">
      <w:pPr>
        <w:pStyle w:val="BodyText"/>
        <w:keepLines/>
        <w:jc w:val="both"/>
      </w:pPr>
      <w:r w:rsidRPr="004A2657">
        <w:t xml:space="preserve">This section applies to </w:t>
      </w:r>
      <w:proofErr w:type="spellStart"/>
      <w:r w:rsidRPr="004A2657">
        <w:t>AppFlowy</w:t>
      </w:r>
      <w:proofErr w:type="spellEnd"/>
      <w:r w:rsidRPr="004A2657">
        <w:t xml:space="preserve"> AI, </w:t>
      </w:r>
      <w:r w:rsidR="0044139C">
        <w:t xml:space="preserve">in addition to the other provisions of </w:t>
      </w:r>
      <w:r w:rsidRPr="004A2657">
        <w:t xml:space="preserve">these Terms </w:t>
      </w:r>
      <w:r w:rsidR="0044139C">
        <w:t xml:space="preserve">which apply </w:t>
      </w:r>
      <w:r w:rsidRPr="004A2657">
        <w:t xml:space="preserve">to all </w:t>
      </w:r>
      <w:proofErr w:type="spellStart"/>
      <w:r w:rsidRPr="004A2657">
        <w:t>AppFlowy</w:t>
      </w:r>
      <w:proofErr w:type="spellEnd"/>
      <w:r w:rsidRPr="004A2657">
        <w:t xml:space="preserve"> Services.</w:t>
      </w:r>
      <w:r w:rsidR="00B34174">
        <w:t xml:space="preserve">  </w:t>
      </w:r>
      <w:r w:rsidR="00B34174" w:rsidRPr="00B34174">
        <w:t xml:space="preserve">By </w:t>
      </w:r>
      <w:r w:rsidR="00B34174">
        <w:t xml:space="preserve">using </w:t>
      </w:r>
      <w:proofErr w:type="spellStart"/>
      <w:r w:rsidR="00B34174">
        <w:t>AppFlowy</w:t>
      </w:r>
      <w:proofErr w:type="spellEnd"/>
      <w:r w:rsidR="00B34174">
        <w:t xml:space="preserve"> </w:t>
      </w:r>
      <w:r w:rsidR="00B34174" w:rsidRPr="00B34174">
        <w:t xml:space="preserve">AI, you consent to our use of the </w:t>
      </w:r>
      <w:r w:rsidR="00B34174">
        <w:t>T</w:t>
      </w:r>
      <w:r w:rsidR="00B34174" w:rsidRPr="00B34174">
        <w:t>hird-</w:t>
      </w:r>
      <w:r w:rsidR="00B34174">
        <w:t>P</w:t>
      </w:r>
      <w:r w:rsidR="00B34174" w:rsidRPr="00B34174">
        <w:t xml:space="preserve">arty AI providers as </w:t>
      </w:r>
      <w:proofErr w:type="spellStart"/>
      <w:r w:rsidR="00B34174" w:rsidRPr="00B34174">
        <w:t>subprocessors</w:t>
      </w:r>
      <w:proofErr w:type="spellEnd"/>
      <w:r w:rsidR="00B34174" w:rsidRPr="00B34174">
        <w:t xml:space="preserve"> providing applicable AI services, as listed at</w:t>
      </w:r>
      <w:r w:rsidR="00B34174">
        <w:t xml:space="preserve"> [</w:t>
      </w:r>
      <w:hyperlink r:id="rId10" w:history="1">
        <w:r w:rsidR="004D1852" w:rsidRPr="004D1852">
          <w:rPr>
            <w:rStyle w:val="Hyperlink"/>
          </w:rPr>
          <w:t>link</w:t>
        </w:r>
      </w:hyperlink>
      <w:r w:rsidR="00B34174">
        <w:t>]</w:t>
      </w:r>
      <w:r w:rsidR="00B34174" w:rsidRPr="00B34174">
        <w:t>.</w:t>
      </w:r>
      <w:r w:rsidR="00B34174">
        <w:t xml:space="preserve">  </w:t>
      </w:r>
      <w:r w:rsidR="00B34174" w:rsidRPr="004A2657">
        <w:t xml:space="preserve">You further represent and warrant that you will comply with the </w:t>
      </w:r>
      <w:r w:rsidR="00B34174">
        <w:t>applicable terms and conditions prescribed by the Third</w:t>
      </w:r>
      <w:r w:rsidR="006A28C6">
        <w:t>-</w:t>
      </w:r>
      <w:r w:rsidR="00B34174">
        <w:t>Part</w:t>
      </w:r>
      <w:r w:rsidR="0044139C">
        <w:t>y AI providers</w:t>
      </w:r>
      <w:r w:rsidR="00B34174" w:rsidRPr="004A2657">
        <w:t xml:space="preserve"> from time to time.</w:t>
      </w:r>
    </w:p>
    <w:p w14:paraId="765A9FD2" w14:textId="7DBBBB4E" w:rsidR="005C40B2" w:rsidRPr="004A2657" w:rsidRDefault="005C40B2" w:rsidP="00C3764D">
      <w:pPr>
        <w:pStyle w:val="BodyText"/>
        <w:jc w:val="both"/>
      </w:pPr>
      <w:r w:rsidRPr="004A2657">
        <w:t xml:space="preserve">You may provide </w:t>
      </w:r>
      <w:r w:rsidR="0047446E">
        <w:t xml:space="preserve">input, including </w:t>
      </w:r>
      <w:r w:rsidRPr="004A2657">
        <w:t xml:space="preserve">prompts, data, </w:t>
      </w:r>
      <w:r w:rsidR="0047446E">
        <w:t xml:space="preserve">or </w:t>
      </w:r>
      <w:r w:rsidRPr="004A2657">
        <w:t xml:space="preserve">text, to be processed by </w:t>
      </w:r>
      <w:proofErr w:type="spellStart"/>
      <w:r w:rsidR="004A2657" w:rsidRPr="004A2657">
        <w:t>AppFlowy</w:t>
      </w:r>
      <w:proofErr w:type="spellEnd"/>
      <w:r w:rsidR="004A2657" w:rsidRPr="004A2657">
        <w:t xml:space="preserve"> </w:t>
      </w:r>
      <w:r w:rsidRPr="004A2657">
        <w:t>AI (“</w:t>
      </w:r>
      <w:r w:rsidRPr="004A2657">
        <w:rPr>
          <w:b/>
          <w:bCs/>
        </w:rPr>
        <w:t>Input</w:t>
      </w:r>
      <w:r w:rsidRPr="004A2657">
        <w:t xml:space="preserve">”), and receive </w:t>
      </w:r>
      <w:r w:rsidR="0047446E">
        <w:t xml:space="preserve">output </w:t>
      </w:r>
      <w:r w:rsidRPr="004A2657">
        <w:t xml:space="preserve">data returned by </w:t>
      </w:r>
      <w:proofErr w:type="spellStart"/>
      <w:r w:rsidR="004A2657" w:rsidRPr="004A2657">
        <w:t>AppFlowy</w:t>
      </w:r>
      <w:proofErr w:type="spellEnd"/>
      <w:r w:rsidR="004A2657" w:rsidRPr="004A2657">
        <w:t xml:space="preserve"> </w:t>
      </w:r>
      <w:r w:rsidRPr="004A2657">
        <w:t>AI based on the Input (“</w:t>
      </w:r>
      <w:r w:rsidRPr="004A2657">
        <w:rPr>
          <w:b/>
          <w:bCs/>
        </w:rPr>
        <w:t>Output</w:t>
      </w:r>
      <w:r w:rsidRPr="004A2657">
        <w:t xml:space="preserve">”). Input </w:t>
      </w:r>
      <w:r w:rsidR="0047446E">
        <w:t xml:space="preserve">and </w:t>
      </w:r>
      <w:r w:rsidRPr="004A2657">
        <w:t>Output are Customer</w:t>
      </w:r>
      <w:r w:rsidR="0047446E">
        <w:t xml:space="preserve"> Content</w:t>
      </w:r>
      <w:r w:rsidRPr="004A2657">
        <w:t xml:space="preserve">. </w:t>
      </w:r>
      <w:r w:rsidR="0047446E">
        <w:t>Y</w:t>
      </w:r>
      <w:r w:rsidRPr="004A2657">
        <w:t>ou are solely responsible for the development, content, operation, maintenance, and use of Customer</w:t>
      </w:r>
      <w:r w:rsidR="0047446E">
        <w:t xml:space="preserve"> Content</w:t>
      </w:r>
      <w:r w:rsidRPr="004A2657">
        <w:t xml:space="preserve">. You will ensure that Input and your use of </w:t>
      </w:r>
      <w:proofErr w:type="spellStart"/>
      <w:r w:rsidR="004A2657" w:rsidRPr="004A2657">
        <w:t>AppFlowy</w:t>
      </w:r>
      <w:proofErr w:type="spellEnd"/>
      <w:r w:rsidR="004A2657" w:rsidRPr="004A2657">
        <w:t xml:space="preserve"> </w:t>
      </w:r>
      <w:r w:rsidRPr="004A2657">
        <w:t xml:space="preserve">AI and Output does not: (a) violate any applicable law; (b) violate these AI Terms or your Service Terms; or (c) infringe, violate, or misappropriate any of our rights or the rights of any third party. </w:t>
      </w:r>
    </w:p>
    <w:p w14:paraId="01EBA6DA" w14:textId="77EB3C0D" w:rsidR="005C40B2" w:rsidRDefault="005C40B2" w:rsidP="00C3764D">
      <w:pPr>
        <w:pStyle w:val="BodyText"/>
        <w:jc w:val="both"/>
      </w:pPr>
      <w:r w:rsidRPr="004A2657">
        <w:t xml:space="preserve">You acknowledge that due to the nature of machine learning and the technology powering </w:t>
      </w:r>
      <w:proofErr w:type="spellStart"/>
      <w:r w:rsidR="004A2657" w:rsidRPr="004A2657">
        <w:t>AppFlowy</w:t>
      </w:r>
      <w:proofErr w:type="spellEnd"/>
      <w:r w:rsidR="004A2657" w:rsidRPr="004A2657">
        <w:t xml:space="preserve"> </w:t>
      </w:r>
      <w:r w:rsidRPr="004A2657">
        <w:t xml:space="preserve">AI, Output may not be unique and </w:t>
      </w:r>
      <w:proofErr w:type="spellStart"/>
      <w:r w:rsidR="004A2657" w:rsidRPr="004A2657">
        <w:t>AppFlowy</w:t>
      </w:r>
      <w:proofErr w:type="spellEnd"/>
      <w:r w:rsidR="004A2657" w:rsidRPr="004A2657">
        <w:t xml:space="preserve"> </w:t>
      </w:r>
      <w:r w:rsidRPr="004A2657">
        <w:t xml:space="preserve">AI may </w:t>
      </w:r>
      <w:r w:rsidR="00035181">
        <w:t xml:space="preserve">return </w:t>
      </w:r>
      <w:r w:rsidRPr="004A2657">
        <w:t xml:space="preserve">the same or similar output to you and a </w:t>
      </w:r>
      <w:r w:rsidR="00035181">
        <w:t>T</w:t>
      </w:r>
      <w:r w:rsidRPr="004A2657">
        <w:t xml:space="preserve">hird </w:t>
      </w:r>
      <w:r w:rsidR="00035181">
        <w:t>P</w:t>
      </w:r>
      <w:r w:rsidRPr="004A2657">
        <w:t xml:space="preserve">arty. You should not rely on factual assertions in Output without independently fact-checking their accuracy. </w:t>
      </w:r>
      <w:r w:rsidR="00B34174">
        <w:t xml:space="preserve">You are responsible for reviewing and evaluating </w:t>
      </w:r>
      <w:r w:rsidRPr="004A2657">
        <w:t xml:space="preserve">Output for accuracy and suitability for your use case. </w:t>
      </w:r>
      <w:proofErr w:type="spellStart"/>
      <w:r w:rsidR="004A2657" w:rsidRPr="004A2657">
        <w:t>AppFlowy</w:t>
      </w:r>
      <w:proofErr w:type="spellEnd"/>
      <w:r w:rsidR="004A2657" w:rsidRPr="004A2657">
        <w:t xml:space="preserve"> </w:t>
      </w:r>
      <w:r w:rsidRPr="004A2657">
        <w:t>AI and Output are not intended for use in, or in association with, the operation of any hazardous environments or critical systems that may lead to serious bodily injury or death or cause environmental or property damage.</w:t>
      </w:r>
    </w:p>
    <w:p w14:paraId="561CCFD8" w14:textId="0F0A7F80" w:rsidR="00957842" w:rsidRDefault="00B34174" w:rsidP="008F705E">
      <w:pPr>
        <w:pStyle w:val="BodyText"/>
        <w:jc w:val="both"/>
      </w:pPr>
      <w:r w:rsidRPr="0044139C">
        <w:t xml:space="preserve">For clarity, </w:t>
      </w:r>
      <w:proofErr w:type="spellStart"/>
      <w:r w:rsidRPr="0044139C">
        <w:t>AppFlowy</w:t>
      </w:r>
      <w:proofErr w:type="spellEnd"/>
      <w:r w:rsidRPr="0044139C">
        <w:t xml:space="preserve"> </w:t>
      </w:r>
      <w:r w:rsidR="00035181" w:rsidRPr="00035181">
        <w:t xml:space="preserve">may use data we collect from your use of </w:t>
      </w:r>
      <w:proofErr w:type="spellStart"/>
      <w:r w:rsidR="00035181" w:rsidRPr="00035181">
        <w:t>AppFlowy</w:t>
      </w:r>
      <w:proofErr w:type="spellEnd"/>
      <w:r w:rsidR="00035181" w:rsidRPr="00035181">
        <w:t xml:space="preserve"> AI to improve </w:t>
      </w:r>
      <w:proofErr w:type="spellStart"/>
      <w:r w:rsidR="004E226B">
        <w:t>AppFlowy</w:t>
      </w:r>
      <w:proofErr w:type="spellEnd"/>
      <w:r w:rsidR="004E226B">
        <w:t xml:space="preserve"> AI </w:t>
      </w:r>
      <w:r w:rsidR="00035181" w:rsidRPr="00035181">
        <w:t>when you (</w:t>
      </w:r>
      <w:proofErr w:type="spellStart"/>
      <w:r w:rsidR="00035181" w:rsidRPr="00035181">
        <w:t>i</w:t>
      </w:r>
      <w:proofErr w:type="spellEnd"/>
      <w:r w:rsidR="00035181" w:rsidRPr="00035181">
        <w:t>) voluntarily provide Feedback to us such as by labeling Output with a thumbs up or thumbs down; or (ii) give us your permission.</w:t>
      </w:r>
      <w:r w:rsidR="008F705E">
        <w:t xml:space="preserve">  </w:t>
      </w:r>
      <w:proofErr w:type="spellStart"/>
      <w:r w:rsidR="008F705E">
        <w:t>AppFlowy</w:t>
      </w:r>
      <w:proofErr w:type="spellEnd"/>
      <w:r w:rsidR="008F705E">
        <w:t xml:space="preserve"> will not provide such Feedback directly to the </w:t>
      </w:r>
      <w:proofErr w:type="gramStart"/>
      <w:r w:rsidR="008F705E">
        <w:t>Third Party</w:t>
      </w:r>
      <w:proofErr w:type="gramEnd"/>
      <w:r w:rsidR="008F705E">
        <w:t xml:space="preserve"> AI providers for the purposes of </w:t>
      </w:r>
      <w:r w:rsidR="003230E6">
        <w:t xml:space="preserve">training </w:t>
      </w:r>
      <w:r w:rsidR="008F705E">
        <w:t>such Third Party’s artificial intelligence and machine learning models.</w:t>
      </w:r>
    </w:p>
    <w:p w14:paraId="7D0E241B" w14:textId="5F2A70A5" w:rsidR="00B34174" w:rsidRPr="004A2657" w:rsidRDefault="00525612" w:rsidP="00C3764D">
      <w:pPr>
        <w:pStyle w:val="BodyText"/>
        <w:jc w:val="both"/>
      </w:pPr>
      <w:r>
        <w:t xml:space="preserve">If you </w:t>
      </w:r>
      <w:r w:rsidR="008F705E">
        <w:t xml:space="preserve">would like us not to use any of </w:t>
      </w:r>
      <w:r>
        <w:t xml:space="preserve">your Input or Output </w:t>
      </w:r>
      <w:r w:rsidR="00DD7E46">
        <w:t xml:space="preserve">to </w:t>
      </w:r>
      <w:r w:rsidR="008F705E">
        <w:t xml:space="preserve">improve </w:t>
      </w:r>
      <w:proofErr w:type="spellStart"/>
      <w:r w:rsidR="008F705E">
        <w:t>AppFlowy</w:t>
      </w:r>
      <w:proofErr w:type="spellEnd"/>
      <w:r w:rsidR="008F705E">
        <w:t xml:space="preserve"> AI</w:t>
      </w:r>
      <w:r>
        <w:t xml:space="preserve">, </w:t>
      </w:r>
      <w:r w:rsidR="006A28C6">
        <w:t xml:space="preserve">you may opt out </w:t>
      </w:r>
      <w:r w:rsidR="003A6F5C">
        <w:t xml:space="preserve">by </w:t>
      </w:r>
      <w:r w:rsidR="004D1852">
        <w:t>sending us an email at support@appflowy.io</w:t>
      </w:r>
    </w:p>
    <w:p w14:paraId="5951C7E9" w14:textId="32D1F26A" w:rsidR="008923A8" w:rsidRPr="00C3764D" w:rsidRDefault="00C3764D" w:rsidP="00685637">
      <w:pPr>
        <w:pStyle w:val="BodyText"/>
        <w:keepNext/>
        <w:jc w:val="both"/>
        <w:rPr>
          <w:b/>
          <w:bCs/>
        </w:rPr>
      </w:pPr>
      <w:r w:rsidRPr="00C3764D">
        <w:rPr>
          <w:b/>
          <w:bCs/>
        </w:rPr>
        <w:t>Intellectual Property Rights</w:t>
      </w:r>
    </w:p>
    <w:p w14:paraId="6136D3C8" w14:textId="44621844" w:rsidR="00C3764D" w:rsidRDefault="00C3764D" w:rsidP="00C3764D">
      <w:pPr>
        <w:pStyle w:val="BodyText"/>
        <w:jc w:val="both"/>
      </w:pPr>
      <w:r w:rsidRPr="00C3764D">
        <w:t xml:space="preserve">Subject to </w:t>
      </w:r>
      <w:r>
        <w:t xml:space="preserve">the terms and conditions of these Terms and </w:t>
      </w:r>
      <w:r w:rsidRPr="00C3764D">
        <w:t xml:space="preserve">Customer’s timely payment of the </w:t>
      </w:r>
      <w:r w:rsidR="00525BBE">
        <w:t>applicable f</w:t>
      </w:r>
      <w:r w:rsidRPr="00C3764D">
        <w:t>ee</w:t>
      </w:r>
      <w:r w:rsidR="00525BBE">
        <w:t>s</w:t>
      </w:r>
      <w:r w:rsidRPr="00C3764D">
        <w:t xml:space="preserve">, </w:t>
      </w:r>
      <w:proofErr w:type="spellStart"/>
      <w:r>
        <w:t>AppFlowy</w:t>
      </w:r>
      <w:proofErr w:type="spellEnd"/>
      <w:r>
        <w:t xml:space="preserve"> </w:t>
      </w:r>
      <w:r w:rsidRPr="00C3764D">
        <w:t xml:space="preserve">hereby grants Customer a non-exclusive, non-transferable, non-sub-licensable license during the applicable Subscription Term to use the </w:t>
      </w:r>
      <w:proofErr w:type="spellStart"/>
      <w:r w:rsidR="007624F7">
        <w:t>AppFlowy</w:t>
      </w:r>
      <w:proofErr w:type="spellEnd"/>
      <w:r w:rsidR="007624F7">
        <w:t xml:space="preserve"> Services</w:t>
      </w:r>
      <w:r w:rsidRPr="00C3764D">
        <w:t>, solely for Customer’s internal business purposes.</w:t>
      </w:r>
    </w:p>
    <w:p w14:paraId="020F7B7A" w14:textId="76DD559D" w:rsidR="00C3764D" w:rsidRDefault="00C3764D" w:rsidP="00C3764D">
      <w:pPr>
        <w:pStyle w:val="BodyText"/>
        <w:jc w:val="both"/>
      </w:pPr>
      <w:r w:rsidRPr="00C3764D">
        <w:t xml:space="preserve">If applicable, any </w:t>
      </w:r>
      <w:proofErr w:type="gramStart"/>
      <w:r w:rsidRPr="00C3764D">
        <w:t>Open Source</w:t>
      </w:r>
      <w:proofErr w:type="gramEnd"/>
      <w:r w:rsidRPr="00C3764D">
        <w:t xml:space="preserve"> Software provided </w:t>
      </w:r>
      <w:r w:rsidR="007624F7">
        <w:t xml:space="preserve">by </w:t>
      </w:r>
      <w:proofErr w:type="spellStart"/>
      <w:r w:rsidR="007624F7">
        <w:t>AppFlowy</w:t>
      </w:r>
      <w:proofErr w:type="spellEnd"/>
      <w:r w:rsidR="007624F7">
        <w:t xml:space="preserve"> or a Third Party </w:t>
      </w:r>
      <w:r w:rsidRPr="00C3764D">
        <w:t xml:space="preserve">to Customer </w:t>
      </w:r>
      <w:r w:rsidR="007624F7">
        <w:t xml:space="preserve">as part of the </w:t>
      </w:r>
      <w:proofErr w:type="spellStart"/>
      <w:r w:rsidR="007624F7">
        <w:t>AppFlowy</w:t>
      </w:r>
      <w:proofErr w:type="spellEnd"/>
      <w:r w:rsidR="007624F7">
        <w:t xml:space="preserve"> Services </w:t>
      </w:r>
      <w:r w:rsidRPr="00C3764D">
        <w:t xml:space="preserve">is made available under the terms of the open source license agreements referenced in the applicable distribution or the applicable help, notices, about or source files.  Copyrights and other proprietary rights to the </w:t>
      </w:r>
      <w:proofErr w:type="gramStart"/>
      <w:r w:rsidRPr="00C3764D">
        <w:t>Open Source</w:t>
      </w:r>
      <w:proofErr w:type="gramEnd"/>
      <w:r w:rsidRPr="00C3764D">
        <w:t xml:space="preserve"> Software are held by the copyright holders identified in the applicable distribution or the applicable help, notices, about or source files.</w:t>
      </w:r>
    </w:p>
    <w:p w14:paraId="0DF43245" w14:textId="59D45DB8" w:rsidR="00C3764D" w:rsidRDefault="00574310" w:rsidP="00C3764D">
      <w:pPr>
        <w:pStyle w:val="BodyText"/>
        <w:jc w:val="both"/>
      </w:pPr>
      <w:r>
        <w:lastRenderedPageBreak/>
        <w:t xml:space="preserve">As between Customer and </w:t>
      </w:r>
      <w:proofErr w:type="spellStart"/>
      <w:r>
        <w:t>AppFlowy</w:t>
      </w:r>
      <w:proofErr w:type="spellEnd"/>
      <w:r>
        <w:t xml:space="preserve">, </w:t>
      </w:r>
      <w:proofErr w:type="spellStart"/>
      <w:r>
        <w:t>AppFlowy</w:t>
      </w:r>
      <w:proofErr w:type="spellEnd"/>
      <w:r>
        <w:t xml:space="preserve"> </w:t>
      </w:r>
      <w:r w:rsidR="00C3764D" w:rsidRPr="00C3764D">
        <w:t>own</w:t>
      </w:r>
      <w:r>
        <w:t>s</w:t>
      </w:r>
      <w:r w:rsidR="00C3764D" w:rsidRPr="00C3764D">
        <w:t xml:space="preserve"> and retain</w:t>
      </w:r>
      <w:r>
        <w:t>s</w:t>
      </w:r>
      <w:r w:rsidR="00C3764D" w:rsidRPr="00C3764D">
        <w:t xml:space="preserve"> all right, title, and interest, including all intellectual property rights, in and to the</w:t>
      </w:r>
      <w:r>
        <w:t xml:space="preserve"> </w:t>
      </w:r>
      <w:proofErr w:type="spellStart"/>
      <w:r>
        <w:t>AppFlowy</w:t>
      </w:r>
      <w:proofErr w:type="spellEnd"/>
      <w:r>
        <w:t xml:space="preserve"> Services</w:t>
      </w:r>
      <w:r w:rsidR="00C3764D" w:rsidRPr="00C3764D">
        <w:t xml:space="preserve">, including any improvements, modifications, and enhancements to it.  Except for the rights expressly granted </w:t>
      </w:r>
      <w:r>
        <w:t>in the Terms</w:t>
      </w:r>
      <w:r w:rsidR="00C3764D" w:rsidRPr="00C3764D">
        <w:t>, Customer shall acquire no other rights, express or implied, in or to the</w:t>
      </w:r>
      <w:r>
        <w:t xml:space="preserve"> </w:t>
      </w:r>
      <w:proofErr w:type="spellStart"/>
      <w:r>
        <w:t>AppFlowy</w:t>
      </w:r>
      <w:proofErr w:type="spellEnd"/>
      <w:r>
        <w:t xml:space="preserve"> Services</w:t>
      </w:r>
      <w:r w:rsidR="00C3764D" w:rsidRPr="00C3764D">
        <w:t xml:space="preserve">, and all rights not expressly provided to Customer hereunder are reserved by </w:t>
      </w:r>
      <w:proofErr w:type="spellStart"/>
      <w:r>
        <w:t>AppFlowy</w:t>
      </w:r>
      <w:proofErr w:type="spellEnd"/>
      <w:r w:rsidR="00C3764D" w:rsidRPr="00C3764D">
        <w:t xml:space="preserve">.  All </w:t>
      </w:r>
      <w:r>
        <w:t xml:space="preserve">software </w:t>
      </w:r>
      <w:r w:rsidR="00596D7D">
        <w:t xml:space="preserve">associated with or </w:t>
      </w:r>
      <w:r>
        <w:t xml:space="preserve">underlying the </w:t>
      </w:r>
      <w:proofErr w:type="spellStart"/>
      <w:r>
        <w:t>AppFlowy</w:t>
      </w:r>
      <w:proofErr w:type="spellEnd"/>
      <w:r>
        <w:t xml:space="preserve"> Services </w:t>
      </w:r>
      <w:r w:rsidR="00C3764D" w:rsidRPr="00C3764D">
        <w:t xml:space="preserve">provided or made available hereunder </w:t>
      </w:r>
      <w:r>
        <w:t xml:space="preserve">is </w:t>
      </w:r>
      <w:r w:rsidR="00C3764D" w:rsidRPr="00C3764D">
        <w:t>licensed, not sold.</w:t>
      </w:r>
    </w:p>
    <w:p w14:paraId="79EDA7DF" w14:textId="0BF262DF" w:rsidR="00EE4ADF" w:rsidRDefault="00EE4ADF" w:rsidP="00C3764D">
      <w:pPr>
        <w:pStyle w:val="BodyText"/>
        <w:jc w:val="both"/>
      </w:pPr>
      <w:r>
        <w:t xml:space="preserve">You </w:t>
      </w:r>
      <w:r w:rsidRPr="00EE4ADF">
        <w:t xml:space="preserve">may submit to </w:t>
      </w:r>
      <w:proofErr w:type="spellStart"/>
      <w:r>
        <w:t>AppFlowy</w:t>
      </w:r>
      <w:proofErr w:type="spellEnd"/>
      <w:r>
        <w:t xml:space="preserve"> </w:t>
      </w:r>
      <w:r w:rsidRPr="00EE4ADF">
        <w:t xml:space="preserve">bug reports, comments, feedback or ideas about the </w:t>
      </w:r>
      <w:proofErr w:type="spellStart"/>
      <w:r>
        <w:t>AppFlowy</w:t>
      </w:r>
      <w:proofErr w:type="spellEnd"/>
      <w:r>
        <w:t xml:space="preserve"> </w:t>
      </w:r>
      <w:r w:rsidRPr="00EE4ADF">
        <w:t xml:space="preserve">Services, including without limitation about how to improve the </w:t>
      </w:r>
      <w:proofErr w:type="spellStart"/>
      <w:r w:rsidR="00F63353">
        <w:t>AppFlowy</w:t>
      </w:r>
      <w:proofErr w:type="spellEnd"/>
      <w:r w:rsidR="00F63353">
        <w:t xml:space="preserve"> </w:t>
      </w:r>
      <w:r w:rsidRPr="00EE4ADF">
        <w:t>Services</w:t>
      </w:r>
      <w:r w:rsidR="00F63353">
        <w:t xml:space="preserve"> (collectively, “</w:t>
      </w:r>
      <w:r w:rsidR="00F63353" w:rsidRPr="00F63353">
        <w:rPr>
          <w:b/>
          <w:bCs/>
        </w:rPr>
        <w:t>Feedback</w:t>
      </w:r>
      <w:r w:rsidR="00F63353">
        <w:t>”)</w:t>
      </w:r>
      <w:r w:rsidRPr="00EE4ADF">
        <w:t>.  By submitting any</w:t>
      </w:r>
      <w:r w:rsidR="00F63353">
        <w:t xml:space="preserve"> Feedback</w:t>
      </w:r>
      <w:r w:rsidRPr="00EE4ADF">
        <w:t xml:space="preserve">, Customer hereby assigns to </w:t>
      </w:r>
      <w:proofErr w:type="spellStart"/>
      <w:r w:rsidR="00F63353">
        <w:t>AppFlowy</w:t>
      </w:r>
      <w:proofErr w:type="spellEnd"/>
      <w:r w:rsidR="00F63353">
        <w:t xml:space="preserve"> </w:t>
      </w:r>
      <w:r w:rsidRPr="00EE4ADF">
        <w:t>all right, title, and interest in and to Feedback, if any.</w:t>
      </w:r>
    </w:p>
    <w:p w14:paraId="4FED5614" w14:textId="6F949510" w:rsidR="00C3764D" w:rsidRDefault="00360413" w:rsidP="00C3764D">
      <w:pPr>
        <w:pStyle w:val="BodyText"/>
        <w:jc w:val="both"/>
      </w:pPr>
      <w:r>
        <w:t xml:space="preserve">As between Customer and </w:t>
      </w:r>
      <w:proofErr w:type="spellStart"/>
      <w:r>
        <w:t>AppFlowy</w:t>
      </w:r>
      <w:proofErr w:type="spellEnd"/>
      <w:r>
        <w:t xml:space="preserve">, </w:t>
      </w:r>
      <w:r w:rsidR="00C3764D" w:rsidRPr="00C3764D">
        <w:t xml:space="preserve">Customer owns and retains all right, title and interest in and to all data, media and information Customer provides to </w:t>
      </w:r>
      <w:proofErr w:type="spellStart"/>
      <w:r>
        <w:t>AppFlowy</w:t>
      </w:r>
      <w:proofErr w:type="spellEnd"/>
      <w:r>
        <w:t xml:space="preserve"> </w:t>
      </w:r>
      <w:r w:rsidR="00596D7D">
        <w:t xml:space="preserve">other than Feedback </w:t>
      </w:r>
      <w:r w:rsidR="00C3764D" w:rsidRPr="00C3764D">
        <w:t>(the “</w:t>
      </w:r>
      <w:r w:rsidRPr="00360413">
        <w:rPr>
          <w:b/>
          <w:bCs/>
        </w:rPr>
        <w:t xml:space="preserve">Customer </w:t>
      </w:r>
      <w:r w:rsidR="00C3764D" w:rsidRPr="00360413">
        <w:rPr>
          <w:b/>
          <w:bCs/>
        </w:rPr>
        <w:t>Content</w:t>
      </w:r>
      <w:r w:rsidR="00C3764D" w:rsidRPr="00C3764D">
        <w:t xml:space="preserve">”). </w:t>
      </w:r>
      <w:r w:rsidR="00596D7D">
        <w:t xml:space="preserve">For clarity, when you use </w:t>
      </w:r>
      <w:proofErr w:type="spellStart"/>
      <w:r w:rsidR="00596D7D">
        <w:t>AppFlowy</w:t>
      </w:r>
      <w:proofErr w:type="spellEnd"/>
      <w:r w:rsidR="00596D7D">
        <w:t xml:space="preserve"> AI, </w:t>
      </w:r>
      <w:r w:rsidR="00596D7D" w:rsidRPr="004A2657">
        <w:t xml:space="preserve">Input </w:t>
      </w:r>
      <w:r w:rsidR="00596D7D">
        <w:t xml:space="preserve">and </w:t>
      </w:r>
      <w:r w:rsidR="00596D7D" w:rsidRPr="004A2657">
        <w:t>Output are Customer</w:t>
      </w:r>
      <w:r w:rsidR="00596D7D">
        <w:t xml:space="preserve"> Content</w:t>
      </w:r>
      <w:r w:rsidR="00596D7D" w:rsidRPr="004A2657">
        <w:t>.</w:t>
      </w:r>
      <w:r w:rsidR="00596D7D">
        <w:t xml:space="preserve">  </w:t>
      </w:r>
      <w:r w:rsidR="00C3764D" w:rsidRPr="00C3764D">
        <w:t xml:space="preserve">Customer hereby grants to </w:t>
      </w:r>
      <w:proofErr w:type="spellStart"/>
      <w:r>
        <w:t>AppFlowy</w:t>
      </w:r>
      <w:proofErr w:type="spellEnd"/>
      <w:r>
        <w:t xml:space="preserve"> </w:t>
      </w:r>
      <w:r w:rsidR="00C3764D" w:rsidRPr="00C3764D">
        <w:t xml:space="preserve">a non-exclusive, non-transferable, non-sub-licensable right and license to use </w:t>
      </w:r>
      <w:r>
        <w:t xml:space="preserve">Customer </w:t>
      </w:r>
      <w:r w:rsidR="00C3764D" w:rsidRPr="00C3764D">
        <w:t xml:space="preserve">Content for the purpose of performing </w:t>
      </w:r>
      <w:proofErr w:type="spellStart"/>
      <w:r>
        <w:t>AppFlowy’s</w:t>
      </w:r>
      <w:proofErr w:type="spellEnd"/>
      <w:r>
        <w:t xml:space="preserve"> </w:t>
      </w:r>
      <w:r w:rsidR="00C3764D" w:rsidRPr="00C3764D">
        <w:t>obligations under</w:t>
      </w:r>
      <w:r>
        <w:t xml:space="preserve"> these Terns</w:t>
      </w:r>
      <w:r w:rsidR="00C3764D" w:rsidRPr="00C3764D">
        <w:t xml:space="preserve">.  Customer is solely responsible for all </w:t>
      </w:r>
      <w:r>
        <w:t xml:space="preserve">Customer </w:t>
      </w:r>
      <w:r w:rsidR="00C3764D" w:rsidRPr="00C3764D">
        <w:t>Content</w:t>
      </w:r>
      <w:r w:rsidR="00596D7D">
        <w:t>, including their submission, change and deletion,</w:t>
      </w:r>
      <w:r w:rsidR="00C3764D" w:rsidRPr="00C3764D">
        <w:t xml:space="preserve"> and the security of all passwords and other access protocols required </w:t>
      </w:r>
      <w:proofErr w:type="gramStart"/>
      <w:r w:rsidR="00C3764D" w:rsidRPr="00C3764D">
        <w:t>in order to</w:t>
      </w:r>
      <w:proofErr w:type="gramEnd"/>
      <w:r w:rsidR="00C3764D" w:rsidRPr="00C3764D">
        <w:t xml:space="preserve"> access the </w:t>
      </w:r>
      <w:proofErr w:type="spellStart"/>
      <w:r>
        <w:t>AppFlowy</w:t>
      </w:r>
      <w:proofErr w:type="spellEnd"/>
      <w:r>
        <w:t xml:space="preserve"> </w:t>
      </w:r>
      <w:r w:rsidR="00C3764D" w:rsidRPr="00C3764D">
        <w:t xml:space="preserve">Service, and is solely responsible for the accuracy, quality, integrity, legality, reliability, and appropriateness of all </w:t>
      </w:r>
      <w:r>
        <w:t xml:space="preserve">Customer </w:t>
      </w:r>
      <w:r w:rsidR="00C3764D" w:rsidRPr="00C3764D">
        <w:t xml:space="preserve">Content.  Customer shall procure all rights and privileges to obtain and transfer </w:t>
      </w:r>
      <w:r>
        <w:t xml:space="preserve">Customer </w:t>
      </w:r>
      <w:r w:rsidR="00C3764D" w:rsidRPr="00C3764D">
        <w:t xml:space="preserve">Content to </w:t>
      </w:r>
      <w:proofErr w:type="spellStart"/>
      <w:r>
        <w:t>AppFlowy</w:t>
      </w:r>
      <w:proofErr w:type="spellEnd"/>
      <w:r>
        <w:t xml:space="preserve"> </w:t>
      </w:r>
      <w:r w:rsidR="00C3764D" w:rsidRPr="00C3764D">
        <w:t>under the terms of</w:t>
      </w:r>
      <w:r>
        <w:t xml:space="preserve"> these Terms</w:t>
      </w:r>
      <w:r w:rsidR="00C3764D" w:rsidRPr="00C3764D">
        <w:t xml:space="preserve">. Customer’s provision of such </w:t>
      </w:r>
      <w:r>
        <w:t xml:space="preserve">Customer </w:t>
      </w:r>
      <w:r w:rsidR="00C3764D" w:rsidRPr="00C3764D">
        <w:t xml:space="preserve">Content to </w:t>
      </w:r>
      <w:proofErr w:type="spellStart"/>
      <w:r>
        <w:t>AppFlowy</w:t>
      </w:r>
      <w:proofErr w:type="spellEnd"/>
      <w:r>
        <w:t xml:space="preserve"> </w:t>
      </w:r>
      <w:r w:rsidR="00C3764D" w:rsidRPr="00C3764D">
        <w:t xml:space="preserve">shall </w:t>
      </w:r>
      <w:proofErr w:type="gramStart"/>
      <w:r w:rsidR="00C3764D" w:rsidRPr="00C3764D">
        <w:t>be in compliance with</w:t>
      </w:r>
      <w:proofErr w:type="gramEnd"/>
      <w:r w:rsidR="00C3764D" w:rsidRPr="00C3764D">
        <w:t xml:space="preserve"> all applicable laws and regulations, including but not limited to all privacy laws and regulations.</w:t>
      </w:r>
    </w:p>
    <w:p w14:paraId="0CE0F884" w14:textId="1C0F699A" w:rsidR="008C2950" w:rsidRDefault="008C2950" w:rsidP="008C2950">
      <w:pPr>
        <w:pStyle w:val="BodyText"/>
        <w:jc w:val="both"/>
      </w:pPr>
      <w:r>
        <w:t xml:space="preserve">If you are a copyright owner or such owner’s agent and believe any material on our app constitutes an infringement on your copyright, please </w:t>
      </w:r>
      <w:r w:rsidR="00596D7D">
        <w:t xml:space="preserve">provide us a notice </w:t>
      </w:r>
      <w:r w:rsidR="00D77AA5">
        <w:t xml:space="preserve">that complies with applicable laws and sets forth, at a minimum, </w:t>
      </w:r>
      <w:r>
        <w:t xml:space="preserve">the following information: (a) a physical or electronic signature of the copyright owner or a person authorized to act on </w:t>
      </w:r>
      <w:r w:rsidR="00D77AA5">
        <w:t xml:space="preserve">their </w:t>
      </w:r>
      <w:r>
        <w:t>behalf; (b) identification of the material that is claimed to be infringing; (c) your contact information, including your address, telephone number, and an email; (d) a statement by you that you have a good faith belief that use of the material is not authorized by the copyright owners; and (e) the a statement that the information in the notification is accurate, and, under penalty of perjury you are authorized to act on behalf of the owner.</w:t>
      </w:r>
      <w:r w:rsidR="00D77AA5">
        <w:t xml:space="preserve">  </w:t>
      </w:r>
      <w:proofErr w:type="spellStart"/>
      <w:r w:rsidR="00D77AA5">
        <w:t>AppFlowy</w:t>
      </w:r>
      <w:proofErr w:type="spellEnd"/>
      <w:r w:rsidR="00D77AA5">
        <w:t xml:space="preserve"> </w:t>
      </w:r>
      <w:r w:rsidR="00D77AA5" w:rsidRPr="00D77AA5">
        <w:t xml:space="preserve">will duly consider all infringement notices </w:t>
      </w:r>
      <w:r w:rsidR="00376383">
        <w:t xml:space="preserve">provided pursuant to this section </w:t>
      </w:r>
      <w:r w:rsidR="00D77AA5" w:rsidRPr="00D77AA5">
        <w:t xml:space="preserve">in </w:t>
      </w:r>
      <w:r w:rsidR="00D77AA5">
        <w:t>accordance with applicable laws</w:t>
      </w:r>
      <w:r w:rsidR="00D77AA5" w:rsidRPr="00D77AA5">
        <w:t>.</w:t>
      </w:r>
    </w:p>
    <w:p w14:paraId="3A158870" w14:textId="421DF809" w:rsidR="008C45B8" w:rsidRPr="008C45B8" w:rsidRDefault="008C45B8" w:rsidP="00685637">
      <w:pPr>
        <w:pStyle w:val="BodyText"/>
        <w:keepNext/>
        <w:jc w:val="both"/>
        <w:rPr>
          <w:b/>
          <w:bCs/>
        </w:rPr>
      </w:pPr>
      <w:r w:rsidRPr="008C45B8">
        <w:rPr>
          <w:b/>
          <w:bCs/>
        </w:rPr>
        <w:t>Payment Terms</w:t>
      </w:r>
    </w:p>
    <w:p w14:paraId="18F9EAD3" w14:textId="41F303E3" w:rsidR="002D0D3E" w:rsidRDefault="008C45B8" w:rsidP="002D0D3E">
      <w:pPr>
        <w:pStyle w:val="BodyText"/>
        <w:jc w:val="both"/>
      </w:pPr>
      <w:r>
        <w:t xml:space="preserve">You will pay </w:t>
      </w:r>
      <w:proofErr w:type="spellStart"/>
      <w:r>
        <w:t>AppFlowy</w:t>
      </w:r>
      <w:proofErr w:type="spellEnd"/>
      <w:r>
        <w:t xml:space="preserve"> the applicable fees for your use of the </w:t>
      </w:r>
      <w:proofErr w:type="spellStart"/>
      <w:r>
        <w:t>AppFlowy</w:t>
      </w:r>
      <w:proofErr w:type="spellEnd"/>
      <w:r>
        <w:t xml:space="preserve"> Services</w:t>
      </w:r>
      <w:r w:rsidR="00376383">
        <w:t xml:space="preserve"> as indicated in your Pricing Plan</w:t>
      </w:r>
      <w:r>
        <w:t xml:space="preserve">.  </w:t>
      </w:r>
      <w:r w:rsidR="00376383">
        <w:t>Y</w:t>
      </w:r>
      <w:r w:rsidR="009D5043">
        <w:t xml:space="preserve">our fees will be calculated in accordance with </w:t>
      </w:r>
      <w:r w:rsidR="00376383">
        <w:t xml:space="preserve">the Pricing Plan you select </w:t>
      </w:r>
      <w:r w:rsidR="009D5043">
        <w:t>at the time of your purchase or renewal of a subscription</w:t>
      </w:r>
      <w:r w:rsidR="00EC7E74">
        <w:t xml:space="preserve">, and your fees must be paid before you can access the </w:t>
      </w:r>
      <w:proofErr w:type="spellStart"/>
      <w:r w:rsidR="00EC7E74">
        <w:t>AppFlowy</w:t>
      </w:r>
      <w:proofErr w:type="spellEnd"/>
      <w:r w:rsidR="00EC7E74">
        <w:t xml:space="preserve"> Services under your Pricing Plan</w:t>
      </w:r>
      <w:r>
        <w:t xml:space="preserve">. Customer’s use of the </w:t>
      </w:r>
      <w:proofErr w:type="spellStart"/>
      <w:r w:rsidR="009D5043">
        <w:t>AppFlowy</w:t>
      </w:r>
      <w:proofErr w:type="spellEnd"/>
      <w:r w:rsidR="009D5043">
        <w:t xml:space="preserve"> </w:t>
      </w:r>
      <w:r>
        <w:t xml:space="preserve">Services </w:t>
      </w:r>
      <w:proofErr w:type="gramStart"/>
      <w:r>
        <w:t>are</w:t>
      </w:r>
      <w:proofErr w:type="gramEnd"/>
      <w:r>
        <w:t xml:space="preserve"> subject to the rights and limitations in the applicable </w:t>
      </w:r>
      <w:r w:rsidR="009D5043">
        <w:t xml:space="preserve">Pricing </w:t>
      </w:r>
      <w:r>
        <w:t xml:space="preserve">Plan. Some features </w:t>
      </w:r>
      <w:r w:rsidR="009D5043">
        <w:t xml:space="preserve">of the </w:t>
      </w:r>
      <w:proofErr w:type="spellStart"/>
      <w:r w:rsidR="009D5043">
        <w:t>AppFlowy</w:t>
      </w:r>
      <w:proofErr w:type="spellEnd"/>
      <w:r w:rsidR="009D5043">
        <w:t xml:space="preserve"> Services </w:t>
      </w:r>
      <w:r>
        <w:t xml:space="preserve">are provided pursuant to a </w:t>
      </w:r>
      <w:proofErr w:type="gramStart"/>
      <w:r>
        <w:t>usage based</w:t>
      </w:r>
      <w:proofErr w:type="gramEnd"/>
      <w:r>
        <w:t xml:space="preserve"> subscription model. You acknowledge and agree that if you exceed the usa</w:t>
      </w:r>
      <w:r w:rsidRPr="00EC7E74">
        <w:t>ge permitted by your</w:t>
      </w:r>
      <w:r w:rsidR="009D5043" w:rsidRPr="00EC7E74">
        <w:t xml:space="preserve"> Pricing Plan</w:t>
      </w:r>
      <w:r w:rsidRPr="00EC7E74">
        <w:t>: (</w:t>
      </w:r>
      <w:r w:rsidR="009D5043" w:rsidRPr="00EC7E74">
        <w:t>a</w:t>
      </w:r>
      <w:r w:rsidRPr="00EC7E74">
        <w:t xml:space="preserve">) you may be required to </w:t>
      </w:r>
      <w:r w:rsidRPr="00EC7E74">
        <w:lastRenderedPageBreak/>
        <w:t xml:space="preserve">upgrade your </w:t>
      </w:r>
      <w:r w:rsidR="009D5043" w:rsidRPr="00EC7E74">
        <w:t xml:space="preserve">Pricing </w:t>
      </w:r>
      <w:r w:rsidRPr="00EC7E74">
        <w:t>Plan or purchase additional usage to continue accessing and using such feature(s); and (</w:t>
      </w:r>
      <w:r w:rsidR="009D5043" w:rsidRPr="00EC7E74">
        <w:t>b</w:t>
      </w:r>
      <w:r w:rsidRPr="00EC7E74">
        <w:t xml:space="preserve">) </w:t>
      </w:r>
      <w:proofErr w:type="spellStart"/>
      <w:r w:rsidR="009D5043" w:rsidRPr="00EC7E74">
        <w:t>AppFlowy</w:t>
      </w:r>
      <w:proofErr w:type="spellEnd"/>
      <w:r w:rsidR="009D5043" w:rsidRPr="00EC7E74">
        <w:t xml:space="preserve"> </w:t>
      </w:r>
      <w:r w:rsidRPr="00EC7E74">
        <w:t xml:space="preserve">may disable or degrade </w:t>
      </w:r>
      <w:r w:rsidR="009D5043" w:rsidRPr="00EC7E74">
        <w:t xml:space="preserve">your access to </w:t>
      </w:r>
      <w:r w:rsidRPr="00EC7E74">
        <w:t>such features.</w:t>
      </w:r>
      <w:r w:rsidR="002D0D3E">
        <w:t xml:space="preserve">  If, for any reason, you are not completely satisfied with your purchase, please don</w:t>
      </w:r>
      <w:r w:rsidR="00376383">
        <w:t>’</w:t>
      </w:r>
      <w:r w:rsidR="002D0D3E">
        <w:t xml:space="preserve">t hesitate to contact us and we will be happy to discuss any issue you are going through </w:t>
      </w:r>
      <w:proofErr w:type="gramStart"/>
      <w:r w:rsidR="002D0D3E">
        <w:t>with  your</w:t>
      </w:r>
      <w:proofErr w:type="gramEnd"/>
      <w:r w:rsidR="002D0D3E">
        <w:t xml:space="preserve"> purchase.</w:t>
      </w:r>
    </w:p>
    <w:p w14:paraId="5833BD89" w14:textId="22E8EDBD" w:rsidR="00EC7E74" w:rsidRPr="00EC7E74" w:rsidRDefault="00EC7E74" w:rsidP="00EC7E74">
      <w:pPr>
        <w:pStyle w:val="BodyText"/>
        <w:jc w:val="both"/>
      </w:pPr>
      <w:r w:rsidRPr="00EC7E74">
        <w:t>You are responsible for paying all other taxes assessed in connection with your</w:t>
      </w:r>
      <w:r>
        <w:t xml:space="preserve"> purchase</w:t>
      </w:r>
      <w:r w:rsidRPr="00EC7E74">
        <w:t xml:space="preserve">. </w:t>
      </w:r>
      <w:r>
        <w:t>A</w:t>
      </w:r>
      <w:r w:rsidRPr="00EC7E74">
        <w:t xml:space="preserve">ll stated prices </w:t>
      </w:r>
      <w:r>
        <w:t xml:space="preserve">under the Pricing Plans </w:t>
      </w:r>
      <w:r w:rsidRPr="00EC7E74">
        <w:t>are exclusive of any taxes, fees, and duties or other amounts, however designated, and including without limitation value added and withholding taxes that are levied or based upon such charges, or upon</w:t>
      </w:r>
      <w:r w:rsidR="007D6471">
        <w:t xml:space="preserve"> these Terms</w:t>
      </w:r>
      <w:r w:rsidRPr="00EC7E74">
        <w:t xml:space="preserve">. We will invoice you for such Taxes if we believe we have a legal obligation to do so unless you present an exemption certificate acceptable to the taxing authorities. </w:t>
      </w:r>
      <w:r>
        <w:t xml:space="preserve"> I</w:t>
      </w:r>
      <w:r w:rsidRPr="00EC7E74">
        <w:t xml:space="preserve">f Customer is required to withhold any taxes on the amounts payable to </w:t>
      </w:r>
      <w:proofErr w:type="spellStart"/>
      <w:r w:rsidR="00F14487">
        <w:t>AppFlowy</w:t>
      </w:r>
      <w:proofErr w:type="spellEnd"/>
      <w:r w:rsidRPr="00EC7E74">
        <w:t xml:space="preserve"> hereunder, Customer shall pay </w:t>
      </w:r>
      <w:proofErr w:type="spellStart"/>
      <w:r w:rsidR="00F14487">
        <w:t>AppFlowy</w:t>
      </w:r>
      <w:proofErr w:type="spellEnd"/>
      <w:r w:rsidR="00F14487" w:rsidRPr="00EC7E74">
        <w:t xml:space="preserve"> </w:t>
      </w:r>
      <w:r w:rsidRPr="00EC7E74">
        <w:t xml:space="preserve">such additional amounts as are necessary to ensure receipt by </w:t>
      </w:r>
      <w:proofErr w:type="spellStart"/>
      <w:r w:rsidR="00F14487">
        <w:t>AppFlowy</w:t>
      </w:r>
      <w:proofErr w:type="spellEnd"/>
      <w:r w:rsidR="00F14487" w:rsidRPr="00EC7E74">
        <w:t xml:space="preserve"> </w:t>
      </w:r>
      <w:r w:rsidRPr="00EC7E74">
        <w:t xml:space="preserve">of the full amount which </w:t>
      </w:r>
      <w:proofErr w:type="spellStart"/>
      <w:r w:rsidR="00F14487">
        <w:t>AppFlowy</w:t>
      </w:r>
      <w:proofErr w:type="spellEnd"/>
      <w:r w:rsidR="00F14487" w:rsidRPr="00EC7E74">
        <w:t xml:space="preserve"> </w:t>
      </w:r>
      <w:r w:rsidRPr="00EC7E74">
        <w:t>would have received but for the deduction on account of such withholding.</w:t>
      </w:r>
    </w:p>
    <w:p w14:paraId="1C0585AC" w14:textId="71D485AA" w:rsidR="001320AB" w:rsidRPr="00292734" w:rsidRDefault="00292734" w:rsidP="004C5E61">
      <w:pPr>
        <w:pStyle w:val="BodyText"/>
        <w:jc w:val="both"/>
        <w:rPr>
          <w:b/>
          <w:bCs/>
        </w:rPr>
      </w:pPr>
      <w:r w:rsidRPr="00292734">
        <w:rPr>
          <w:b/>
          <w:bCs/>
        </w:rPr>
        <w:t>Warranties</w:t>
      </w:r>
    </w:p>
    <w:p w14:paraId="219B2D57" w14:textId="6C638FE4" w:rsidR="00292734" w:rsidRDefault="00292734" w:rsidP="004C5E61">
      <w:pPr>
        <w:pStyle w:val="BodyText"/>
        <w:jc w:val="both"/>
      </w:pPr>
      <w:r>
        <w:t>Each Party represents and warrants to the other that: (a) these Terms have been duly executed and delivered and constitutes a binding agreement enforceable against such Party in accordance with its terms; (</w:t>
      </w:r>
      <w:r w:rsidR="002E4BAE">
        <w:t>b</w:t>
      </w:r>
      <w:r>
        <w:t>) no authorization or approval from any Third Party is required in connection with the execution, delivery, or performance of these Terms by such Party; and (</w:t>
      </w:r>
      <w:r w:rsidR="002E4BAE">
        <w:t>c</w:t>
      </w:r>
      <w:r>
        <w:t>) the execution, delivery, and performance of these Terms by such Party does not violate the terms of any other agreement to which it is a party or by which it is bound.</w:t>
      </w:r>
    </w:p>
    <w:p w14:paraId="63BEAE1C" w14:textId="388995CB" w:rsidR="00292734" w:rsidRDefault="00292734" w:rsidP="004C5E61">
      <w:pPr>
        <w:pStyle w:val="BodyText"/>
        <w:jc w:val="both"/>
        <w:rPr>
          <w:rFonts w:ascii="Arial" w:eastAsia="Arial" w:hAnsi="Arial" w:cs="Arial"/>
          <w:color w:val="000000"/>
          <w:sz w:val="22"/>
          <w:szCs w:val="22"/>
        </w:rPr>
      </w:pPr>
      <w:r>
        <w:t xml:space="preserve">Customer further represents and warrants to </w:t>
      </w:r>
      <w:proofErr w:type="spellStart"/>
      <w:r>
        <w:t>AppFlowy</w:t>
      </w:r>
      <w:proofErr w:type="spellEnd"/>
      <w:r>
        <w:t xml:space="preserve"> that: (</w:t>
      </w:r>
      <w:r w:rsidR="002E4BAE">
        <w:t>a</w:t>
      </w:r>
      <w:r>
        <w:t>)</w:t>
      </w:r>
      <w:r w:rsidR="00685637">
        <w:t xml:space="preserve"> </w:t>
      </w:r>
      <w:r>
        <w:t xml:space="preserve">Customer has the necessary and appropriate rights and consents to validly authorize and permit </w:t>
      </w:r>
      <w:proofErr w:type="spellStart"/>
      <w:r>
        <w:t>AppFlowy</w:t>
      </w:r>
      <w:proofErr w:type="spellEnd"/>
      <w:r>
        <w:t xml:space="preserve"> to use and otherwise process Customer Content in accordance with</w:t>
      </w:r>
      <w:r w:rsidR="007D6471">
        <w:t xml:space="preserve"> these Terms</w:t>
      </w:r>
      <w:r>
        <w:t xml:space="preserve">, and such use by </w:t>
      </w:r>
      <w:proofErr w:type="spellStart"/>
      <w:r w:rsidR="00F14487">
        <w:t>AppFlowy</w:t>
      </w:r>
      <w:proofErr w:type="spellEnd"/>
      <w:r w:rsidR="00F14487">
        <w:t xml:space="preserve"> </w:t>
      </w:r>
      <w:r>
        <w:t xml:space="preserve">of Customer </w:t>
      </w:r>
      <w:r w:rsidR="00685637">
        <w:t xml:space="preserve">Content </w:t>
      </w:r>
      <w:r>
        <w:t>does not and will not infringe or violate any third-party right, including any intellectual property right or privacy right; and (</w:t>
      </w:r>
      <w:r w:rsidR="002E4BAE">
        <w:t>b</w:t>
      </w:r>
      <w:r>
        <w:t xml:space="preserve">) Customer will use the </w:t>
      </w:r>
      <w:proofErr w:type="spellStart"/>
      <w:r>
        <w:t>AppFlowy</w:t>
      </w:r>
      <w:proofErr w:type="spellEnd"/>
      <w:r>
        <w:t xml:space="preserve"> Services in compliance with the applicable </w:t>
      </w:r>
      <w:proofErr w:type="spellStart"/>
      <w:r>
        <w:t>AppFlowy</w:t>
      </w:r>
      <w:proofErr w:type="spellEnd"/>
      <w:r>
        <w:t xml:space="preserve"> documentation and applicable law.</w:t>
      </w:r>
    </w:p>
    <w:p w14:paraId="639860A3" w14:textId="26ED94B9" w:rsidR="001320AB" w:rsidRDefault="008C2950" w:rsidP="004C5E61">
      <w:pPr>
        <w:pStyle w:val="BodyText"/>
        <w:jc w:val="both"/>
      </w:pPr>
      <w:r>
        <w:t xml:space="preserve">THE APPFLOWY SERVICES AND ITS ASSOCIATED SOFTWARE ARE PROVIDED “AS IT” AND “AS AVAILABLE”.  </w:t>
      </w:r>
      <w:r w:rsidR="001320AB" w:rsidRPr="00327937">
        <w:t xml:space="preserve">APPFLOWY, ITS SUBSIDIARIES AND AFFILIATES MAKE NO EXPRESS WARRANTIES AND DISCLAIM ALL IMPLIED WARRANTIES REGARDING THE APPFLOWY SERVICES OR ASSOCIATED SOFTWARE, INCLUDING IMPLIED WARRANTIES OF MERCHANTABILITY, FITNESS FOR A PARTICULAR PURPOSE AND NON-INFRINGEMENT, TOGETHER WITH ANY AND ALL WARRANTIES ARISING FROM COURSE OF DEALING OR USAGE IN TRADE.  NO ADVICE OR INFORMATION, WHETHER ORAL OR WRITTEN, OBTAINED FROM APPFLOWY OR ELSEWHERE SHALL CREATE ANY WARRANTY NOT EXPRESSLY STATED IN THESE TERMS.  WITHOUT LIMITING THE GENERALITY OF THE FOREGOING, APPFLOWY, ITS SUBSIDIARIES AND AFFILIATES DO NOT REPRESENT OR WARRANT THAT: (A) CUSTOMER’S USE OF THE APPFLOWY SERVICES OR ASSOCIATED SOFTWARE WILL MEET CUSTOMER’S REQUIREMENTS, (B) ANY ERRORS IN THE APPFLOWY SERVICES OR ASSOCIATED SOFTWARE WILL BE IDENTIFIED OR CORRECTED, OR (C) CUSTOMER’S USE OF THE APPFLOWY </w:t>
      </w:r>
      <w:r w:rsidR="001320AB" w:rsidRPr="00327937">
        <w:lastRenderedPageBreak/>
        <w:t>SERVICES OR ASSOCIATED SOFTWARE WILL BE UNINTERRUPTED, TIMELY OR SECURE.</w:t>
      </w:r>
    </w:p>
    <w:p w14:paraId="18679713" w14:textId="30BA065B" w:rsidR="00AB7076" w:rsidRPr="00327937" w:rsidRDefault="008C2950" w:rsidP="004C5E61">
      <w:pPr>
        <w:pStyle w:val="BodyText"/>
        <w:jc w:val="both"/>
      </w:pPr>
      <w:r>
        <w:t>APPFLOWY IS A DISTRIBUTOR AND NOT A PUBLISHER OF THE CONTENT SUPPLIED BY THIRD PARTIES; AS SUCH, APPFLOWY EXERCISES NO EDITORIAL CONTROL OVER SUCH CONTENT AND MAKES NO WARRANTY OR REPRESENTATION AS TO THE ACCURACY, RELIABILITY OR CURREN</w:t>
      </w:r>
      <w:r w:rsidR="007D6471">
        <w:t>TNESS</w:t>
      </w:r>
      <w:r>
        <w:t xml:space="preserve"> OF ANY </w:t>
      </w:r>
      <w:proofErr w:type="gramStart"/>
      <w:r w:rsidR="007D6471">
        <w:t>THIRD PARTY</w:t>
      </w:r>
      <w:proofErr w:type="gramEnd"/>
      <w:r w:rsidR="007D6471">
        <w:t xml:space="preserve"> </w:t>
      </w:r>
      <w:r>
        <w:t xml:space="preserve">INFORMATION, CONTENT, SERVICE OR MERCHANDISE PROVIDED THROUGH OR ACCESSIBLE VIA THE APPFLOWY SERVICE. WITHOUT LIMITING THE FOREGOING, APPFLOWY SPECIFICALLY DISCLAIMS ALL WARRANTIES AND REPRESENTATIONS IN ANY </w:t>
      </w:r>
      <w:r w:rsidR="007D6471">
        <w:t xml:space="preserve">THIRD PARTY </w:t>
      </w:r>
      <w:r>
        <w:t xml:space="preserve">CONTENT TRANSMITTED ON OR IN CONNECTION WITH THE APPFLOWY SERVICE OR ON SITES THAT MAY APPEAR AS LINKS ON THE APPFLOWY SERVICE, OR IN THE PRODUCTS PROVIDED AS A PART OF, OR OTHERWISE IN CONNECTION WITH, THE APPFLOWY SERVICE, </w:t>
      </w:r>
      <w:r w:rsidRPr="00327937">
        <w:t>INCLUDING IMPLIED WARRANTIES OF MERCHANTABILITY, FITNESS FOR A PARTICULAR PURPOSE AND NON-INFRINGEMENT, TOGETHER WITH ANY AND ALL WARRANTIES ARISING FROM COURSE OF DEALING OR USAGE IN TRADE.</w:t>
      </w:r>
    </w:p>
    <w:p w14:paraId="1D321568" w14:textId="390291DC" w:rsidR="00327937" w:rsidRPr="00327937" w:rsidRDefault="00327937" w:rsidP="004C5E61">
      <w:pPr>
        <w:pStyle w:val="BodyText"/>
        <w:jc w:val="both"/>
        <w:rPr>
          <w:b/>
          <w:bCs/>
        </w:rPr>
      </w:pPr>
      <w:r w:rsidRPr="00327937">
        <w:rPr>
          <w:b/>
          <w:bCs/>
        </w:rPr>
        <w:t>Indemnification</w:t>
      </w:r>
    </w:p>
    <w:p w14:paraId="60300C7B" w14:textId="4F1DE9DD" w:rsidR="00327937" w:rsidRDefault="00327937" w:rsidP="004C5E61">
      <w:pPr>
        <w:pStyle w:val="BodyText"/>
        <w:jc w:val="both"/>
      </w:pPr>
      <w:r>
        <w:t xml:space="preserve">Customer will defend, indemnify and hold harmless </w:t>
      </w:r>
      <w:proofErr w:type="spellStart"/>
      <w:r>
        <w:t>AppFlowy</w:t>
      </w:r>
      <w:proofErr w:type="spellEnd"/>
      <w:r>
        <w:t xml:space="preserve">, </w:t>
      </w:r>
      <w:r w:rsidRPr="00327937">
        <w:t xml:space="preserve">its affiliates, </w:t>
      </w:r>
      <w:r>
        <w:t xml:space="preserve">and its and their respective </w:t>
      </w:r>
      <w:r w:rsidRPr="00327937">
        <w:t>directors, officers and employees</w:t>
      </w:r>
      <w:r>
        <w:t xml:space="preserve"> from and against any losses, liabilities, damages, demands, suits, causes of action, judgments, costs or expenses (including court costs and reasonable attorneys' fees) arising out of or relating to (a) Customer’s breach of these Terms; </w:t>
      </w:r>
      <w:r w:rsidR="001A5F20">
        <w:t xml:space="preserve">(b) Customer's use of the </w:t>
      </w:r>
      <w:proofErr w:type="spellStart"/>
      <w:r w:rsidR="001A5F20">
        <w:t>AppFlowy</w:t>
      </w:r>
      <w:proofErr w:type="spellEnd"/>
      <w:r w:rsidR="001A5F20">
        <w:t xml:space="preserve"> Services; </w:t>
      </w:r>
      <w:r>
        <w:t>(</w:t>
      </w:r>
      <w:r w:rsidR="001A5F20">
        <w:t>c</w:t>
      </w:r>
      <w:r>
        <w:t xml:space="preserve">) any Third Party claims of infringement or misappropriate of intellectual property rights or privacy rights arising from Customer’s use of the </w:t>
      </w:r>
      <w:proofErr w:type="spellStart"/>
      <w:r>
        <w:t>AppFlowy</w:t>
      </w:r>
      <w:proofErr w:type="spellEnd"/>
      <w:r>
        <w:t xml:space="preserve"> Services</w:t>
      </w:r>
      <w:r w:rsidR="001A5F20">
        <w:t>, including the provision of any Customer Content</w:t>
      </w:r>
      <w:r>
        <w:t>; (</w:t>
      </w:r>
      <w:r w:rsidR="001A5F20">
        <w:t>d</w:t>
      </w:r>
      <w:r>
        <w:t xml:space="preserve">) Customer’s use of the </w:t>
      </w:r>
      <w:proofErr w:type="spellStart"/>
      <w:r>
        <w:t>AppFlowy</w:t>
      </w:r>
      <w:proofErr w:type="spellEnd"/>
      <w:r>
        <w:t xml:space="preserve"> Services in any manner that violates applicable laws; and (</w:t>
      </w:r>
      <w:r w:rsidR="001A5F20">
        <w:t>e</w:t>
      </w:r>
      <w:r>
        <w:t>) any other claim relating to any Customer</w:t>
      </w:r>
      <w:r w:rsidR="001A5F20">
        <w:t xml:space="preserve"> Content</w:t>
      </w:r>
      <w:r>
        <w:t>.</w:t>
      </w:r>
    </w:p>
    <w:p w14:paraId="5E410040" w14:textId="573DD30C" w:rsidR="001A5F20" w:rsidRDefault="001A5F20" w:rsidP="001A5F20">
      <w:pPr>
        <w:pStyle w:val="BodyText"/>
        <w:jc w:val="both"/>
      </w:pPr>
      <w:proofErr w:type="spellStart"/>
      <w:r>
        <w:t>AppFlowy</w:t>
      </w:r>
      <w:proofErr w:type="spellEnd"/>
      <w:r>
        <w:t xml:space="preserve"> </w:t>
      </w:r>
      <w:r w:rsidRPr="001A5F20">
        <w:t xml:space="preserve">will promptly notify you of any claim subject to the above, but </w:t>
      </w:r>
      <w:proofErr w:type="spellStart"/>
      <w:r>
        <w:t>AppFlowy’s</w:t>
      </w:r>
      <w:proofErr w:type="spellEnd"/>
      <w:r>
        <w:t xml:space="preserve"> </w:t>
      </w:r>
      <w:r w:rsidRPr="001A5F20">
        <w:t xml:space="preserve">failure to notify you will </w:t>
      </w:r>
      <w:r>
        <w:t xml:space="preserve">not </w:t>
      </w:r>
      <w:r w:rsidRPr="001A5F20">
        <w:t xml:space="preserve">affect your obligations above </w:t>
      </w:r>
      <w:r>
        <w:t xml:space="preserve">unless and only to the extent such </w:t>
      </w:r>
      <w:r w:rsidRPr="001A5F20">
        <w:t>failure prejudice</w:t>
      </w:r>
      <w:r>
        <w:t>d</w:t>
      </w:r>
      <w:r w:rsidRPr="001A5F20">
        <w:t xml:space="preserve"> your ability to defend the claim. </w:t>
      </w:r>
      <w:r>
        <w:t xml:space="preserve"> You shall not settle a claim that results in liability or admission of liability by </w:t>
      </w:r>
      <w:proofErr w:type="spellStart"/>
      <w:r>
        <w:t>AppFlowy</w:t>
      </w:r>
      <w:proofErr w:type="spellEnd"/>
      <w:r>
        <w:t xml:space="preserve"> without </w:t>
      </w:r>
      <w:proofErr w:type="spellStart"/>
      <w:r>
        <w:t>AppFlowy’s</w:t>
      </w:r>
      <w:proofErr w:type="spellEnd"/>
      <w:r>
        <w:t xml:space="preserve"> prior written consent.  </w:t>
      </w:r>
      <w:proofErr w:type="spellStart"/>
      <w:r>
        <w:t>AppFlowy</w:t>
      </w:r>
      <w:proofErr w:type="spellEnd"/>
      <w:r>
        <w:t xml:space="preserve"> </w:t>
      </w:r>
      <w:r w:rsidRPr="001A5F20">
        <w:t>reserves the right to assume control of the defense and settlement of the claim at any time.</w:t>
      </w:r>
    </w:p>
    <w:p w14:paraId="0940A4C0" w14:textId="4A310819" w:rsidR="00327937" w:rsidRPr="006D056D" w:rsidRDefault="001A5F20" w:rsidP="004C5E61">
      <w:pPr>
        <w:pStyle w:val="BodyText"/>
        <w:jc w:val="both"/>
        <w:rPr>
          <w:b/>
          <w:bCs/>
        </w:rPr>
      </w:pPr>
      <w:r w:rsidRPr="006D056D">
        <w:rPr>
          <w:b/>
          <w:bCs/>
        </w:rPr>
        <w:t>Limitation of Liability</w:t>
      </w:r>
    </w:p>
    <w:p w14:paraId="5DFAB8EA" w14:textId="64AF25E6" w:rsidR="001A5F20" w:rsidRPr="001A5F20" w:rsidRDefault="001A5F20" w:rsidP="001A5F20">
      <w:pPr>
        <w:pStyle w:val="BodyText"/>
        <w:jc w:val="both"/>
      </w:pPr>
      <w:r w:rsidRPr="001A5F20">
        <w:t>CUSTOMER EXPRESSLY UNDERSTANDS AND AGREES THAT</w:t>
      </w:r>
      <w:r>
        <w:t xml:space="preserve"> APPFLOWY</w:t>
      </w:r>
      <w:r w:rsidRPr="001A5F20">
        <w:t xml:space="preserve">, ITS SUBSIDIARIES AND AFFILIATES SHALL NOT BE LIABLE TO CUSTOMER FOR ANY INDIRECT, INCIDENTAL, SPECIAL CONSEQUENTIAL OR EXEMPLARY DAMAGES INCURRED BY CUSTOMER, HOWEVER CAUSED AND UNDER ANY THEORY OF LIABILITY, INCLUDING, BUT NOT LIMITED TO, ANY LOSS OF PROFIT (WHETHER INCURRED DIRECTLY OR INDIRECTLY), ANY LOSS OF GOODWILL OR BUSINESS REPUTATION, ANY LOSS OF DATA SUFFERED, COST OF PROCUREMENT OF SUBSTITUTE GOODS OR SERVICES, OR OTHER INTANGIBLE LOSS.  THE FOREGOING LIMITATIONS ON </w:t>
      </w:r>
      <w:r>
        <w:t xml:space="preserve">APPFLOWY’S </w:t>
      </w:r>
      <w:r w:rsidRPr="001A5F20">
        <w:t xml:space="preserve">LIABILITY SHALL APPLY WHETHER OR NOT </w:t>
      </w:r>
      <w:r>
        <w:lastRenderedPageBreak/>
        <w:t xml:space="preserve">APPFLOWY </w:t>
      </w:r>
      <w:r w:rsidRPr="001A5F20">
        <w:t xml:space="preserve">HAS BEEN ADVISED OF OR SHOULD HAVE BEEN AWARE OF THE POSSIBILITY OF ANY SUCH LOSSES ARISING.  NOTWITHSTANDING THE FOREGOING, NOTHING HEREIN SHALL EXCLUDE OR LIMIT </w:t>
      </w:r>
      <w:r>
        <w:t xml:space="preserve">APPFLOWY’S </w:t>
      </w:r>
      <w:r w:rsidRPr="001A5F20">
        <w:t xml:space="preserve">LIABILITY FOR LOSSES WHICH MAY NOT BE LAWFULLY EXCLUDED OR LIMITED BY APPLICABLE LAW.  </w:t>
      </w:r>
    </w:p>
    <w:p w14:paraId="0B445EF0" w14:textId="5E81FD1B" w:rsidR="001A5F20" w:rsidRPr="004C5E61" w:rsidRDefault="001A5F20" w:rsidP="001A5F20">
      <w:pPr>
        <w:pStyle w:val="BodyText"/>
        <w:jc w:val="both"/>
      </w:pPr>
      <w:r w:rsidRPr="001A5F20">
        <w:t xml:space="preserve">THE TOTAL LIABILITY OF </w:t>
      </w:r>
      <w:r>
        <w:t xml:space="preserve">APPFLOWY </w:t>
      </w:r>
      <w:r w:rsidRPr="001A5F20">
        <w:t xml:space="preserve">ARISING OUT OF OR RELATED TO </w:t>
      </w:r>
      <w:r>
        <w:t>THESE TERMS</w:t>
      </w:r>
      <w:r w:rsidRPr="001A5F20">
        <w:t xml:space="preserve"> WILL NOT E</w:t>
      </w:r>
      <w:r w:rsidRPr="00176067">
        <w:t xml:space="preserve">XCEED THE AMOUNTS PAID BY CUSTOMER UNDER THE APPLICABLE PRICING PLAN </w:t>
      </w:r>
      <w:r w:rsidR="00176067" w:rsidRPr="00176067">
        <w:t xml:space="preserve">IN THE MOST RECENT BILLING CYCLE </w:t>
      </w:r>
      <w:r w:rsidRPr="00176067">
        <w:t>IMMEDIATELY PRECEDING THE EVENT GIVING RISE TO THE LIABILITY.</w:t>
      </w:r>
    </w:p>
    <w:p w14:paraId="629542E8" w14:textId="00B5643A" w:rsidR="006A140A" w:rsidRDefault="006A140A" w:rsidP="004C5E61">
      <w:pPr>
        <w:pStyle w:val="BodyText"/>
        <w:jc w:val="both"/>
        <w:rPr>
          <w:b/>
          <w:bCs/>
        </w:rPr>
      </w:pPr>
      <w:r>
        <w:rPr>
          <w:b/>
          <w:bCs/>
        </w:rPr>
        <w:t>Term and Termination</w:t>
      </w:r>
    </w:p>
    <w:p w14:paraId="44642DF6" w14:textId="1BE60248" w:rsidR="006A140A" w:rsidRPr="006A140A" w:rsidRDefault="006A140A" w:rsidP="006A140A">
      <w:pPr>
        <w:pStyle w:val="BodyText"/>
        <w:jc w:val="both"/>
      </w:pPr>
      <w:r w:rsidRPr="006A140A">
        <w:t xml:space="preserve">Unless otherwise terminated in accordance with this section, </w:t>
      </w:r>
      <w:r w:rsidR="003412B6">
        <w:t xml:space="preserve">these Terms </w:t>
      </w:r>
      <w:r w:rsidRPr="006A140A">
        <w:t xml:space="preserve">will remain in effect </w:t>
      </w:r>
      <w:r w:rsidR="003412B6">
        <w:t xml:space="preserve">for as long as Customer maintains an active Account or otherwise uses the </w:t>
      </w:r>
      <w:proofErr w:type="spellStart"/>
      <w:r w:rsidR="003412B6">
        <w:t>AppFlowy</w:t>
      </w:r>
      <w:proofErr w:type="spellEnd"/>
      <w:r w:rsidR="003412B6">
        <w:t xml:space="preserve"> Services</w:t>
      </w:r>
      <w:r w:rsidRPr="006A140A">
        <w:t xml:space="preserve">.  </w:t>
      </w:r>
    </w:p>
    <w:p w14:paraId="52441F6A" w14:textId="5518E6E0" w:rsidR="006A140A" w:rsidRPr="006A140A" w:rsidRDefault="006A140A" w:rsidP="006A140A">
      <w:pPr>
        <w:pStyle w:val="BodyText"/>
        <w:jc w:val="both"/>
      </w:pPr>
      <w:r w:rsidRPr="006A140A">
        <w:t xml:space="preserve">Either </w:t>
      </w:r>
      <w:r w:rsidR="003412B6">
        <w:t>P</w:t>
      </w:r>
      <w:r w:rsidRPr="006A140A">
        <w:t xml:space="preserve">arty may terminate </w:t>
      </w:r>
      <w:r w:rsidR="007D6471">
        <w:t xml:space="preserve">these Terms </w:t>
      </w:r>
      <w:r w:rsidRPr="006A140A">
        <w:t xml:space="preserve">if the other </w:t>
      </w:r>
      <w:r w:rsidR="003412B6">
        <w:t>P</w:t>
      </w:r>
      <w:r w:rsidRPr="006A140A">
        <w:t xml:space="preserve">arty materially breaches </w:t>
      </w:r>
      <w:r w:rsidR="003412B6">
        <w:t xml:space="preserve">these Terms </w:t>
      </w:r>
      <w:r w:rsidRPr="006A140A">
        <w:t xml:space="preserve">and fails to cure such breach within </w:t>
      </w:r>
      <w:r w:rsidR="00652542">
        <w:t>thirty (</w:t>
      </w:r>
      <w:r w:rsidRPr="006A140A">
        <w:t>30</w:t>
      </w:r>
      <w:r w:rsidR="00652542">
        <w:t>)</w:t>
      </w:r>
      <w:r w:rsidRPr="006A140A">
        <w:t xml:space="preserve"> days of receiving written notice thereof.</w:t>
      </w:r>
    </w:p>
    <w:p w14:paraId="1A7618AD" w14:textId="4EBA7578" w:rsidR="006A140A" w:rsidRPr="006A140A" w:rsidRDefault="003412B6" w:rsidP="006A140A">
      <w:pPr>
        <w:pStyle w:val="BodyText"/>
        <w:jc w:val="both"/>
      </w:pPr>
      <w:proofErr w:type="spellStart"/>
      <w:r>
        <w:t>AppFlowy</w:t>
      </w:r>
      <w:proofErr w:type="spellEnd"/>
      <w:r>
        <w:t xml:space="preserve"> </w:t>
      </w:r>
      <w:r w:rsidR="006A140A" w:rsidRPr="006A140A">
        <w:t xml:space="preserve">may temporarily suspend Customer’s access to any portion or all of the </w:t>
      </w:r>
      <w:proofErr w:type="spellStart"/>
      <w:r>
        <w:t>AppFlowy</w:t>
      </w:r>
      <w:proofErr w:type="spellEnd"/>
      <w:r>
        <w:t xml:space="preserve"> </w:t>
      </w:r>
      <w:r w:rsidR="006A140A" w:rsidRPr="006A140A">
        <w:t xml:space="preserve">Services if </w:t>
      </w:r>
      <w:proofErr w:type="spellStart"/>
      <w:r>
        <w:t>AppFlowy</w:t>
      </w:r>
      <w:proofErr w:type="spellEnd"/>
      <w:r>
        <w:t xml:space="preserve"> </w:t>
      </w:r>
      <w:r w:rsidR="006A140A" w:rsidRPr="006A140A">
        <w:t xml:space="preserve">reasonably determines that (a) Customer’s use of the </w:t>
      </w:r>
      <w:proofErr w:type="spellStart"/>
      <w:r>
        <w:t>AppFlowy</w:t>
      </w:r>
      <w:proofErr w:type="spellEnd"/>
      <w:r>
        <w:t xml:space="preserve"> </w:t>
      </w:r>
      <w:r w:rsidR="006A140A" w:rsidRPr="006A140A">
        <w:t xml:space="preserve">Services disrupts or poses a security risk to any </w:t>
      </w:r>
      <w:proofErr w:type="spellStart"/>
      <w:r>
        <w:t>AppFlowy</w:t>
      </w:r>
      <w:proofErr w:type="spellEnd"/>
      <w:r>
        <w:t xml:space="preserve"> </w:t>
      </w:r>
      <w:r w:rsidR="006A140A" w:rsidRPr="006A140A">
        <w:t xml:space="preserve">system or infrastructure, or to any other customer or vendor of </w:t>
      </w:r>
      <w:proofErr w:type="spellStart"/>
      <w:r>
        <w:t>AppFlowy</w:t>
      </w:r>
      <w:proofErr w:type="spellEnd"/>
      <w:r w:rsidR="006A140A" w:rsidRPr="006A140A">
        <w:t xml:space="preserve">; (b) Customer is using the </w:t>
      </w:r>
      <w:proofErr w:type="spellStart"/>
      <w:r>
        <w:t>AppFlowy</w:t>
      </w:r>
      <w:proofErr w:type="spellEnd"/>
      <w:r>
        <w:t xml:space="preserve"> </w:t>
      </w:r>
      <w:r w:rsidR="006A140A" w:rsidRPr="006A140A">
        <w:t xml:space="preserve">Services for fraudulent or illegal activities; (c) subject to applicable law, Customer has ceased to continue its business in the ordinary course, made an assignment for the benefit of creditors or similar disposition of its assets, or become the subject of any bankruptcy, reorganization, liquidation, dissolution, or similar proceeding; or (d) </w:t>
      </w:r>
      <w:proofErr w:type="spellStart"/>
      <w:r>
        <w:t>AppFlowy's</w:t>
      </w:r>
      <w:proofErr w:type="spellEnd"/>
      <w:r>
        <w:t xml:space="preserve"> </w:t>
      </w:r>
      <w:r w:rsidR="006A140A" w:rsidRPr="006A140A">
        <w:t xml:space="preserve">provision of the </w:t>
      </w:r>
      <w:proofErr w:type="spellStart"/>
      <w:r>
        <w:t>AppFlowy</w:t>
      </w:r>
      <w:proofErr w:type="spellEnd"/>
      <w:r>
        <w:t xml:space="preserve"> </w:t>
      </w:r>
      <w:r w:rsidR="006A140A" w:rsidRPr="006A140A">
        <w:t xml:space="preserve">Services to Customer is prohibited by applicable law. </w:t>
      </w:r>
      <w:proofErr w:type="spellStart"/>
      <w:r>
        <w:t>AppFlowy</w:t>
      </w:r>
      <w:proofErr w:type="spellEnd"/>
      <w:r>
        <w:t xml:space="preserve"> </w:t>
      </w:r>
      <w:r w:rsidR="006A140A" w:rsidRPr="006A140A">
        <w:t xml:space="preserve">shall use commercially reasonable efforts to provide written notice of any such suspension to Customer and to provide updates regarding resumption of access such suspension.  </w:t>
      </w:r>
      <w:proofErr w:type="spellStart"/>
      <w:r>
        <w:t>AppFlowy</w:t>
      </w:r>
      <w:proofErr w:type="spellEnd"/>
      <w:r>
        <w:t xml:space="preserve"> </w:t>
      </w:r>
      <w:r w:rsidR="006A140A" w:rsidRPr="006A140A">
        <w:t xml:space="preserve">will have no liability for any damage, liabilities, losses (including any loss of data or profits), or any other consequences that Customer may incur </w:t>
      </w:r>
      <w:proofErr w:type="gramStart"/>
      <w:r w:rsidR="006A140A" w:rsidRPr="006A140A">
        <w:t>as a result of</w:t>
      </w:r>
      <w:proofErr w:type="gramEnd"/>
      <w:r w:rsidR="006A140A" w:rsidRPr="006A140A">
        <w:t xml:space="preserve"> a suspension.</w:t>
      </w:r>
    </w:p>
    <w:p w14:paraId="3F9D5F4B" w14:textId="22902593" w:rsidR="006A140A" w:rsidRPr="0025097F" w:rsidRDefault="006A140A" w:rsidP="006A140A">
      <w:pPr>
        <w:pStyle w:val="BodyText"/>
        <w:jc w:val="both"/>
      </w:pPr>
      <w:r w:rsidRPr="006A140A">
        <w:t xml:space="preserve">Unless otherwise agreed by the </w:t>
      </w:r>
      <w:r w:rsidR="00884311">
        <w:t>P</w:t>
      </w:r>
      <w:r w:rsidRPr="006A140A">
        <w:t xml:space="preserve">arties, upon the expiration or termination of </w:t>
      </w:r>
      <w:r w:rsidR="00884311">
        <w:t>these Terms</w:t>
      </w:r>
      <w:r w:rsidRPr="006A140A">
        <w:t xml:space="preserve"> all</w:t>
      </w:r>
      <w:r w:rsidR="00884311">
        <w:t xml:space="preserve"> access or license to</w:t>
      </w:r>
      <w:r w:rsidRPr="006A140A">
        <w:t xml:space="preserve"> </w:t>
      </w:r>
      <w:proofErr w:type="spellStart"/>
      <w:r w:rsidR="00884311">
        <w:t>AppFlowy</w:t>
      </w:r>
      <w:proofErr w:type="spellEnd"/>
      <w:r w:rsidR="00884311">
        <w:t xml:space="preserve"> </w:t>
      </w:r>
      <w:r w:rsidRPr="006A140A">
        <w:t xml:space="preserve">Services granted herein or therein will automatically terminate and Customer will discontinue all use of the </w:t>
      </w:r>
      <w:proofErr w:type="spellStart"/>
      <w:r w:rsidR="00884311">
        <w:t>AppFlowy</w:t>
      </w:r>
      <w:proofErr w:type="spellEnd"/>
      <w:r w:rsidR="00884311">
        <w:t xml:space="preserve"> Servic</w:t>
      </w:r>
      <w:r w:rsidR="00884311" w:rsidRPr="0025097F">
        <w:t>es and associated software</w:t>
      </w:r>
      <w:r w:rsidRPr="0025097F">
        <w:t>.</w:t>
      </w:r>
      <w:r w:rsidR="00884311" w:rsidRPr="0025097F">
        <w:t xml:space="preserve">  Upon any termination of these Terms, </w:t>
      </w:r>
      <w:proofErr w:type="spellStart"/>
      <w:r w:rsidR="00884311" w:rsidRPr="0025097F">
        <w:t>AppFlowy</w:t>
      </w:r>
      <w:proofErr w:type="spellEnd"/>
      <w:r w:rsidR="00884311" w:rsidRPr="0025097F">
        <w:t xml:space="preserve"> will make all Customer Content available to Customer for electronic retrieval for a period of thirty (30) days. After such period, </w:t>
      </w:r>
      <w:proofErr w:type="spellStart"/>
      <w:r w:rsidR="00884311" w:rsidRPr="0025097F">
        <w:t>AppFlowy</w:t>
      </w:r>
      <w:proofErr w:type="spellEnd"/>
      <w:r w:rsidR="00884311" w:rsidRPr="0025097F">
        <w:t xml:space="preserve"> may delete all Customer Content and </w:t>
      </w:r>
      <w:proofErr w:type="spellStart"/>
      <w:r w:rsidR="00884311" w:rsidRPr="0025097F">
        <w:t>AppFlowy</w:t>
      </w:r>
      <w:proofErr w:type="spellEnd"/>
      <w:r w:rsidR="00884311" w:rsidRPr="0025097F">
        <w:t xml:space="preserve"> will have no obligation to Customer to continue storing such Customer Content.</w:t>
      </w:r>
    </w:p>
    <w:p w14:paraId="116F930A" w14:textId="4179393A" w:rsidR="006D056D" w:rsidRPr="0025097F" w:rsidRDefault="006D056D" w:rsidP="004C5E61">
      <w:pPr>
        <w:pStyle w:val="BodyText"/>
        <w:jc w:val="both"/>
        <w:rPr>
          <w:b/>
          <w:bCs/>
        </w:rPr>
      </w:pPr>
      <w:r w:rsidRPr="0025097F">
        <w:rPr>
          <w:b/>
          <w:bCs/>
        </w:rPr>
        <w:t>Miscellaneous</w:t>
      </w:r>
    </w:p>
    <w:p w14:paraId="54E46CC1" w14:textId="4016D435" w:rsidR="006D056D" w:rsidRPr="006D056D" w:rsidRDefault="006D056D" w:rsidP="006D056D">
      <w:pPr>
        <w:pStyle w:val="BodyText"/>
        <w:jc w:val="both"/>
      </w:pPr>
      <w:proofErr w:type="spellStart"/>
      <w:r w:rsidRPr="0025097F">
        <w:t>AppFlowy</w:t>
      </w:r>
      <w:proofErr w:type="spellEnd"/>
      <w:r w:rsidRPr="0025097F">
        <w:t xml:space="preserve"> may update these Terms from time to time as provided in this provision. Any such revised Agreement will be posted online at this </w:t>
      </w:r>
      <w:proofErr w:type="gramStart"/>
      <w:r w:rsidRPr="0025097F">
        <w:t>location, and</w:t>
      </w:r>
      <w:proofErr w:type="gramEnd"/>
      <w:r w:rsidRPr="0025097F">
        <w:t xml:space="preserve"> will be marked with a new “Last Updated” date at the top of the document. </w:t>
      </w:r>
      <w:proofErr w:type="spellStart"/>
      <w:r w:rsidRPr="0025097F">
        <w:t>AppFlowy</w:t>
      </w:r>
      <w:proofErr w:type="spellEnd"/>
      <w:r w:rsidRPr="0025097F">
        <w:t xml:space="preserve"> may (but is not required to) provide additional notice of such updates by email or other reasonable means. If you disagree with the revised Terms, you may terminate </w:t>
      </w:r>
      <w:r w:rsidR="002D0D3E" w:rsidRPr="0025097F">
        <w:t xml:space="preserve">these Terms </w:t>
      </w:r>
      <w:r w:rsidRPr="0025097F">
        <w:t xml:space="preserve">with immediate effect by </w:t>
      </w:r>
      <w:r w:rsidR="003C034F" w:rsidRPr="0025097F">
        <w:t xml:space="preserve">discontinuing your use of the </w:t>
      </w:r>
      <w:proofErr w:type="spellStart"/>
      <w:r w:rsidR="003C034F" w:rsidRPr="0025097F">
        <w:t>AppFlowy</w:t>
      </w:r>
      <w:proofErr w:type="spellEnd"/>
      <w:r w:rsidR="003C034F" w:rsidRPr="0025097F">
        <w:t xml:space="preserve"> Services and </w:t>
      </w:r>
      <w:r w:rsidRPr="0025097F">
        <w:t xml:space="preserve">notifying </w:t>
      </w:r>
      <w:proofErr w:type="spellStart"/>
      <w:r w:rsidR="003C034F" w:rsidRPr="0025097F">
        <w:t>AppFlowy</w:t>
      </w:r>
      <w:proofErr w:type="spellEnd"/>
      <w:r w:rsidR="003C034F" w:rsidRPr="0025097F">
        <w:t xml:space="preserve"> </w:t>
      </w:r>
      <w:r w:rsidRPr="0025097F">
        <w:t xml:space="preserve">in writing within thirty (30) days following </w:t>
      </w:r>
      <w:r w:rsidRPr="0025097F">
        <w:lastRenderedPageBreak/>
        <w:t xml:space="preserve">any such update. Upon such a termination, </w:t>
      </w:r>
      <w:proofErr w:type="spellStart"/>
      <w:r w:rsidR="003C034F" w:rsidRPr="0025097F">
        <w:t>AppFlowy</w:t>
      </w:r>
      <w:proofErr w:type="spellEnd"/>
      <w:r w:rsidR="003C034F" w:rsidRPr="0025097F">
        <w:t xml:space="preserve"> </w:t>
      </w:r>
      <w:r w:rsidRPr="0025097F">
        <w:t xml:space="preserve">will refund any prepaid and unexpended Subscription Fees through the date of termination. Your continued access to or use of the </w:t>
      </w:r>
      <w:proofErr w:type="spellStart"/>
      <w:r w:rsidR="007C1E15" w:rsidRPr="0025097F">
        <w:t>AppFlowy</w:t>
      </w:r>
      <w:proofErr w:type="spellEnd"/>
      <w:r w:rsidR="007C1E15" w:rsidRPr="0025097F">
        <w:t xml:space="preserve"> </w:t>
      </w:r>
      <w:r w:rsidRPr="0025097F">
        <w:t>Service</w:t>
      </w:r>
      <w:r w:rsidR="007C1E15" w:rsidRPr="0025097F">
        <w:t>s</w:t>
      </w:r>
      <w:r w:rsidRPr="0025097F">
        <w:t xml:space="preserve"> constitutes acceptance of the revised</w:t>
      </w:r>
      <w:r w:rsidR="007C1E15" w:rsidRPr="0025097F">
        <w:t xml:space="preserve"> Te</w:t>
      </w:r>
      <w:r w:rsidR="007C1E15">
        <w:t>rms</w:t>
      </w:r>
      <w:r w:rsidRPr="006D056D">
        <w:t>. Except for such updates made by</w:t>
      </w:r>
      <w:r w:rsidR="007C1E15">
        <w:t xml:space="preserve"> </w:t>
      </w:r>
      <w:proofErr w:type="spellStart"/>
      <w:r w:rsidR="007C1E15">
        <w:t>AppFlowy</w:t>
      </w:r>
      <w:proofErr w:type="spellEnd"/>
      <w:r w:rsidRPr="006D056D">
        <w:t xml:space="preserve">, any waivers or </w:t>
      </w:r>
      <w:r w:rsidRPr="006D056D" w:rsidDel="001D0A94">
        <w:t xml:space="preserve">and </w:t>
      </w:r>
      <w:r w:rsidRPr="006D056D">
        <w:t xml:space="preserve">amendments of any provision of </w:t>
      </w:r>
      <w:r w:rsidR="007C1E15">
        <w:t xml:space="preserve">these Terms </w:t>
      </w:r>
      <w:r w:rsidRPr="006D056D">
        <w:t xml:space="preserve">shall be effective only if made by non-preprinted agreements indicating specifically what sections of </w:t>
      </w:r>
      <w:r w:rsidR="007C1E15">
        <w:t xml:space="preserve">these Terms </w:t>
      </w:r>
      <w:r w:rsidRPr="006D056D">
        <w:t xml:space="preserve">are affected, signed by both </w:t>
      </w:r>
      <w:r w:rsidR="007C1E15">
        <w:t>P</w:t>
      </w:r>
      <w:r w:rsidRPr="006D056D">
        <w:t xml:space="preserve">arties and clearly understood by both </w:t>
      </w:r>
      <w:r w:rsidR="007C1E15">
        <w:t>P</w:t>
      </w:r>
      <w:r w:rsidRPr="006D056D">
        <w:t>arties to be an amendment or waiver.</w:t>
      </w:r>
    </w:p>
    <w:p w14:paraId="0D79CAC1" w14:textId="5706CC1E" w:rsidR="006D056D" w:rsidRPr="006D056D" w:rsidRDefault="006D056D" w:rsidP="006D056D">
      <w:pPr>
        <w:pStyle w:val="BodyText"/>
        <w:jc w:val="both"/>
      </w:pPr>
      <w:r w:rsidRPr="006D056D">
        <w:t>Unless specified otherwise in</w:t>
      </w:r>
      <w:r w:rsidR="007C1E15">
        <w:t xml:space="preserve"> these Terms</w:t>
      </w:r>
      <w:r w:rsidRPr="006D056D">
        <w:t xml:space="preserve">, any notices or other communications permitted or required under </w:t>
      </w:r>
      <w:r w:rsidR="007C1E15">
        <w:t xml:space="preserve">these Terms </w:t>
      </w:r>
      <w:r w:rsidRPr="006D056D">
        <w:t xml:space="preserve">between </w:t>
      </w:r>
      <w:proofErr w:type="spellStart"/>
      <w:r w:rsidR="007C1E15">
        <w:t>AppFlowy</w:t>
      </w:r>
      <w:proofErr w:type="spellEnd"/>
      <w:r w:rsidR="007C1E15">
        <w:t xml:space="preserve"> </w:t>
      </w:r>
      <w:r w:rsidRPr="006D056D">
        <w:t>and you may be provided electronically via email (to</w:t>
      </w:r>
      <w:r w:rsidR="007C1E15">
        <w:t xml:space="preserve"> </w:t>
      </w:r>
      <w:proofErr w:type="spellStart"/>
      <w:r w:rsidR="007C1E15">
        <w:t>AppFlowy</w:t>
      </w:r>
      <w:proofErr w:type="spellEnd"/>
      <w:r w:rsidR="007C1E15">
        <w:t xml:space="preserve">, at </w:t>
      </w:r>
      <w:r w:rsidR="007C1E15" w:rsidRPr="00D91780">
        <w:t>[support@appflowy.io]</w:t>
      </w:r>
      <w:r w:rsidRPr="006D056D">
        <w:t xml:space="preserve">, or </w:t>
      </w:r>
      <w:r w:rsidR="007C1E15">
        <w:t xml:space="preserve">to Customer, at the </w:t>
      </w:r>
      <w:r w:rsidRPr="006D056D">
        <w:t>email address you have provided in connection with your Account).</w:t>
      </w:r>
      <w:r w:rsidR="00770821">
        <w:t xml:space="preserve">  All notices shall be provided in the English language.</w:t>
      </w:r>
    </w:p>
    <w:p w14:paraId="5B16B59B" w14:textId="0CC08E33" w:rsidR="006D056D" w:rsidRPr="006D056D" w:rsidRDefault="006D056D" w:rsidP="006D056D">
      <w:pPr>
        <w:pStyle w:val="BodyText"/>
        <w:jc w:val="both"/>
      </w:pPr>
      <w:r w:rsidRPr="006D056D">
        <w:t xml:space="preserve">The </w:t>
      </w:r>
      <w:proofErr w:type="spellStart"/>
      <w:r w:rsidR="009A7748">
        <w:t>AppFlowy</w:t>
      </w:r>
      <w:proofErr w:type="spellEnd"/>
      <w:r w:rsidR="009A7748" w:rsidRPr="006D056D">
        <w:t xml:space="preserve"> </w:t>
      </w:r>
      <w:r w:rsidR="009A7748">
        <w:t xml:space="preserve">Services </w:t>
      </w:r>
      <w:r w:rsidRPr="006D056D">
        <w:t xml:space="preserve">and any </w:t>
      </w:r>
      <w:r w:rsidR="009A7748">
        <w:t xml:space="preserve">software and </w:t>
      </w:r>
      <w:r w:rsidRPr="006D056D">
        <w:t xml:space="preserve">technical data relating thereto may not be exported, re-exported or used in any manner in violation of the laws, statutes, executive orders or regulations of the United States of America or of any country to which the same has been legally exported or re-exported.  Each </w:t>
      </w:r>
      <w:r w:rsidR="009A7748">
        <w:t>P</w:t>
      </w:r>
      <w:r w:rsidRPr="006D056D">
        <w:t>arty agrees to comply with all applicable United States and foreign export law, regulations and license restrictions relating to the</w:t>
      </w:r>
      <w:r w:rsidR="009A7748">
        <w:t xml:space="preserve"> </w:t>
      </w:r>
      <w:proofErr w:type="spellStart"/>
      <w:r w:rsidR="009A7748">
        <w:t>AppFlowy</w:t>
      </w:r>
      <w:proofErr w:type="spellEnd"/>
      <w:r w:rsidR="009A7748">
        <w:t xml:space="preserve"> Services and any software and technical data relating thereto</w:t>
      </w:r>
      <w:r w:rsidRPr="006D056D">
        <w:t xml:space="preserve">.  </w:t>
      </w:r>
    </w:p>
    <w:p w14:paraId="3D213E45" w14:textId="46D7DC94" w:rsidR="00AB7076" w:rsidRDefault="001E700A" w:rsidP="006D056D">
      <w:pPr>
        <w:pStyle w:val="BodyText"/>
        <w:jc w:val="both"/>
      </w:pPr>
      <w:r>
        <w:t xml:space="preserve">These Terms </w:t>
      </w:r>
      <w:r w:rsidR="006D056D" w:rsidRPr="006D056D">
        <w:t xml:space="preserve">Agreement will be governed by the laws of </w:t>
      </w:r>
      <w:r>
        <w:t xml:space="preserve">Singapore </w:t>
      </w:r>
      <w:r w:rsidR="006D056D" w:rsidRPr="006D056D">
        <w:t xml:space="preserve">without reference to </w:t>
      </w:r>
      <w:r>
        <w:t xml:space="preserve">its </w:t>
      </w:r>
      <w:r w:rsidR="006D056D" w:rsidRPr="006D056D">
        <w:t>conflict of law</w:t>
      </w:r>
      <w:r>
        <w:t>s</w:t>
      </w:r>
      <w:r w:rsidR="006D056D" w:rsidRPr="006D056D">
        <w:t xml:space="preserve"> principles.  </w:t>
      </w:r>
    </w:p>
    <w:p w14:paraId="2A9DD4C7" w14:textId="4EEE5B48" w:rsidR="006A140A" w:rsidRPr="00165CD0" w:rsidRDefault="006A140A" w:rsidP="006A140A">
      <w:pPr>
        <w:pStyle w:val="BodyText"/>
        <w:jc w:val="both"/>
      </w:pPr>
      <w:r>
        <w:t xml:space="preserve">In the event of a dispute, </w:t>
      </w:r>
      <w:r w:rsidR="00770821">
        <w:t xml:space="preserve">either Party shall </w:t>
      </w:r>
      <w:r>
        <w:t xml:space="preserve">give the other </w:t>
      </w:r>
      <w:r w:rsidR="00770821">
        <w:t xml:space="preserve">Party </w:t>
      </w:r>
      <w:r>
        <w:t xml:space="preserve">a </w:t>
      </w:r>
      <w:r w:rsidR="00770821">
        <w:t xml:space="preserve">notice </w:t>
      </w:r>
      <w:r>
        <w:t xml:space="preserve">that sets forth the name, address, and contact information of the </w:t>
      </w:r>
      <w:r w:rsidR="00770821">
        <w:t>P</w:t>
      </w:r>
      <w:r>
        <w:t>arty giving it, the facts giving rise to the dispute, and the relief requested. You a</w:t>
      </w:r>
      <w:r w:rsidRPr="00165CD0">
        <w:t xml:space="preserve">nd </w:t>
      </w:r>
      <w:proofErr w:type="spellStart"/>
      <w:r w:rsidRPr="00165CD0">
        <w:t>AppFlowy</w:t>
      </w:r>
      <w:proofErr w:type="spellEnd"/>
      <w:r w:rsidRPr="00165CD0">
        <w:t xml:space="preserve"> will attempt to resolve any dispute through informal negotiation within sixty (60) days from the date </w:t>
      </w:r>
      <w:r w:rsidR="00770821" w:rsidRPr="00165CD0">
        <w:t>such n</w:t>
      </w:r>
      <w:r w:rsidRPr="00165CD0">
        <w:t xml:space="preserve">otice of </w:t>
      </w:r>
      <w:r w:rsidR="00770821" w:rsidRPr="00165CD0">
        <w:t>d</w:t>
      </w:r>
      <w:r w:rsidRPr="00165CD0">
        <w:t xml:space="preserve">ispute is sent. After sixty (60) days, you or </w:t>
      </w:r>
      <w:proofErr w:type="spellStart"/>
      <w:r w:rsidRPr="00165CD0">
        <w:t>AppFlowy</w:t>
      </w:r>
      <w:proofErr w:type="spellEnd"/>
      <w:r w:rsidRPr="00165CD0">
        <w:t xml:space="preserve"> may commence arbitration.</w:t>
      </w:r>
    </w:p>
    <w:p w14:paraId="796AF704" w14:textId="13456422" w:rsidR="00AB7076" w:rsidRDefault="001E700A" w:rsidP="006D056D">
      <w:pPr>
        <w:pStyle w:val="BodyText"/>
        <w:jc w:val="both"/>
      </w:pPr>
      <w:r w:rsidRPr="00165CD0">
        <w:t xml:space="preserve">Any dispute, controversy, claim or difference of any kind whatsoever arising out of or in connection with these Terms or </w:t>
      </w:r>
      <w:proofErr w:type="spellStart"/>
      <w:r w:rsidRPr="00165CD0">
        <w:t>AppFlowy</w:t>
      </w:r>
      <w:proofErr w:type="spellEnd"/>
      <w:r w:rsidRPr="00165CD0">
        <w:t xml:space="preserve"> Services, including any question regarding their existence, validity or termination, shall be referred to and finally resolved by arbitration administered by the Singapore International Arbitration Centre (“</w:t>
      </w:r>
      <w:r w:rsidRPr="00165CD0">
        <w:rPr>
          <w:b/>
          <w:bCs/>
        </w:rPr>
        <w:t>SIAC</w:t>
      </w:r>
      <w:r w:rsidRPr="00165CD0">
        <w:t>”) in accordance with the Arbitration Rules of the Singapore International Arbitration Centre (“</w:t>
      </w:r>
      <w:r w:rsidRPr="00165CD0">
        <w:rPr>
          <w:b/>
          <w:bCs/>
        </w:rPr>
        <w:t>SIAC Rules</w:t>
      </w:r>
      <w:r w:rsidRPr="00165CD0">
        <w:t>”) for the time being in force, which rules are deemed to be incorporated by reference in</w:t>
      </w:r>
      <w:r w:rsidR="00AB7076" w:rsidRPr="00165CD0">
        <w:t xml:space="preserve"> this Section</w:t>
      </w:r>
      <w:r w:rsidRPr="00165CD0">
        <w:t>. The seat of the arbitration shall be Singapore. The Tribunal shall consist of one (1) arbitrator and the language of the arbitration shall be English.</w:t>
      </w:r>
      <w:r w:rsidR="00834AED" w:rsidRPr="00165CD0">
        <w:t xml:space="preserve">  Notwithstanding the foregoing, all disputes regarding the validity, scope or enforceability of any intellectual property rights shall not be subject to arbitration but shall instead be submitted for resolution in a court of competent jurisdiction.</w:t>
      </w:r>
      <w:r w:rsidR="006A140A" w:rsidRPr="00165CD0">
        <w:t xml:space="preserve">  YOU AND </w:t>
      </w:r>
      <w:proofErr w:type="spellStart"/>
      <w:r w:rsidR="006A140A" w:rsidRPr="00165CD0">
        <w:t>AppFlowy</w:t>
      </w:r>
      <w:proofErr w:type="spellEnd"/>
      <w:r w:rsidR="006A140A" w:rsidRPr="00165CD0">
        <w:t xml:space="preserve"> AGREE THAT ANY CAU</w:t>
      </w:r>
      <w:r w:rsidR="006A140A">
        <w:t>SE OF ACTION ARISING OUT OF OR RELATED TO THE SERVICES MUST COMMENCE WITHIN ONE (1) YEAR AFTER THE CAUSE OF ACTION ACCRUES. OTHERWISE, SUCH CAUSE OF ACTION IS PERMANENTLY BARRED.</w:t>
      </w:r>
    </w:p>
    <w:p w14:paraId="25D18205" w14:textId="3C00D0B2" w:rsidR="006D056D" w:rsidRPr="00176067" w:rsidRDefault="006D056D" w:rsidP="006D056D">
      <w:pPr>
        <w:pStyle w:val="BodyText"/>
        <w:jc w:val="both"/>
      </w:pPr>
      <w:r w:rsidRPr="006D056D">
        <w:t>Neither party may assign any of its rights or obligations under</w:t>
      </w:r>
      <w:r w:rsidR="007D6471">
        <w:t xml:space="preserve"> these Terms</w:t>
      </w:r>
      <w:r w:rsidRPr="006D056D">
        <w:t xml:space="preserve">, whether by operation of law or otherwise, without the prior written consent of the other party (not to be unreasonably withheld).  Notwithstanding the foregoing, </w:t>
      </w:r>
      <w:proofErr w:type="spellStart"/>
      <w:r w:rsidR="00AB7076">
        <w:t>AppFlowy</w:t>
      </w:r>
      <w:proofErr w:type="spellEnd"/>
      <w:r w:rsidR="00AB7076">
        <w:t xml:space="preserve"> </w:t>
      </w:r>
      <w:r w:rsidRPr="006D056D">
        <w:t xml:space="preserve">may assign the entirety of its rights and </w:t>
      </w:r>
      <w:r w:rsidRPr="006D056D">
        <w:lastRenderedPageBreak/>
        <w:t>obligations under</w:t>
      </w:r>
      <w:r w:rsidR="00AB7076">
        <w:t xml:space="preserve"> these Terms</w:t>
      </w:r>
      <w:r w:rsidRPr="006D056D">
        <w:t>, without consent of Customer, to an affiliate or in connection with a merger, acquisition, corporate reorganizati</w:t>
      </w:r>
      <w:r w:rsidRPr="00176067">
        <w:t xml:space="preserve">on, or sale of all or substantially </w:t>
      </w:r>
      <w:proofErr w:type="gramStart"/>
      <w:r w:rsidRPr="00176067">
        <w:t>all of</w:t>
      </w:r>
      <w:proofErr w:type="gramEnd"/>
      <w:r w:rsidRPr="00176067">
        <w:t xml:space="preserve"> its assets.  </w:t>
      </w:r>
    </w:p>
    <w:p w14:paraId="7175D1A1" w14:textId="749F6B90" w:rsidR="006D056D" w:rsidRPr="006D056D" w:rsidRDefault="006D056D" w:rsidP="006D056D">
      <w:pPr>
        <w:pStyle w:val="BodyText"/>
        <w:jc w:val="both"/>
      </w:pPr>
      <w:r w:rsidRPr="00176067">
        <w:t xml:space="preserve">Together with </w:t>
      </w:r>
      <w:r w:rsidR="00AB7076" w:rsidRPr="00176067">
        <w:t xml:space="preserve">the Privacy Policy and </w:t>
      </w:r>
      <w:r w:rsidRPr="00176067">
        <w:t>any</w:t>
      </w:r>
      <w:r w:rsidR="00AB7076" w:rsidRPr="00176067">
        <w:t xml:space="preserve"> executed orders</w:t>
      </w:r>
      <w:r w:rsidRPr="00176067">
        <w:t xml:space="preserve">, </w:t>
      </w:r>
      <w:r w:rsidR="00AB7076" w:rsidRPr="00176067">
        <w:t xml:space="preserve">these Terms form </w:t>
      </w:r>
      <w:r w:rsidRPr="00176067">
        <w:t xml:space="preserve">the entire agreement between the </w:t>
      </w:r>
      <w:r w:rsidR="00AB7076" w:rsidRPr="00176067">
        <w:t>P</w:t>
      </w:r>
      <w:r w:rsidRPr="00176067">
        <w:t xml:space="preserve">arties relating to the subject matter </w:t>
      </w:r>
      <w:proofErr w:type="gramStart"/>
      <w:r w:rsidRPr="00176067">
        <w:t>hereof, and</w:t>
      </w:r>
      <w:proofErr w:type="gramEnd"/>
      <w:r w:rsidRPr="00176067">
        <w:t xml:space="preserve"> shall control over any additional or different terms regarding its subject matter in any correspondence, order, confirmation, invoice or similar document, even if</w:t>
      </w:r>
      <w:r w:rsidRPr="006D056D">
        <w:t xml:space="preserve"> accepted in writing by both </w:t>
      </w:r>
      <w:r w:rsidR="00AB7076">
        <w:t>P</w:t>
      </w:r>
      <w:r w:rsidRPr="006D056D">
        <w:t xml:space="preserve">arties.  The failure of either </w:t>
      </w:r>
      <w:r w:rsidR="00AB7076">
        <w:t>P</w:t>
      </w:r>
      <w:r w:rsidRPr="006D056D">
        <w:t xml:space="preserve">arty to enforce its rights under </w:t>
      </w:r>
      <w:r w:rsidR="00AB7076">
        <w:t xml:space="preserve">these Terms </w:t>
      </w:r>
      <w:r w:rsidRPr="006D056D">
        <w:t xml:space="preserve">at any time for any period shall not be construed as a waiver of such rights.  If any provision of </w:t>
      </w:r>
      <w:r w:rsidR="00AB7076">
        <w:t xml:space="preserve">these Terms </w:t>
      </w:r>
      <w:r w:rsidRPr="006D056D">
        <w:t xml:space="preserve">is held invalid or unenforceable, the remainder of </w:t>
      </w:r>
      <w:r w:rsidR="00AB7076">
        <w:t xml:space="preserve">these Terms </w:t>
      </w:r>
      <w:r w:rsidRPr="006D056D">
        <w:t xml:space="preserve">will continue in full force and effect and the invalid or unenforceable provision shall be reformed to the extent necessary to make it valid and enforceable.  The relationship between the </w:t>
      </w:r>
      <w:r w:rsidR="00AB7076">
        <w:t>P</w:t>
      </w:r>
      <w:r w:rsidRPr="006D056D">
        <w:t xml:space="preserve">arties is that of independent contractors to each other.  Nothing contained herein will in any way constitute any association, partnership, or joint venture between the parties hereto, nor shall either party have the power to bind the other party or incur obligations on the other party’s behalf without the other </w:t>
      </w:r>
      <w:r w:rsidR="00AB7076">
        <w:t>P</w:t>
      </w:r>
      <w:r w:rsidRPr="006D056D">
        <w:t xml:space="preserve">arty’s prior written consent.  The term “including” when used in </w:t>
      </w:r>
      <w:r w:rsidR="00AB7076">
        <w:t xml:space="preserve">these Terms </w:t>
      </w:r>
      <w:r w:rsidRPr="006D056D">
        <w:t>is deemed to mean “including without limitation.”</w:t>
      </w:r>
    </w:p>
    <w:p w14:paraId="2106C71A" w14:textId="27854683" w:rsidR="00BE03C1" w:rsidRDefault="00BE03C1" w:rsidP="004C5E61">
      <w:pPr>
        <w:pStyle w:val="BodyText"/>
        <w:jc w:val="both"/>
      </w:pPr>
    </w:p>
    <w:sectPr w:rsidR="00BE03C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21DB" w14:textId="77777777" w:rsidR="008D45B5" w:rsidRDefault="008D45B5" w:rsidP="00297F05">
      <w:r>
        <w:separator/>
      </w:r>
    </w:p>
  </w:endnote>
  <w:endnote w:type="continuationSeparator" w:id="0">
    <w:p w14:paraId="1F7003BF" w14:textId="77777777" w:rsidR="008D45B5" w:rsidRDefault="008D45B5" w:rsidP="00297F05">
      <w:r>
        <w:continuationSeparator/>
      </w:r>
    </w:p>
  </w:endnote>
  <w:endnote w:type="continuationNotice" w:id="1">
    <w:p w14:paraId="3D65C857" w14:textId="77777777" w:rsidR="008D45B5" w:rsidRDefault="008D45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C507C" w14:textId="77777777" w:rsidR="009977CD" w:rsidRDefault="00997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B91B" w14:textId="77777777" w:rsidR="009977CD" w:rsidRDefault="009977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3687" w14:textId="77777777" w:rsidR="009977CD" w:rsidRDefault="00997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0DCD" w14:textId="77777777" w:rsidR="008D45B5" w:rsidRDefault="008D45B5" w:rsidP="00297F05">
      <w:r>
        <w:separator/>
      </w:r>
    </w:p>
  </w:footnote>
  <w:footnote w:type="continuationSeparator" w:id="0">
    <w:p w14:paraId="61CB6D38" w14:textId="77777777" w:rsidR="008D45B5" w:rsidRDefault="008D45B5" w:rsidP="00297F05">
      <w:r>
        <w:continuationSeparator/>
      </w:r>
    </w:p>
  </w:footnote>
  <w:footnote w:type="continuationNotice" w:id="1">
    <w:p w14:paraId="64C39126" w14:textId="77777777" w:rsidR="008D45B5" w:rsidRDefault="008D45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08F1" w14:textId="77777777" w:rsidR="009977CD" w:rsidRDefault="00997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FF2E" w14:textId="77777777" w:rsidR="00297F05" w:rsidRDefault="00297F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A05C" w14:textId="77777777" w:rsidR="009977CD" w:rsidRDefault="00997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6060194"/>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E7BA78F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CB762794"/>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45C207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F6255BE"/>
    <w:lvl w:ilvl="0">
      <w:start w:val="1"/>
      <w:numFmt w:val="decimal"/>
      <w:pStyle w:val="ListNumber"/>
      <w:lvlText w:val="%1."/>
      <w:lvlJc w:val="left"/>
      <w:pPr>
        <w:ind w:left="720" w:hanging="720"/>
      </w:pPr>
      <w:rPr>
        <w:rFonts w:hint="default"/>
      </w:rPr>
    </w:lvl>
  </w:abstractNum>
  <w:abstractNum w:abstractNumId="5" w15:restartNumberingAfterBreak="0">
    <w:nsid w:val="FFFFFF89"/>
    <w:multiLevelType w:val="singleLevel"/>
    <w:tmpl w:val="D68A23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295428E7"/>
    <w:multiLevelType w:val="multilevel"/>
    <w:tmpl w:val="9BE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392591"/>
    <w:multiLevelType w:val="multilevel"/>
    <w:tmpl w:val="C29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6141AB"/>
    <w:multiLevelType w:val="multilevel"/>
    <w:tmpl w:val="4234161C"/>
    <w:name w:val="Heading"/>
    <w:lvl w:ilvl="0">
      <w:start w:val="1"/>
      <w:numFmt w:val="upperRoman"/>
      <w:pStyle w:val="Heading1"/>
      <w:lvlText w:val="%1."/>
      <w:lvlJc w:val="left"/>
      <w:pPr>
        <w:ind w:left="720" w:hanging="720"/>
      </w:pPr>
      <w:rPr>
        <w:b w:val="0"/>
        <w:i w:val="0"/>
        <w:caps w:val="0"/>
        <w:strike w:val="0"/>
        <w:dstrike w:val="0"/>
        <w:color w:val="auto"/>
        <w:u w:val="none"/>
      </w:rPr>
    </w:lvl>
    <w:lvl w:ilvl="1">
      <w:start w:val="1"/>
      <w:numFmt w:val="upperLetter"/>
      <w:pStyle w:val="Heading2"/>
      <w:lvlText w:val="%2."/>
      <w:lvlJc w:val="left"/>
      <w:pPr>
        <w:ind w:left="1440" w:hanging="720"/>
      </w:pPr>
      <w:rPr>
        <w:b w:val="0"/>
        <w:i w:val="0"/>
        <w:caps w:val="0"/>
        <w:strike w:val="0"/>
        <w:dstrike w:val="0"/>
        <w:color w:val="auto"/>
        <w:u w:val="none"/>
      </w:rPr>
    </w:lvl>
    <w:lvl w:ilvl="2">
      <w:start w:val="1"/>
      <w:numFmt w:val="decimal"/>
      <w:pStyle w:val="Heading3"/>
      <w:lvlText w:val="%3."/>
      <w:lvlJc w:val="left"/>
      <w:pPr>
        <w:ind w:left="2160" w:hanging="720"/>
      </w:pPr>
      <w:rPr>
        <w:b w:val="0"/>
        <w:i w:val="0"/>
        <w:caps w:val="0"/>
        <w:strike w:val="0"/>
        <w:dstrike w:val="0"/>
        <w:color w:val="auto"/>
        <w:u w:val="none"/>
      </w:rPr>
    </w:lvl>
    <w:lvl w:ilvl="3">
      <w:start w:val="1"/>
      <w:numFmt w:val="lowerLetter"/>
      <w:pStyle w:val="Heading4"/>
      <w:lvlText w:val="%4."/>
      <w:lvlJc w:val="left"/>
      <w:pPr>
        <w:ind w:left="2880" w:hanging="720"/>
      </w:pPr>
      <w:rPr>
        <w:b w:val="0"/>
        <w:i w:val="0"/>
        <w:caps w:val="0"/>
        <w:strike w:val="0"/>
        <w:dstrike w:val="0"/>
        <w:color w:val="auto"/>
        <w:u w:val="none"/>
      </w:rPr>
    </w:lvl>
    <w:lvl w:ilvl="4">
      <w:start w:val="1"/>
      <w:numFmt w:val="lowerRoman"/>
      <w:pStyle w:val="Heading5"/>
      <w:lvlText w:val="(%5)"/>
      <w:lvlJc w:val="left"/>
      <w:pPr>
        <w:ind w:left="3600" w:hanging="720"/>
      </w:pPr>
      <w:rPr>
        <w:b w:val="0"/>
        <w:i w:val="0"/>
        <w:caps w:val="0"/>
        <w:strike w:val="0"/>
        <w:dstrike w:val="0"/>
        <w:color w:val="auto"/>
        <w:u w:val="none"/>
      </w:rPr>
    </w:lvl>
    <w:lvl w:ilvl="5">
      <w:start w:val="1"/>
      <w:numFmt w:val="lowerLetter"/>
      <w:pStyle w:val="Heading6"/>
      <w:lvlText w:val="(%6)"/>
      <w:lvlJc w:val="left"/>
      <w:pPr>
        <w:ind w:left="4320" w:hanging="720"/>
      </w:pPr>
      <w:rPr>
        <w:b w:val="0"/>
        <w:i w:val="0"/>
        <w:caps w:val="0"/>
        <w:strike w:val="0"/>
        <w:dstrike w:val="0"/>
        <w:color w:val="auto"/>
        <w:u w:val="none"/>
      </w:rPr>
    </w:lvl>
    <w:lvl w:ilvl="6">
      <w:start w:val="1"/>
      <w:numFmt w:val="decimal"/>
      <w:pStyle w:val="Heading7"/>
      <w:lvlText w:val="(%7)"/>
      <w:lvlJc w:val="left"/>
      <w:pPr>
        <w:ind w:left="5040" w:hanging="720"/>
      </w:pPr>
      <w:rPr>
        <w:b w:val="0"/>
        <w:i w:val="0"/>
        <w:caps w:val="0"/>
        <w:strike w:val="0"/>
        <w:dstrike w:val="0"/>
        <w:color w:val="auto"/>
        <w:u w:val="none"/>
      </w:rPr>
    </w:lvl>
    <w:lvl w:ilvl="7">
      <w:start w:val="1"/>
      <w:numFmt w:val="lowerRoman"/>
      <w:pStyle w:val="Heading8"/>
      <w:lvlText w:val="%8)"/>
      <w:lvlJc w:val="left"/>
      <w:pPr>
        <w:ind w:left="5760" w:hanging="720"/>
      </w:pPr>
      <w:rPr>
        <w:b w:val="0"/>
        <w:i w:val="0"/>
        <w:caps w:val="0"/>
        <w:strike w:val="0"/>
        <w:dstrike w:val="0"/>
        <w:color w:val="auto"/>
        <w:u w:val="none"/>
      </w:rPr>
    </w:lvl>
    <w:lvl w:ilvl="8">
      <w:start w:val="1"/>
      <w:numFmt w:val="lowerLetter"/>
      <w:pStyle w:val="Heading9"/>
      <w:lvlText w:val="%9)"/>
      <w:lvlJc w:val="left"/>
      <w:pPr>
        <w:ind w:left="6480" w:hanging="720"/>
      </w:pPr>
      <w:rPr>
        <w:b w:val="0"/>
        <w:i w:val="0"/>
        <w:caps w:val="0"/>
        <w:strike w:val="0"/>
        <w:dstrike w:val="0"/>
        <w:color w:val="auto"/>
        <w:u w:val="none"/>
      </w:rPr>
    </w:lvl>
  </w:abstractNum>
  <w:abstractNum w:abstractNumId="9" w15:restartNumberingAfterBreak="0">
    <w:nsid w:val="44F11EB7"/>
    <w:multiLevelType w:val="hybridMultilevel"/>
    <w:tmpl w:val="C9986838"/>
    <w:lvl w:ilvl="0" w:tplc="B1FC850A">
      <w:start w:val="1"/>
      <w:numFmt w:val="lowerLetter"/>
      <w:pStyle w:val="Listdef"/>
      <w:lvlText w:val="(%1)"/>
      <w:lvlJc w:val="left"/>
      <w:pPr>
        <w:ind w:left="2160" w:hanging="360"/>
      </w:pPr>
      <w:rPr>
        <w:rFonts w:hint="default"/>
      </w:rPr>
    </w:lvl>
    <w:lvl w:ilvl="1" w:tplc="5196445E" w:tentative="1">
      <w:start w:val="1"/>
      <w:numFmt w:val="lowerLetter"/>
      <w:lvlText w:val="%2."/>
      <w:lvlJc w:val="left"/>
      <w:pPr>
        <w:ind w:left="2880" w:hanging="360"/>
      </w:pPr>
    </w:lvl>
    <w:lvl w:ilvl="2" w:tplc="2508170C" w:tentative="1">
      <w:start w:val="1"/>
      <w:numFmt w:val="lowerRoman"/>
      <w:lvlText w:val="%3."/>
      <w:lvlJc w:val="right"/>
      <w:pPr>
        <w:ind w:left="3600" w:hanging="180"/>
      </w:pPr>
    </w:lvl>
    <w:lvl w:ilvl="3" w:tplc="841A7C42" w:tentative="1">
      <w:start w:val="1"/>
      <w:numFmt w:val="decimal"/>
      <w:lvlText w:val="%4."/>
      <w:lvlJc w:val="left"/>
      <w:pPr>
        <w:ind w:left="4320" w:hanging="360"/>
      </w:pPr>
    </w:lvl>
    <w:lvl w:ilvl="4" w:tplc="910E2AB8" w:tentative="1">
      <w:start w:val="1"/>
      <w:numFmt w:val="lowerLetter"/>
      <w:lvlText w:val="%5."/>
      <w:lvlJc w:val="left"/>
      <w:pPr>
        <w:ind w:left="5040" w:hanging="360"/>
      </w:pPr>
    </w:lvl>
    <w:lvl w:ilvl="5" w:tplc="1F1005D2" w:tentative="1">
      <w:start w:val="1"/>
      <w:numFmt w:val="lowerRoman"/>
      <w:lvlText w:val="%6."/>
      <w:lvlJc w:val="right"/>
      <w:pPr>
        <w:ind w:left="5760" w:hanging="180"/>
      </w:pPr>
    </w:lvl>
    <w:lvl w:ilvl="6" w:tplc="BCBCF386" w:tentative="1">
      <w:start w:val="1"/>
      <w:numFmt w:val="decimal"/>
      <w:lvlText w:val="%7."/>
      <w:lvlJc w:val="left"/>
      <w:pPr>
        <w:ind w:left="6480" w:hanging="360"/>
      </w:pPr>
    </w:lvl>
    <w:lvl w:ilvl="7" w:tplc="1B4CAC0A" w:tentative="1">
      <w:start w:val="1"/>
      <w:numFmt w:val="lowerLetter"/>
      <w:lvlText w:val="%8."/>
      <w:lvlJc w:val="left"/>
      <w:pPr>
        <w:ind w:left="7200" w:hanging="360"/>
      </w:pPr>
    </w:lvl>
    <w:lvl w:ilvl="8" w:tplc="6B98371E" w:tentative="1">
      <w:start w:val="1"/>
      <w:numFmt w:val="lowerRoman"/>
      <w:lvlText w:val="%9."/>
      <w:lvlJc w:val="right"/>
      <w:pPr>
        <w:ind w:left="7920" w:hanging="180"/>
      </w:pPr>
    </w:lvl>
  </w:abstractNum>
  <w:abstractNum w:abstractNumId="10" w15:restartNumberingAfterBreak="0">
    <w:nsid w:val="46AB5E1D"/>
    <w:multiLevelType w:val="hybridMultilevel"/>
    <w:tmpl w:val="9AB8F404"/>
    <w:name w:val="Scheme 1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56E76"/>
    <w:multiLevelType w:val="multilevel"/>
    <w:tmpl w:val="956025EC"/>
    <w:lvl w:ilvl="0">
      <w:start w:val="1"/>
      <w:numFmt w:val="decimal"/>
      <w:lvlText w:val="%1."/>
      <w:lvlJc w:val="left"/>
      <w:pPr>
        <w:ind w:left="270" w:hanging="270"/>
      </w:pPr>
      <w:rPr>
        <w:smallCaps w:val="0"/>
        <w:strike w:val="0"/>
        <w:shd w:val="clear" w:color="auto" w:fill="auto"/>
        <w:vertAlign w:val="baseline"/>
      </w:rPr>
    </w:lvl>
    <w:lvl w:ilvl="1">
      <w:start w:val="1"/>
      <w:numFmt w:val="decimal"/>
      <w:lvlText w:val="%1.%2."/>
      <w:lvlJc w:val="left"/>
      <w:pPr>
        <w:ind w:left="504" w:hanging="288"/>
      </w:pPr>
      <w:rPr>
        <w:rFonts w:ascii="Arial" w:hAnsi="Arial" w:cs="Arial" w:hint="default"/>
        <w:smallCaps w:val="0"/>
        <w:strike w:val="0"/>
        <w:sz w:val="22"/>
        <w:szCs w:val="22"/>
        <w:shd w:val="clear" w:color="auto" w:fill="auto"/>
        <w:vertAlign w:val="baseline"/>
      </w:rPr>
    </w:lvl>
    <w:lvl w:ilvl="2">
      <w:start w:val="1"/>
      <w:numFmt w:val="decimal"/>
      <w:lvlText w:val="%1.%2.%3."/>
      <w:lvlJc w:val="left"/>
      <w:pPr>
        <w:ind w:left="1224" w:hanging="432"/>
      </w:pPr>
      <w:rPr>
        <w:smallCaps w:val="0"/>
        <w:strike w:val="0"/>
        <w:shd w:val="clear" w:color="auto" w:fill="auto"/>
        <w:vertAlign w:val="baseline"/>
      </w:rPr>
    </w:lvl>
    <w:lvl w:ilvl="3">
      <w:start w:val="1"/>
      <w:numFmt w:val="decimal"/>
      <w:lvlText w:val="%1.%2.%3.%4."/>
      <w:lvlJc w:val="left"/>
      <w:pPr>
        <w:ind w:left="1728" w:firstLine="0"/>
      </w:pPr>
      <w:rPr>
        <w:smallCaps w:val="0"/>
        <w:strike w:val="0"/>
        <w:shd w:val="clear" w:color="auto" w:fill="auto"/>
        <w:vertAlign w:val="baseline"/>
      </w:rPr>
    </w:lvl>
    <w:lvl w:ilvl="4">
      <w:start w:val="1"/>
      <w:numFmt w:val="decimal"/>
      <w:lvlText w:val="%1.%2.%3.%4.%5."/>
      <w:lvlJc w:val="left"/>
      <w:pPr>
        <w:ind w:left="2232" w:hanging="288"/>
      </w:pPr>
      <w:rPr>
        <w:smallCaps w:val="0"/>
        <w:strike w:val="0"/>
        <w:shd w:val="clear" w:color="auto" w:fill="auto"/>
        <w:vertAlign w:val="baseline"/>
      </w:rPr>
    </w:lvl>
    <w:lvl w:ilvl="5">
      <w:start w:val="1"/>
      <w:numFmt w:val="decimal"/>
      <w:lvlText w:val="%1.%2.%3.%4.%5.%6."/>
      <w:lvlJc w:val="left"/>
      <w:pPr>
        <w:ind w:left="2736" w:hanging="575"/>
      </w:pPr>
      <w:rPr>
        <w:smallCaps w:val="0"/>
        <w:strike w:val="0"/>
        <w:shd w:val="clear" w:color="auto" w:fill="auto"/>
        <w:vertAlign w:val="baseline"/>
      </w:rPr>
    </w:lvl>
    <w:lvl w:ilvl="6">
      <w:start w:val="1"/>
      <w:numFmt w:val="decimal"/>
      <w:lvlText w:val="%1.%2.%3.%4.%5.%6.%7."/>
      <w:lvlJc w:val="left"/>
      <w:pPr>
        <w:ind w:left="3240" w:hanging="144"/>
      </w:pPr>
      <w:rPr>
        <w:smallCaps w:val="0"/>
        <w:strike w:val="0"/>
        <w:shd w:val="clear" w:color="auto" w:fill="auto"/>
        <w:vertAlign w:val="baseline"/>
      </w:rPr>
    </w:lvl>
    <w:lvl w:ilvl="7">
      <w:start w:val="1"/>
      <w:numFmt w:val="decimal"/>
      <w:lvlText w:val="%1.%2.%3.%4.%5.%6.%7.%8."/>
      <w:lvlJc w:val="left"/>
      <w:pPr>
        <w:ind w:left="3744" w:hanging="432"/>
      </w:pPr>
      <w:rPr>
        <w:smallCaps w:val="0"/>
        <w:strike w:val="0"/>
        <w:shd w:val="clear" w:color="auto" w:fill="auto"/>
        <w:vertAlign w:val="baseline"/>
      </w:rPr>
    </w:lvl>
    <w:lvl w:ilvl="8">
      <w:start w:val="1"/>
      <w:numFmt w:val="decimal"/>
      <w:lvlText w:val="%1.%2.%3.%4.%5.%6.%7.%8.%9."/>
      <w:lvlJc w:val="left"/>
      <w:pPr>
        <w:ind w:left="4320" w:hanging="504"/>
      </w:pPr>
      <w:rPr>
        <w:smallCaps w:val="0"/>
        <w:strike w:val="0"/>
        <w:shd w:val="clear" w:color="auto" w:fill="auto"/>
        <w:vertAlign w:val="baseline"/>
      </w:rPr>
    </w:lvl>
  </w:abstractNum>
  <w:abstractNum w:abstractNumId="12" w15:restartNumberingAfterBreak="0">
    <w:nsid w:val="514B72FF"/>
    <w:multiLevelType w:val="multilevel"/>
    <w:tmpl w:val="EE5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A12A5"/>
    <w:multiLevelType w:val="multilevel"/>
    <w:tmpl w:val="E81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5D656C"/>
    <w:multiLevelType w:val="multilevel"/>
    <w:tmpl w:val="78F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E96E01"/>
    <w:multiLevelType w:val="multilevel"/>
    <w:tmpl w:val="BC4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275C4B"/>
    <w:multiLevelType w:val="multilevel"/>
    <w:tmpl w:val="F37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21CD0"/>
    <w:multiLevelType w:val="multilevel"/>
    <w:tmpl w:val="22A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741095">
    <w:abstractNumId w:val="5"/>
  </w:num>
  <w:num w:numId="2" w16cid:durableId="1963075028">
    <w:abstractNumId w:val="3"/>
  </w:num>
  <w:num w:numId="3" w16cid:durableId="469399935">
    <w:abstractNumId w:val="2"/>
  </w:num>
  <w:num w:numId="4" w16cid:durableId="1657957880">
    <w:abstractNumId w:val="1"/>
  </w:num>
  <w:num w:numId="5" w16cid:durableId="583146028">
    <w:abstractNumId w:val="0"/>
  </w:num>
  <w:num w:numId="6" w16cid:durableId="748381424">
    <w:abstractNumId w:val="9"/>
  </w:num>
  <w:num w:numId="7" w16cid:durableId="1015764369">
    <w:abstractNumId w:val="4"/>
  </w:num>
  <w:num w:numId="8" w16cid:durableId="2068605135">
    <w:abstractNumId w:val="8"/>
  </w:num>
  <w:num w:numId="9" w16cid:durableId="2081051037">
    <w:abstractNumId w:val="7"/>
  </w:num>
  <w:num w:numId="10" w16cid:durableId="996765360">
    <w:abstractNumId w:val="13"/>
  </w:num>
  <w:num w:numId="11" w16cid:durableId="341593606">
    <w:abstractNumId w:val="6"/>
  </w:num>
  <w:num w:numId="12" w16cid:durableId="1969315670">
    <w:abstractNumId w:val="15"/>
  </w:num>
  <w:num w:numId="13" w16cid:durableId="1079837645">
    <w:abstractNumId w:val="12"/>
  </w:num>
  <w:num w:numId="14" w16cid:durableId="44838206">
    <w:abstractNumId w:val="17"/>
  </w:num>
  <w:num w:numId="15" w16cid:durableId="1669626906">
    <w:abstractNumId w:val="14"/>
  </w:num>
  <w:num w:numId="16" w16cid:durableId="918902791">
    <w:abstractNumId w:val="10"/>
  </w:num>
  <w:num w:numId="17" w16cid:durableId="1571036465">
    <w:abstractNumId w:val="11"/>
  </w:num>
  <w:num w:numId="18" w16cid:durableId="451024345">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ctiveDesign" w:val="Heading"/>
    <w:docVar w:name="SWAllDesigns" w:val="Heading|"/>
    <w:docVar w:name="SWAllLineBreaks" w:val="Heading~~0|0|0|0|0|0|0|0|0|@@"/>
  </w:docVars>
  <w:rsids>
    <w:rsidRoot w:val="00297F05"/>
    <w:rsid w:val="00004804"/>
    <w:rsid w:val="000165C0"/>
    <w:rsid w:val="00035181"/>
    <w:rsid w:val="0008308C"/>
    <w:rsid w:val="000A5708"/>
    <w:rsid w:val="000B538A"/>
    <w:rsid w:val="000D72A7"/>
    <w:rsid w:val="001003E1"/>
    <w:rsid w:val="001320AB"/>
    <w:rsid w:val="00165CD0"/>
    <w:rsid w:val="0017036F"/>
    <w:rsid w:val="00170A54"/>
    <w:rsid w:val="00176067"/>
    <w:rsid w:val="001A5F20"/>
    <w:rsid w:val="001B563D"/>
    <w:rsid w:val="001E1560"/>
    <w:rsid w:val="001E700A"/>
    <w:rsid w:val="00220A20"/>
    <w:rsid w:val="0025097F"/>
    <w:rsid w:val="00270F4B"/>
    <w:rsid w:val="002718BE"/>
    <w:rsid w:val="00292734"/>
    <w:rsid w:val="0029508A"/>
    <w:rsid w:val="00297F05"/>
    <w:rsid w:val="002A1586"/>
    <w:rsid w:val="002B2F7F"/>
    <w:rsid w:val="002D0D3E"/>
    <w:rsid w:val="002E4BAE"/>
    <w:rsid w:val="002F4616"/>
    <w:rsid w:val="003230E6"/>
    <w:rsid w:val="00327937"/>
    <w:rsid w:val="00336FBD"/>
    <w:rsid w:val="003412B6"/>
    <w:rsid w:val="00360413"/>
    <w:rsid w:val="00376383"/>
    <w:rsid w:val="00392590"/>
    <w:rsid w:val="003A6F5C"/>
    <w:rsid w:val="003C034F"/>
    <w:rsid w:val="003C4886"/>
    <w:rsid w:val="003C4E1E"/>
    <w:rsid w:val="003D2458"/>
    <w:rsid w:val="003E4AF7"/>
    <w:rsid w:val="00411613"/>
    <w:rsid w:val="0044139C"/>
    <w:rsid w:val="0044305D"/>
    <w:rsid w:val="00452B3E"/>
    <w:rsid w:val="0047067C"/>
    <w:rsid w:val="0047446E"/>
    <w:rsid w:val="00482D1E"/>
    <w:rsid w:val="00492112"/>
    <w:rsid w:val="004A2657"/>
    <w:rsid w:val="004C5E61"/>
    <w:rsid w:val="004D1852"/>
    <w:rsid w:val="004E226B"/>
    <w:rsid w:val="00515AEC"/>
    <w:rsid w:val="00525612"/>
    <w:rsid w:val="00525BBE"/>
    <w:rsid w:val="00535AAE"/>
    <w:rsid w:val="0055100D"/>
    <w:rsid w:val="00571772"/>
    <w:rsid w:val="00574310"/>
    <w:rsid w:val="00596D7D"/>
    <w:rsid w:val="005C40B2"/>
    <w:rsid w:val="005C719F"/>
    <w:rsid w:val="005D4E0F"/>
    <w:rsid w:val="00625B09"/>
    <w:rsid w:val="00645E96"/>
    <w:rsid w:val="006518EC"/>
    <w:rsid w:val="00652542"/>
    <w:rsid w:val="006819C7"/>
    <w:rsid w:val="00683801"/>
    <w:rsid w:val="00685637"/>
    <w:rsid w:val="006860D4"/>
    <w:rsid w:val="006A140A"/>
    <w:rsid w:val="006A28C6"/>
    <w:rsid w:val="006B3DC9"/>
    <w:rsid w:val="006D056D"/>
    <w:rsid w:val="006D3B46"/>
    <w:rsid w:val="006E5871"/>
    <w:rsid w:val="006F54A0"/>
    <w:rsid w:val="007057BD"/>
    <w:rsid w:val="00732330"/>
    <w:rsid w:val="00733E77"/>
    <w:rsid w:val="0074605E"/>
    <w:rsid w:val="00760F5F"/>
    <w:rsid w:val="007624F7"/>
    <w:rsid w:val="00770821"/>
    <w:rsid w:val="00793B4E"/>
    <w:rsid w:val="007A12A7"/>
    <w:rsid w:val="007A4979"/>
    <w:rsid w:val="007B2254"/>
    <w:rsid w:val="007C1E15"/>
    <w:rsid w:val="007D043E"/>
    <w:rsid w:val="007D6471"/>
    <w:rsid w:val="008205D4"/>
    <w:rsid w:val="0082065E"/>
    <w:rsid w:val="0082303A"/>
    <w:rsid w:val="00834AED"/>
    <w:rsid w:val="00851D0F"/>
    <w:rsid w:val="00867662"/>
    <w:rsid w:val="00884311"/>
    <w:rsid w:val="008923A8"/>
    <w:rsid w:val="00897A98"/>
    <w:rsid w:val="008A5984"/>
    <w:rsid w:val="008C2950"/>
    <w:rsid w:val="008C45B8"/>
    <w:rsid w:val="008D45B5"/>
    <w:rsid w:val="008D596F"/>
    <w:rsid w:val="008E1BE2"/>
    <w:rsid w:val="008E59B1"/>
    <w:rsid w:val="008F705E"/>
    <w:rsid w:val="00903574"/>
    <w:rsid w:val="00932AF8"/>
    <w:rsid w:val="009332CB"/>
    <w:rsid w:val="00936F15"/>
    <w:rsid w:val="00941923"/>
    <w:rsid w:val="00947E76"/>
    <w:rsid w:val="0095159D"/>
    <w:rsid w:val="00957842"/>
    <w:rsid w:val="00995468"/>
    <w:rsid w:val="009977CD"/>
    <w:rsid w:val="009A7748"/>
    <w:rsid w:val="009B322E"/>
    <w:rsid w:val="009D5043"/>
    <w:rsid w:val="00A412F3"/>
    <w:rsid w:val="00A72E97"/>
    <w:rsid w:val="00AB2374"/>
    <w:rsid w:val="00AB6726"/>
    <w:rsid w:val="00AB7076"/>
    <w:rsid w:val="00AE4EFF"/>
    <w:rsid w:val="00AF1F73"/>
    <w:rsid w:val="00B34174"/>
    <w:rsid w:val="00B963AE"/>
    <w:rsid w:val="00BA26A2"/>
    <w:rsid w:val="00BA6D24"/>
    <w:rsid w:val="00BB37D8"/>
    <w:rsid w:val="00BC71F8"/>
    <w:rsid w:val="00BE03C1"/>
    <w:rsid w:val="00C1540F"/>
    <w:rsid w:val="00C316CC"/>
    <w:rsid w:val="00C348D9"/>
    <w:rsid w:val="00C3764D"/>
    <w:rsid w:val="00C759C8"/>
    <w:rsid w:val="00C778A2"/>
    <w:rsid w:val="00C87EAD"/>
    <w:rsid w:val="00CA6A0B"/>
    <w:rsid w:val="00CB1BBF"/>
    <w:rsid w:val="00CC2528"/>
    <w:rsid w:val="00CC3ADF"/>
    <w:rsid w:val="00CE7C48"/>
    <w:rsid w:val="00D378B0"/>
    <w:rsid w:val="00D70044"/>
    <w:rsid w:val="00D77AA5"/>
    <w:rsid w:val="00D91780"/>
    <w:rsid w:val="00D91FE7"/>
    <w:rsid w:val="00DB0742"/>
    <w:rsid w:val="00DD5259"/>
    <w:rsid w:val="00DD7E46"/>
    <w:rsid w:val="00E043F4"/>
    <w:rsid w:val="00E21985"/>
    <w:rsid w:val="00E52B5E"/>
    <w:rsid w:val="00E7467B"/>
    <w:rsid w:val="00E95390"/>
    <w:rsid w:val="00EB4781"/>
    <w:rsid w:val="00EC7E74"/>
    <w:rsid w:val="00EE4ADF"/>
    <w:rsid w:val="00F14487"/>
    <w:rsid w:val="00F242B8"/>
    <w:rsid w:val="00F63353"/>
    <w:rsid w:val="00F7103F"/>
    <w:rsid w:val="00F8108D"/>
    <w:rsid w:val="00F91D90"/>
    <w:rsid w:val="00FB23B0"/>
    <w:rsid w:val="00FD3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573A7"/>
  <w15:chartTrackingRefBased/>
  <w15:docId w15:val="{4C8E26DD-6448-4EE3-850D-465A86AF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qFormat="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D1E"/>
    <w:rPr>
      <w:rFonts w:cs="Times New Roman"/>
    </w:rPr>
  </w:style>
  <w:style w:type="paragraph" w:styleId="Heading1">
    <w:name w:val="heading 1"/>
    <w:basedOn w:val="Normal"/>
    <w:link w:val="Heading1Char"/>
    <w:uiPriority w:val="1"/>
    <w:qFormat/>
    <w:rsid w:val="00BE03C1"/>
    <w:pPr>
      <w:numPr>
        <w:numId w:val="8"/>
      </w:numPr>
      <w:spacing w:after="240"/>
      <w:outlineLvl w:val="0"/>
    </w:pPr>
    <w:rPr>
      <w:rFonts w:eastAsia="PMingLiU"/>
      <w:bCs/>
      <w:szCs w:val="28"/>
    </w:rPr>
  </w:style>
  <w:style w:type="paragraph" w:styleId="Heading2">
    <w:name w:val="heading 2"/>
    <w:basedOn w:val="Normal"/>
    <w:link w:val="Heading2Char"/>
    <w:uiPriority w:val="1"/>
    <w:unhideWhenUsed/>
    <w:qFormat/>
    <w:rsid w:val="00BE03C1"/>
    <w:pPr>
      <w:numPr>
        <w:ilvl w:val="1"/>
        <w:numId w:val="8"/>
      </w:numPr>
      <w:spacing w:after="240"/>
      <w:outlineLvl w:val="1"/>
    </w:pPr>
  </w:style>
  <w:style w:type="paragraph" w:styleId="Heading3">
    <w:name w:val="heading 3"/>
    <w:basedOn w:val="Normal"/>
    <w:link w:val="Heading3Char"/>
    <w:uiPriority w:val="1"/>
    <w:unhideWhenUsed/>
    <w:qFormat/>
    <w:rsid w:val="00BE03C1"/>
    <w:pPr>
      <w:numPr>
        <w:ilvl w:val="2"/>
        <w:numId w:val="8"/>
      </w:numPr>
      <w:spacing w:after="240"/>
      <w:outlineLvl w:val="2"/>
    </w:pPr>
    <w:rPr>
      <w:rFonts w:eastAsia="PMingLiU"/>
      <w:bCs/>
    </w:rPr>
  </w:style>
  <w:style w:type="paragraph" w:styleId="Heading4">
    <w:name w:val="heading 4"/>
    <w:basedOn w:val="Normal"/>
    <w:link w:val="Heading4Char"/>
    <w:uiPriority w:val="1"/>
    <w:unhideWhenUsed/>
    <w:qFormat/>
    <w:rsid w:val="00BE03C1"/>
    <w:pPr>
      <w:numPr>
        <w:ilvl w:val="3"/>
        <w:numId w:val="8"/>
      </w:numPr>
      <w:spacing w:after="240"/>
      <w:outlineLvl w:val="3"/>
    </w:pPr>
    <w:rPr>
      <w:rFonts w:eastAsia="PMingLiU"/>
      <w:bCs/>
      <w:iCs/>
    </w:rPr>
  </w:style>
  <w:style w:type="paragraph" w:styleId="Heading5">
    <w:name w:val="heading 5"/>
    <w:basedOn w:val="Normal"/>
    <w:link w:val="Heading5Char"/>
    <w:uiPriority w:val="1"/>
    <w:unhideWhenUsed/>
    <w:qFormat/>
    <w:rsid w:val="00BE03C1"/>
    <w:pPr>
      <w:numPr>
        <w:ilvl w:val="4"/>
        <w:numId w:val="8"/>
      </w:numPr>
      <w:spacing w:after="240"/>
      <w:outlineLvl w:val="4"/>
    </w:pPr>
    <w:rPr>
      <w:rFonts w:eastAsia="PMingLiU"/>
    </w:rPr>
  </w:style>
  <w:style w:type="paragraph" w:styleId="Heading6">
    <w:name w:val="heading 6"/>
    <w:basedOn w:val="Normal"/>
    <w:link w:val="Heading6Char"/>
    <w:uiPriority w:val="1"/>
    <w:unhideWhenUsed/>
    <w:qFormat/>
    <w:rsid w:val="00BE03C1"/>
    <w:pPr>
      <w:numPr>
        <w:ilvl w:val="5"/>
        <w:numId w:val="8"/>
      </w:numPr>
      <w:spacing w:after="240"/>
      <w:outlineLvl w:val="5"/>
    </w:pPr>
    <w:rPr>
      <w:rFonts w:eastAsia="PMingLiU"/>
      <w:iCs/>
    </w:rPr>
  </w:style>
  <w:style w:type="paragraph" w:styleId="Heading7">
    <w:name w:val="heading 7"/>
    <w:basedOn w:val="Normal"/>
    <w:link w:val="Heading7Char"/>
    <w:uiPriority w:val="1"/>
    <w:unhideWhenUsed/>
    <w:qFormat/>
    <w:rsid w:val="00BE03C1"/>
    <w:pPr>
      <w:numPr>
        <w:ilvl w:val="6"/>
        <w:numId w:val="8"/>
      </w:numPr>
      <w:spacing w:after="240"/>
      <w:outlineLvl w:val="6"/>
    </w:pPr>
    <w:rPr>
      <w:rFonts w:eastAsia="PMingLiU"/>
      <w:iCs/>
    </w:rPr>
  </w:style>
  <w:style w:type="paragraph" w:styleId="Heading8">
    <w:name w:val="heading 8"/>
    <w:basedOn w:val="Normal"/>
    <w:link w:val="Heading8Char"/>
    <w:uiPriority w:val="1"/>
    <w:unhideWhenUsed/>
    <w:qFormat/>
    <w:rsid w:val="00BE03C1"/>
    <w:pPr>
      <w:numPr>
        <w:ilvl w:val="7"/>
        <w:numId w:val="8"/>
      </w:numPr>
      <w:spacing w:after="240"/>
      <w:outlineLvl w:val="7"/>
    </w:pPr>
    <w:rPr>
      <w:rFonts w:eastAsia="PMingLiU"/>
    </w:rPr>
  </w:style>
  <w:style w:type="paragraph" w:styleId="Heading9">
    <w:name w:val="heading 9"/>
    <w:basedOn w:val="Normal"/>
    <w:link w:val="Heading9Char"/>
    <w:uiPriority w:val="1"/>
    <w:unhideWhenUsed/>
    <w:qFormat/>
    <w:rsid w:val="00BE03C1"/>
    <w:pPr>
      <w:numPr>
        <w:ilvl w:val="8"/>
        <w:numId w:val="8"/>
      </w:numPr>
      <w:spacing w:after="240"/>
      <w:outlineLvl w:val="8"/>
    </w:pPr>
    <w:rPr>
      <w:rFonts w:eastAsia="PMingLiU"/>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eft">
    <w:name w:val="Block Left"/>
    <w:basedOn w:val="Normal"/>
    <w:qFormat/>
    <w:rsid w:val="00411613"/>
    <w:pPr>
      <w:keepLines/>
      <w:tabs>
        <w:tab w:val="left" w:pos="540"/>
        <w:tab w:val="right" w:pos="3600"/>
      </w:tabs>
      <w:spacing w:after="480"/>
    </w:pPr>
  </w:style>
  <w:style w:type="paragraph" w:styleId="BlockText">
    <w:name w:val="Block Text"/>
    <w:basedOn w:val="Normal"/>
    <w:qFormat/>
    <w:rsid w:val="00C316CC"/>
    <w:pPr>
      <w:spacing w:after="240"/>
      <w:ind w:left="1440" w:right="1440"/>
    </w:pPr>
  </w:style>
  <w:style w:type="paragraph" w:customStyle="1" w:styleId="BodyDblFirstLine5">
    <w:name w:val="Body Dbl First Line .5&quot;"/>
    <w:basedOn w:val="Normal"/>
    <w:qFormat/>
    <w:rsid w:val="00411613"/>
    <w:pPr>
      <w:spacing w:line="480" w:lineRule="auto"/>
      <w:ind w:firstLine="720"/>
    </w:pPr>
    <w:rPr>
      <w:rFonts w:eastAsia="Times New Roman"/>
    </w:rPr>
  </w:style>
  <w:style w:type="paragraph" w:customStyle="1" w:styleId="BodyDblFirstLine1">
    <w:name w:val="Body Dbl First Line 1&quot;"/>
    <w:basedOn w:val="Normal"/>
    <w:qFormat/>
    <w:rsid w:val="00411613"/>
    <w:pPr>
      <w:spacing w:line="480" w:lineRule="auto"/>
      <w:ind w:firstLine="1440"/>
    </w:pPr>
    <w:rPr>
      <w:rFonts w:eastAsia="Times New Roman"/>
    </w:rPr>
  </w:style>
  <w:style w:type="paragraph" w:customStyle="1" w:styleId="BodyFirstLine25">
    <w:name w:val="Body First Line .25&quot;"/>
    <w:basedOn w:val="Normal"/>
    <w:qFormat/>
    <w:rsid w:val="00C316CC"/>
    <w:pPr>
      <w:spacing w:after="240"/>
      <w:ind w:firstLine="360"/>
    </w:pPr>
  </w:style>
  <w:style w:type="paragraph" w:customStyle="1" w:styleId="BodyFirstLine5">
    <w:name w:val="Body First Line .5&quot;"/>
    <w:basedOn w:val="Normal"/>
    <w:qFormat/>
    <w:rsid w:val="00C316CC"/>
    <w:pPr>
      <w:spacing w:after="240"/>
      <w:ind w:firstLine="720"/>
      <w:jc w:val="both"/>
    </w:pPr>
  </w:style>
  <w:style w:type="paragraph" w:customStyle="1" w:styleId="BodyFirstLine55">
    <w:name w:val="Body First Line .5&quot;/.5&quot;"/>
    <w:basedOn w:val="Normal"/>
    <w:qFormat/>
    <w:rsid w:val="00C316CC"/>
    <w:pPr>
      <w:spacing w:after="240"/>
      <w:ind w:left="720" w:firstLine="720"/>
    </w:pPr>
  </w:style>
  <w:style w:type="paragraph" w:styleId="BodyText">
    <w:name w:val="Body Text"/>
    <w:basedOn w:val="Normal"/>
    <w:link w:val="BodyTextChar"/>
    <w:qFormat/>
    <w:rsid w:val="00C316CC"/>
    <w:pPr>
      <w:spacing w:after="240"/>
    </w:pPr>
    <w:rPr>
      <w:rFonts w:eastAsia="Times New Roman"/>
    </w:rPr>
  </w:style>
  <w:style w:type="character" w:customStyle="1" w:styleId="BodyTextChar">
    <w:name w:val="Body Text Char"/>
    <w:basedOn w:val="DefaultParagraphFont"/>
    <w:link w:val="BodyText"/>
    <w:rsid w:val="00C316CC"/>
    <w:rPr>
      <w:rFonts w:eastAsia="Times New Roman" w:cs="Times New Roman"/>
    </w:rPr>
  </w:style>
  <w:style w:type="paragraph" w:customStyle="1" w:styleId="BodyFirstLine51">
    <w:name w:val="Body First Line .5&quot;/1&quot;"/>
    <w:basedOn w:val="Normal"/>
    <w:qFormat/>
    <w:rsid w:val="00C316CC"/>
    <w:pPr>
      <w:spacing w:after="240"/>
      <w:ind w:left="1440" w:firstLine="720"/>
    </w:pPr>
  </w:style>
  <w:style w:type="paragraph" w:customStyle="1" w:styleId="BodyFirstLine1">
    <w:name w:val="Body First Line 1&quot;"/>
    <w:basedOn w:val="Normal"/>
    <w:qFormat/>
    <w:rsid w:val="00C316CC"/>
    <w:pPr>
      <w:spacing w:after="240"/>
      <w:ind w:firstLine="1440"/>
      <w:jc w:val="both"/>
    </w:pPr>
  </w:style>
  <w:style w:type="paragraph" w:customStyle="1" w:styleId="BodyFirstLine15">
    <w:name w:val="Body First Line 1&quot;/.5&quot;"/>
    <w:basedOn w:val="Normal"/>
    <w:qFormat/>
    <w:rsid w:val="00C316CC"/>
    <w:pPr>
      <w:spacing w:after="240"/>
      <w:ind w:left="720" w:firstLine="1440"/>
    </w:pPr>
  </w:style>
  <w:style w:type="paragraph" w:customStyle="1" w:styleId="BodyFirstLine11">
    <w:name w:val="Body First Line 1&quot;/1&quot;"/>
    <w:basedOn w:val="Normal"/>
    <w:qFormat/>
    <w:rsid w:val="00C316CC"/>
    <w:pPr>
      <w:spacing w:after="240"/>
      <w:ind w:left="1440" w:firstLine="1440"/>
    </w:pPr>
  </w:style>
  <w:style w:type="paragraph" w:customStyle="1" w:styleId="BodyHang">
    <w:name w:val="Body Hang"/>
    <w:basedOn w:val="Normal"/>
    <w:qFormat/>
    <w:rsid w:val="00C316CC"/>
    <w:pPr>
      <w:spacing w:after="240"/>
      <w:ind w:left="720" w:hanging="720"/>
    </w:pPr>
  </w:style>
  <w:style w:type="paragraph" w:customStyle="1" w:styleId="BodyHang5">
    <w:name w:val="Body Hang .5&quot;"/>
    <w:basedOn w:val="Normal"/>
    <w:qFormat/>
    <w:rsid w:val="00C316CC"/>
    <w:pPr>
      <w:spacing w:after="240"/>
      <w:ind w:left="1440" w:hanging="720"/>
    </w:pPr>
  </w:style>
  <w:style w:type="paragraph" w:customStyle="1" w:styleId="BodyHang1">
    <w:name w:val="Body Hang 1&quot;"/>
    <w:basedOn w:val="Normal"/>
    <w:qFormat/>
    <w:rsid w:val="00C316CC"/>
    <w:pPr>
      <w:spacing w:after="240"/>
      <w:ind w:left="2160" w:hanging="720"/>
    </w:pPr>
  </w:style>
  <w:style w:type="paragraph" w:customStyle="1" w:styleId="BodyHang15">
    <w:name w:val="Body Hang 1.5&quot;"/>
    <w:basedOn w:val="Normal"/>
    <w:qFormat/>
    <w:rsid w:val="00C316CC"/>
    <w:pPr>
      <w:spacing w:after="240"/>
      <w:ind w:left="2880" w:hanging="720"/>
    </w:pPr>
  </w:style>
  <w:style w:type="paragraph" w:customStyle="1" w:styleId="BodyIndent">
    <w:name w:val="Body Indent"/>
    <w:basedOn w:val="Normal"/>
    <w:qFormat/>
    <w:rsid w:val="00C316CC"/>
    <w:pPr>
      <w:spacing w:after="240"/>
      <w:ind w:left="720"/>
    </w:pPr>
  </w:style>
  <w:style w:type="paragraph" w:customStyle="1" w:styleId="BodyIndent1">
    <w:name w:val="Body Indent 1&quot;"/>
    <w:basedOn w:val="Normal"/>
    <w:qFormat/>
    <w:rsid w:val="00C316CC"/>
    <w:pPr>
      <w:spacing w:after="240"/>
      <w:ind w:left="1440"/>
    </w:pPr>
  </w:style>
  <w:style w:type="paragraph" w:customStyle="1" w:styleId="BodyIndent15">
    <w:name w:val="Body Indent 1.5&quot;"/>
    <w:basedOn w:val="Normal"/>
    <w:qFormat/>
    <w:rsid w:val="00C316CC"/>
    <w:pPr>
      <w:spacing w:after="240"/>
      <w:ind w:left="2160"/>
    </w:pPr>
  </w:style>
  <w:style w:type="paragraph" w:styleId="BodyText2">
    <w:name w:val="Body Text 2"/>
    <w:basedOn w:val="Normal"/>
    <w:link w:val="BodyText2Char"/>
    <w:qFormat/>
    <w:rsid w:val="00411613"/>
    <w:pPr>
      <w:spacing w:line="480" w:lineRule="auto"/>
    </w:pPr>
  </w:style>
  <w:style w:type="character" w:customStyle="1" w:styleId="BodyText2Char">
    <w:name w:val="Body Text 2 Char"/>
    <w:basedOn w:val="DefaultParagraphFont"/>
    <w:link w:val="BodyText2"/>
    <w:rsid w:val="00411613"/>
    <w:rPr>
      <w:rFonts w:eastAsia="Calibri" w:cs="Times New Roman"/>
    </w:rPr>
  </w:style>
  <w:style w:type="paragraph" w:styleId="BodyTextFirstIndent">
    <w:name w:val="Body Text First Indent"/>
    <w:basedOn w:val="Normal"/>
    <w:link w:val="BodyTextFirstIndentChar"/>
    <w:qFormat/>
    <w:rsid w:val="008205D4"/>
    <w:pPr>
      <w:spacing w:after="240"/>
      <w:ind w:firstLine="720"/>
    </w:pPr>
  </w:style>
  <w:style w:type="character" w:customStyle="1" w:styleId="BodyTextFirstIndentChar">
    <w:name w:val="Body Text First Indent Char"/>
    <w:basedOn w:val="BodyTextChar"/>
    <w:link w:val="BodyTextFirstIndent"/>
    <w:rsid w:val="008205D4"/>
    <w:rPr>
      <w:rFonts w:eastAsia="Calibri" w:cs="Times New Roman"/>
    </w:rPr>
  </w:style>
  <w:style w:type="paragraph" w:styleId="BodyTextIndent">
    <w:name w:val="Body Text Indent"/>
    <w:basedOn w:val="Normal"/>
    <w:link w:val="BodyTextIndentChar"/>
    <w:uiPriority w:val="99"/>
    <w:semiHidden/>
    <w:unhideWhenUsed/>
    <w:rsid w:val="00411613"/>
    <w:pPr>
      <w:spacing w:after="120"/>
      <w:ind w:left="360"/>
    </w:pPr>
  </w:style>
  <w:style w:type="character" w:customStyle="1" w:styleId="BodyTextIndentChar">
    <w:name w:val="Body Text Indent Char"/>
    <w:basedOn w:val="DefaultParagraphFont"/>
    <w:link w:val="BodyTextIndent"/>
    <w:uiPriority w:val="99"/>
    <w:semiHidden/>
    <w:rsid w:val="00411613"/>
    <w:rPr>
      <w:rFonts w:eastAsia="Calibri" w:cs="Times New Roman"/>
    </w:rPr>
  </w:style>
  <w:style w:type="paragraph" w:styleId="BodyTextFirstIndent2">
    <w:name w:val="Body Text First Indent 2"/>
    <w:basedOn w:val="Normal"/>
    <w:link w:val="BodyTextFirstIndent2Char"/>
    <w:qFormat/>
    <w:rsid w:val="00411613"/>
    <w:pPr>
      <w:spacing w:line="480" w:lineRule="auto"/>
      <w:ind w:firstLine="720"/>
    </w:pPr>
  </w:style>
  <w:style w:type="character" w:customStyle="1" w:styleId="BodyTextFirstIndent2Char">
    <w:name w:val="Body Text First Indent 2 Char"/>
    <w:basedOn w:val="BodyTextIndentChar"/>
    <w:link w:val="BodyTextFirstIndent2"/>
    <w:rsid w:val="00411613"/>
    <w:rPr>
      <w:rFonts w:eastAsia="Calibri" w:cs="Times New Roman"/>
    </w:rPr>
  </w:style>
  <w:style w:type="paragraph" w:customStyle="1" w:styleId="BodyTextjustified">
    <w:name w:val="Body Text justified"/>
    <w:basedOn w:val="BodyText"/>
    <w:qFormat/>
    <w:rsid w:val="00411613"/>
    <w:pPr>
      <w:spacing w:after="480"/>
      <w:jc w:val="both"/>
    </w:pPr>
  </w:style>
  <w:style w:type="paragraph" w:customStyle="1" w:styleId="Center">
    <w:name w:val="Center"/>
    <w:basedOn w:val="Normal"/>
    <w:next w:val="BodyFirstLine5"/>
    <w:qFormat/>
    <w:rsid w:val="008205D4"/>
    <w:pPr>
      <w:keepNext/>
      <w:keepLines/>
      <w:spacing w:after="240"/>
      <w:jc w:val="center"/>
    </w:pPr>
    <w:rPr>
      <w:rFonts w:eastAsia="Times New Roman"/>
    </w:rPr>
  </w:style>
  <w:style w:type="paragraph" w:customStyle="1" w:styleId="CenterBold">
    <w:name w:val="Center Bold"/>
    <w:basedOn w:val="Normal"/>
    <w:next w:val="BodyFirstLine5"/>
    <w:qFormat/>
    <w:rsid w:val="008205D4"/>
    <w:pPr>
      <w:keepNext/>
      <w:keepLines/>
      <w:spacing w:after="240"/>
      <w:jc w:val="center"/>
    </w:pPr>
    <w:rPr>
      <w:b/>
    </w:rPr>
  </w:style>
  <w:style w:type="paragraph" w:customStyle="1" w:styleId="CenterBoldUnderline">
    <w:name w:val="Center Bold Underline"/>
    <w:basedOn w:val="Normal"/>
    <w:next w:val="BodyFirstLine5"/>
    <w:qFormat/>
    <w:rsid w:val="008205D4"/>
    <w:pPr>
      <w:keepNext/>
      <w:keepLines/>
      <w:spacing w:after="240"/>
      <w:jc w:val="center"/>
    </w:pPr>
    <w:rPr>
      <w:b/>
      <w:u w:val="single"/>
    </w:rPr>
  </w:style>
  <w:style w:type="paragraph" w:customStyle="1" w:styleId="CenterUnderline">
    <w:name w:val="Center Underline"/>
    <w:basedOn w:val="Normal"/>
    <w:next w:val="BodyFirstLine5"/>
    <w:rsid w:val="008205D4"/>
    <w:pPr>
      <w:keepNext/>
      <w:keepLines/>
      <w:spacing w:after="240"/>
      <w:jc w:val="center"/>
    </w:pPr>
    <w:rPr>
      <w:rFonts w:eastAsia="Times New Roman"/>
      <w:b/>
      <w:u w:val="single"/>
    </w:rPr>
  </w:style>
  <w:style w:type="paragraph" w:styleId="Closing">
    <w:name w:val="Closing"/>
    <w:basedOn w:val="Normal"/>
    <w:link w:val="ClosingChar"/>
    <w:uiPriority w:val="99"/>
    <w:unhideWhenUsed/>
    <w:qFormat/>
    <w:rsid w:val="00411613"/>
    <w:pPr>
      <w:ind w:left="4320"/>
    </w:pPr>
  </w:style>
  <w:style w:type="character" w:customStyle="1" w:styleId="ClosingChar">
    <w:name w:val="Closing Char"/>
    <w:basedOn w:val="DefaultParagraphFont"/>
    <w:link w:val="Closing"/>
    <w:uiPriority w:val="99"/>
    <w:rsid w:val="00411613"/>
    <w:rPr>
      <w:rFonts w:eastAsia="Calibri" w:cs="Times New Roman"/>
    </w:rPr>
  </w:style>
  <w:style w:type="character" w:customStyle="1" w:styleId="DocID">
    <w:name w:val="DocID"/>
    <w:basedOn w:val="DefaultParagraphFont"/>
    <w:uiPriority w:val="99"/>
    <w:semiHidden/>
    <w:rsid w:val="00411613"/>
    <w:rPr>
      <w:sz w:val="14"/>
    </w:rPr>
  </w:style>
  <w:style w:type="paragraph" w:styleId="Footer">
    <w:name w:val="footer"/>
    <w:basedOn w:val="Normal"/>
    <w:link w:val="FooterChar"/>
    <w:uiPriority w:val="1"/>
    <w:unhideWhenUsed/>
    <w:rsid w:val="00411613"/>
    <w:pPr>
      <w:tabs>
        <w:tab w:val="center" w:pos="4680"/>
        <w:tab w:val="right" w:pos="9360"/>
      </w:tabs>
    </w:pPr>
  </w:style>
  <w:style w:type="character" w:customStyle="1" w:styleId="FooterChar">
    <w:name w:val="Footer Char"/>
    <w:basedOn w:val="DefaultParagraphFont"/>
    <w:link w:val="Footer"/>
    <w:uiPriority w:val="1"/>
    <w:rsid w:val="00BE03C1"/>
    <w:rPr>
      <w:rFonts w:eastAsia="Calibri" w:cs="Times New Roman"/>
    </w:rPr>
  </w:style>
  <w:style w:type="character" w:styleId="FootnoteReference">
    <w:name w:val="footnote reference"/>
    <w:basedOn w:val="DefaultParagraphFont"/>
    <w:uiPriority w:val="99"/>
    <w:semiHidden/>
    <w:unhideWhenUsed/>
    <w:rsid w:val="00411613"/>
    <w:rPr>
      <w:vertAlign w:val="superscript"/>
    </w:rPr>
  </w:style>
  <w:style w:type="paragraph" w:styleId="FootnoteText">
    <w:name w:val="footnote text"/>
    <w:basedOn w:val="Normal"/>
    <w:link w:val="FootnoteTextChar"/>
    <w:uiPriority w:val="99"/>
    <w:semiHidden/>
    <w:unhideWhenUsed/>
    <w:rsid w:val="00411613"/>
    <w:rPr>
      <w:sz w:val="20"/>
      <w:szCs w:val="20"/>
    </w:rPr>
  </w:style>
  <w:style w:type="character" w:customStyle="1" w:styleId="FootnoteTextChar">
    <w:name w:val="Footnote Text Char"/>
    <w:basedOn w:val="DefaultParagraphFont"/>
    <w:link w:val="FootnoteText"/>
    <w:uiPriority w:val="99"/>
    <w:semiHidden/>
    <w:rsid w:val="00411613"/>
    <w:rPr>
      <w:rFonts w:eastAsia="Calibri" w:cs="Times New Roman"/>
      <w:sz w:val="20"/>
      <w:szCs w:val="20"/>
    </w:rPr>
  </w:style>
  <w:style w:type="paragraph" w:styleId="Header">
    <w:name w:val="header"/>
    <w:basedOn w:val="Normal"/>
    <w:link w:val="HeaderChar"/>
    <w:uiPriority w:val="1"/>
    <w:unhideWhenUsed/>
    <w:rsid w:val="00411613"/>
    <w:pPr>
      <w:tabs>
        <w:tab w:val="center" w:pos="4680"/>
        <w:tab w:val="right" w:pos="9360"/>
      </w:tabs>
    </w:pPr>
  </w:style>
  <w:style w:type="character" w:customStyle="1" w:styleId="HeaderChar">
    <w:name w:val="Header Char"/>
    <w:basedOn w:val="DefaultParagraphFont"/>
    <w:link w:val="Header"/>
    <w:uiPriority w:val="1"/>
    <w:rsid w:val="00BE03C1"/>
    <w:rPr>
      <w:rFonts w:eastAsia="Calibri" w:cs="Times New Roman"/>
    </w:rPr>
  </w:style>
  <w:style w:type="character" w:customStyle="1" w:styleId="Heading1Char">
    <w:name w:val="Heading 1 Char"/>
    <w:basedOn w:val="DefaultParagraphFont"/>
    <w:link w:val="Heading1"/>
    <w:uiPriority w:val="1"/>
    <w:rsid w:val="00BE03C1"/>
    <w:rPr>
      <w:rFonts w:eastAsia="PMingLiU" w:cs="Times New Roman"/>
      <w:bCs/>
      <w:szCs w:val="28"/>
    </w:rPr>
  </w:style>
  <w:style w:type="character" w:customStyle="1" w:styleId="Heading2Char">
    <w:name w:val="Heading 2 Char"/>
    <w:basedOn w:val="DefaultParagraphFont"/>
    <w:link w:val="Heading2"/>
    <w:uiPriority w:val="1"/>
    <w:rsid w:val="00BE03C1"/>
    <w:rPr>
      <w:rFonts w:cs="Times New Roman"/>
    </w:rPr>
  </w:style>
  <w:style w:type="character" w:customStyle="1" w:styleId="Heading3Char">
    <w:name w:val="Heading 3 Char"/>
    <w:basedOn w:val="DefaultParagraphFont"/>
    <w:link w:val="Heading3"/>
    <w:uiPriority w:val="1"/>
    <w:rsid w:val="00BE03C1"/>
    <w:rPr>
      <w:rFonts w:eastAsia="PMingLiU" w:cs="Times New Roman"/>
      <w:bCs/>
    </w:rPr>
  </w:style>
  <w:style w:type="character" w:customStyle="1" w:styleId="Heading4Char">
    <w:name w:val="Heading 4 Char"/>
    <w:basedOn w:val="DefaultParagraphFont"/>
    <w:link w:val="Heading4"/>
    <w:uiPriority w:val="1"/>
    <w:rsid w:val="00BE03C1"/>
    <w:rPr>
      <w:rFonts w:eastAsia="PMingLiU" w:cs="Times New Roman"/>
      <w:bCs/>
      <w:iCs/>
    </w:rPr>
  </w:style>
  <w:style w:type="character" w:customStyle="1" w:styleId="Heading5Char">
    <w:name w:val="Heading 5 Char"/>
    <w:basedOn w:val="DefaultParagraphFont"/>
    <w:link w:val="Heading5"/>
    <w:uiPriority w:val="1"/>
    <w:rsid w:val="00BE03C1"/>
    <w:rPr>
      <w:rFonts w:eastAsia="PMingLiU" w:cs="Times New Roman"/>
    </w:rPr>
  </w:style>
  <w:style w:type="character" w:customStyle="1" w:styleId="Heading6Char">
    <w:name w:val="Heading 6 Char"/>
    <w:basedOn w:val="DefaultParagraphFont"/>
    <w:link w:val="Heading6"/>
    <w:uiPriority w:val="1"/>
    <w:rsid w:val="00BE03C1"/>
    <w:rPr>
      <w:rFonts w:eastAsia="PMingLiU" w:cs="Times New Roman"/>
      <w:iCs/>
    </w:rPr>
  </w:style>
  <w:style w:type="character" w:customStyle="1" w:styleId="Heading7Char">
    <w:name w:val="Heading 7 Char"/>
    <w:basedOn w:val="DefaultParagraphFont"/>
    <w:link w:val="Heading7"/>
    <w:uiPriority w:val="1"/>
    <w:rsid w:val="00BE03C1"/>
    <w:rPr>
      <w:rFonts w:eastAsia="PMingLiU" w:cs="Times New Roman"/>
      <w:iCs/>
    </w:rPr>
  </w:style>
  <w:style w:type="character" w:customStyle="1" w:styleId="Heading8Char">
    <w:name w:val="Heading 8 Char"/>
    <w:basedOn w:val="DefaultParagraphFont"/>
    <w:link w:val="Heading8"/>
    <w:uiPriority w:val="1"/>
    <w:rsid w:val="00BE03C1"/>
    <w:rPr>
      <w:rFonts w:eastAsia="PMingLiU" w:cs="Times New Roman"/>
    </w:rPr>
  </w:style>
  <w:style w:type="character" w:customStyle="1" w:styleId="Heading9Char">
    <w:name w:val="Heading 9 Char"/>
    <w:basedOn w:val="DefaultParagraphFont"/>
    <w:link w:val="Heading9"/>
    <w:uiPriority w:val="1"/>
    <w:rsid w:val="00BE03C1"/>
    <w:rPr>
      <w:rFonts w:eastAsia="PMingLiU" w:cs="Times New Roman"/>
      <w:iCs/>
    </w:rPr>
  </w:style>
  <w:style w:type="paragraph" w:customStyle="1" w:styleId="HeadingBody1">
    <w:name w:val="HeadingBody 1"/>
    <w:basedOn w:val="Normal"/>
    <w:next w:val="Heading1"/>
    <w:link w:val="HeadingBody1Char"/>
    <w:uiPriority w:val="99"/>
    <w:semiHidden/>
    <w:rsid w:val="00411613"/>
    <w:pPr>
      <w:spacing w:after="240"/>
      <w:ind w:left="720" w:hanging="720"/>
    </w:pPr>
    <w:rPr>
      <w:color w:val="000000"/>
    </w:rPr>
  </w:style>
  <w:style w:type="character" w:customStyle="1" w:styleId="HeadingBody1Char">
    <w:name w:val="HeadingBody 1 Char"/>
    <w:basedOn w:val="Heading2Char"/>
    <w:link w:val="HeadingBody1"/>
    <w:uiPriority w:val="99"/>
    <w:semiHidden/>
    <w:rsid w:val="00BE03C1"/>
    <w:rPr>
      <w:rFonts w:eastAsia="Calibri" w:cs="Times New Roman"/>
      <w:color w:val="000000"/>
    </w:rPr>
  </w:style>
  <w:style w:type="paragraph" w:customStyle="1" w:styleId="HeadingBody2">
    <w:name w:val="HeadingBody 2"/>
    <w:basedOn w:val="Normal"/>
    <w:next w:val="Heading2"/>
    <w:link w:val="HeadingBody2Char"/>
    <w:uiPriority w:val="99"/>
    <w:semiHidden/>
    <w:rsid w:val="00411613"/>
    <w:pPr>
      <w:spacing w:after="240"/>
      <w:ind w:left="1440" w:hanging="720"/>
    </w:pPr>
    <w:rPr>
      <w:color w:val="000000"/>
    </w:rPr>
  </w:style>
  <w:style w:type="character" w:customStyle="1" w:styleId="HeadingBody2Char">
    <w:name w:val="HeadingBody 2 Char"/>
    <w:basedOn w:val="Heading2Char"/>
    <w:link w:val="HeadingBody2"/>
    <w:uiPriority w:val="99"/>
    <w:semiHidden/>
    <w:rsid w:val="00BE03C1"/>
    <w:rPr>
      <w:rFonts w:eastAsia="Calibri" w:cs="Times New Roman"/>
      <w:color w:val="000000"/>
    </w:rPr>
  </w:style>
  <w:style w:type="paragraph" w:customStyle="1" w:styleId="HeadingBody3">
    <w:name w:val="HeadingBody 3"/>
    <w:basedOn w:val="Normal"/>
    <w:next w:val="Heading3"/>
    <w:link w:val="HeadingBody3Char"/>
    <w:uiPriority w:val="99"/>
    <w:semiHidden/>
    <w:rsid w:val="00411613"/>
    <w:pPr>
      <w:spacing w:after="240"/>
      <w:ind w:left="2160" w:hanging="720"/>
    </w:pPr>
    <w:rPr>
      <w:color w:val="000000"/>
    </w:rPr>
  </w:style>
  <w:style w:type="character" w:customStyle="1" w:styleId="HeadingBody3Char">
    <w:name w:val="HeadingBody 3 Char"/>
    <w:basedOn w:val="Heading2Char"/>
    <w:link w:val="HeadingBody3"/>
    <w:uiPriority w:val="99"/>
    <w:semiHidden/>
    <w:rsid w:val="00BE03C1"/>
    <w:rPr>
      <w:rFonts w:eastAsia="Calibri" w:cs="Times New Roman"/>
      <w:color w:val="000000"/>
    </w:rPr>
  </w:style>
  <w:style w:type="paragraph" w:customStyle="1" w:styleId="HeadingBody4">
    <w:name w:val="HeadingBody 4"/>
    <w:basedOn w:val="Normal"/>
    <w:next w:val="Heading4"/>
    <w:link w:val="HeadingBody4Char"/>
    <w:uiPriority w:val="99"/>
    <w:semiHidden/>
    <w:rsid w:val="00411613"/>
    <w:pPr>
      <w:spacing w:after="240"/>
      <w:ind w:left="2880" w:hanging="720"/>
    </w:pPr>
    <w:rPr>
      <w:color w:val="000000"/>
    </w:rPr>
  </w:style>
  <w:style w:type="character" w:customStyle="1" w:styleId="HeadingBody4Char">
    <w:name w:val="HeadingBody 4 Char"/>
    <w:basedOn w:val="Heading2Char"/>
    <w:link w:val="HeadingBody4"/>
    <w:uiPriority w:val="99"/>
    <w:semiHidden/>
    <w:rsid w:val="00BE03C1"/>
    <w:rPr>
      <w:rFonts w:eastAsia="Calibri" w:cs="Times New Roman"/>
      <w:color w:val="000000"/>
    </w:rPr>
  </w:style>
  <w:style w:type="paragraph" w:customStyle="1" w:styleId="HeadingBody5">
    <w:name w:val="HeadingBody 5"/>
    <w:basedOn w:val="Normal"/>
    <w:next w:val="Heading5"/>
    <w:link w:val="HeadingBody5Char"/>
    <w:uiPriority w:val="99"/>
    <w:semiHidden/>
    <w:rsid w:val="00411613"/>
    <w:pPr>
      <w:spacing w:after="240"/>
      <w:ind w:left="3600" w:hanging="720"/>
    </w:pPr>
    <w:rPr>
      <w:color w:val="000000"/>
    </w:rPr>
  </w:style>
  <w:style w:type="character" w:customStyle="1" w:styleId="HeadingBody5Char">
    <w:name w:val="HeadingBody 5 Char"/>
    <w:basedOn w:val="Heading2Char"/>
    <w:link w:val="HeadingBody5"/>
    <w:uiPriority w:val="99"/>
    <w:semiHidden/>
    <w:rsid w:val="00BE03C1"/>
    <w:rPr>
      <w:rFonts w:eastAsia="Calibri" w:cs="Times New Roman"/>
      <w:color w:val="000000"/>
    </w:rPr>
  </w:style>
  <w:style w:type="paragraph" w:customStyle="1" w:styleId="HeadingBody6">
    <w:name w:val="HeadingBody 6"/>
    <w:basedOn w:val="Normal"/>
    <w:next w:val="Heading6"/>
    <w:link w:val="HeadingBody6Char"/>
    <w:uiPriority w:val="99"/>
    <w:semiHidden/>
    <w:rsid w:val="00411613"/>
    <w:pPr>
      <w:spacing w:after="240"/>
      <w:ind w:left="4320" w:hanging="720"/>
    </w:pPr>
    <w:rPr>
      <w:color w:val="000000"/>
    </w:rPr>
  </w:style>
  <w:style w:type="character" w:customStyle="1" w:styleId="HeadingBody6Char">
    <w:name w:val="HeadingBody 6 Char"/>
    <w:basedOn w:val="Heading2Char"/>
    <w:link w:val="HeadingBody6"/>
    <w:uiPriority w:val="99"/>
    <w:semiHidden/>
    <w:rsid w:val="00BE03C1"/>
    <w:rPr>
      <w:rFonts w:eastAsia="Calibri" w:cs="Times New Roman"/>
      <w:color w:val="000000"/>
    </w:rPr>
  </w:style>
  <w:style w:type="paragraph" w:customStyle="1" w:styleId="HeadingBody7">
    <w:name w:val="HeadingBody 7"/>
    <w:basedOn w:val="Normal"/>
    <w:next w:val="Heading7"/>
    <w:link w:val="HeadingBody7Char"/>
    <w:uiPriority w:val="99"/>
    <w:semiHidden/>
    <w:rsid w:val="00411613"/>
    <w:pPr>
      <w:spacing w:after="240"/>
      <w:ind w:left="5040" w:hanging="720"/>
    </w:pPr>
    <w:rPr>
      <w:color w:val="000000"/>
    </w:rPr>
  </w:style>
  <w:style w:type="character" w:customStyle="1" w:styleId="HeadingBody7Char">
    <w:name w:val="HeadingBody 7 Char"/>
    <w:basedOn w:val="Heading2Char"/>
    <w:link w:val="HeadingBody7"/>
    <w:uiPriority w:val="99"/>
    <w:semiHidden/>
    <w:rsid w:val="00BE03C1"/>
    <w:rPr>
      <w:rFonts w:eastAsia="Calibri" w:cs="Times New Roman"/>
      <w:color w:val="000000"/>
    </w:rPr>
  </w:style>
  <w:style w:type="paragraph" w:customStyle="1" w:styleId="HeadingBody8">
    <w:name w:val="HeadingBody 8"/>
    <w:basedOn w:val="Normal"/>
    <w:next w:val="Heading8"/>
    <w:link w:val="HeadingBody8Char"/>
    <w:uiPriority w:val="99"/>
    <w:semiHidden/>
    <w:rsid w:val="00411613"/>
    <w:pPr>
      <w:spacing w:after="240"/>
      <w:ind w:left="5760" w:hanging="720"/>
    </w:pPr>
    <w:rPr>
      <w:color w:val="000000"/>
    </w:rPr>
  </w:style>
  <w:style w:type="character" w:customStyle="1" w:styleId="HeadingBody8Char">
    <w:name w:val="HeadingBody 8 Char"/>
    <w:basedOn w:val="Heading2Char"/>
    <w:link w:val="HeadingBody8"/>
    <w:uiPriority w:val="99"/>
    <w:semiHidden/>
    <w:rsid w:val="00BE03C1"/>
    <w:rPr>
      <w:rFonts w:eastAsia="Calibri" w:cs="Times New Roman"/>
      <w:color w:val="000000"/>
    </w:rPr>
  </w:style>
  <w:style w:type="paragraph" w:customStyle="1" w:styleId="HeadingBody9">
    <w:name w:val="HeadingBody 9"/>
    <w:basedOn w:val="Normal"/>
    <w:next w:val="Heading9"/>
    <w:link w:val="HeadingBody9Char"/>
    <w:uiPriority w:val="99"/>
    <w:semiHidden/>
    <w:rsid w:val="00411613"/>
    <w:pPr>
      <w:spacing w:after="240"/>
      <w:ind w:left="6480" w:hanging="720"/>
    </w:pPr>
    <w:rPr>
      <w:color w:val="000000"/>
    </w:rPr>
  </w:style>
  <w:style w:type="character" w:customStyle="1" w:styleId="HeadingBody9Char">
    <w:name w:val="HeadingBody 9 Char"/>
    <w:basedOn w:val="Heading2Char"/>
    <w:link w:val="HeadingBody9"/>
    <w:uiPriority w:val="99"/>
    <w:semiHidden/>
    <w:rsid w:val="00BE03C1"/>
    <w:rPr>
      <w:rFonts w:eastAsia="Calibri" w:cs="Times New Roman"/>
      <w:color w:val="000000"/>
    </w:rPr>
  </w:style>
  <w:style w:type="character" w:styleId="Hyperlink">
    <w:name w:val="Hyperlink"/>
    <w:basedOn w:val="DefaultParagraphFont"/>
    <w:uiPriority w:val="99"/>
    <w:unhideWhenUsed/>
    <w:rsid w:val="00411613"/>
    <w:rPr>
      <w:color w:val="0563C1" w:themeColor="hyperlink"/>
      <w:u w:val="single"/>
    </w:rPr>
  </w:style>
  <w:style w:type="paragraph" w:styleId="ListBullet">
    <w:name w:val="List Bullet"/>
    <w:basedOn w:val="Normal"/>
    <w:unhideWhenUsed/>
    <w:rsid w:val="00411613"/>
    <w:pPr>
      <w:numPr>
        <w:numId w:val="1"/>
      </w:numPr>
    </w:pPr>
  </w:style>
  <w:style w:type="paragraph" w:styleId="ListBullet2">
    <w:name w:val="List Bullet 2"/>
    <w:basedOn w:val="Normal"/>
    <w:uiPriority w:val="99"/>
    <w:unhideWhenUsed/>
    <w:qFormat/>
    <w:rsid w:val="00411613"/>
    <w:pPr>
      <w:numPr>
        <w:numId w:val="2"/>
      </w:numPr>
    </w:pPr>
  </w:style>
  <w:style w:type="paragraph" w:styleId="ListBullet3">
    <w:name w:val="List Bullet 3"/>
    <w:basedOn w:val="Normal"/>
    <w:uiPriority w:val="99"/>
    <w:unhideWhenUsed/>
    <w:rsid w:val="00411613"/>
    <w:pPr>
      <w:numPr>
        <w:numId w:val="3"/>
      </w:numPr>
    </w:pPr>
  </w:style>
  <w:style w:type="paragraph" w:styleId="ListBullet4">
    <w:name w:val="List Bullet 4"/>
    <w:basedOn w:val="Normal"/>
    <w:uiPriority w:val="99"/>
    <w:unhideWhenUsed/>
    <w:rsid w:val="00411613"/>
    <w:pPr>
      <w:numPr>
        <w:numId w:val="4"/>
      </w:numPr>
    </w:pPr>
  </w:style>
  <w:style w:type="paragraph" w:styleId="ListBullet5">
    <w:name w:val="List Bullet 5"/>
    <w:basedOn w:val="Normal"/>
    <w:uiPriority w:val="99"/>
    <w:unhideWhenUsed/>
    <w:rsid w:val="00411613"/>
    <w:pPr>
      <w:numPr>
        <w:numId w:val="5"/>
      </w:numPr>
    </w:pPr>
  </w:style>
  <w:style w:type="paragraph" w:styleId="ListContinue">
    <w:name w:val="List Continue"/>
    <w:basedOn w:val="Normal"/>
    <w:qFormat/>
    <w:rsid w:val="00411613"/>
    <w:pPr>
      <w:ind w:left="720"/>
    </w:pPr>
  </w:style>
  <w:style w:type="paragraph" w:customStyle="1" w:styleId="Listdef">
    <w:name w:val="List def"/>
    <w:basedOn w:val="Normal"/>
    <w:uiPriority w:val="99"/>
    <w:semiHidden/>
    <w:qFormat/>
    <w:rsid w:val="00411613"/>
    <w:pPr>
      <w:numPr>
        <w:numId w:val="6"/>
      </w:numPr>
      <w:spacing w:after="240"/>
      <w:jc w:val="both"/>
    </w:pPr>
    <w:rPr>
      <w:rFonts w:eastAsia="Times New Roman"/>
    </w:rPr>
  </w:style>
  <w:style w:type="paragraph" w:styleId="ListNumber">
    <w:name w:val="List Number"/>
    <w:basedOn w:val="Normal"/>
    <w:qFormat/>
    <w:rsid w:val="00411613"/>
    <w:pPr>
      <w:numPr>
        <w:numId w:val="7"/>
      </w:numPr>
      <w:contextualSpacing/>
    </w:pPr>
  </w:style>
  <w:style w:type="paragraph" w:styleId="NoSpacing">
    <w:name w:val="No Spacing"/>
    <w:uiPriority w:val="1"/>
    <w:unhideWhenUsed/>
    <w:qFormat/>
    <w:rsid w:val="00411613"/>
  </w:style>
  <w:style w:type="character" w:styleId="PageNumber">
    <w:name w:val="page number"/>
    <w:basedOn w:val="DefaultParagraphFont"/>
    <w:rsid w:val="00411613"/>
  </w:style>
  <w:style w:type="paragraph" w:styleId="Salutation">
    <w:name w:val="Salutation"/>
    <w:basedOn w:val="Normal"/>
    <w:next w:val="BodyFirstLine5"/>
    <w:link w:val="SalutationChar"/>
    <w:uiPriority w:val="99"/>
    <w:semiHidden/>
    <w:unhideWhenUsed/>
    <w:rsid w:val="00625B09"/>
    <w:pPr>
      <w:spacing w:after="240"/>
    </w:pPr>
  </w:style>
  <w:style w:type="character" w:customStyle="1" w:styleId="SalutationChar">
    <w:name w:val="Salutation Char"/>
    <w:basedOn w:val="DefaultParagraphFont"/>
    <w:link w:val="Salutation"/>
    <w:uiPriority w:val="99"/>
    <w:semiHidden/>
    <w:rsid w:val="00625B09"/>
    <w:rPr>
      <w:rFonts w:eastAsia="Calibri" w:cs="Times New Roman"/>
    </w:rPr>
  </w:style>
  <w:style w:type="paragraph" w:styleId="Signature">
    <w:name w:val="Signature"/>
    <w:basedOn w:val="Normal"/>
    <w:link w:val="SignatureChar"/>
    <w:rsid w:val="00411613"/>
    <w:pPr>
      <w:keepLines/>
      <w:tabs>
        <w:tab w:val="left" w:pos="4860"/>
        <w:tab w:val="left" w:pos="5400"/>
        <w:tab w:val="right" w:pos="9000"/>
      </w:tabs>
      <w:spacing w:after="480"/>
      <w:ind w:left="4320"/>
    </w:pPr>
    <w:rPr>
      <w:rFonts w:eastAsia="Times New Roman"/>
    </w:rPr>
  </w:style>
  <w:style w:type="character" w:customStyle="1" w:styleId="SignatureChar">
    <w:name w:val="Signature Char"/>
    <w:basedOn w:val="DefaultParagraphFont"/>
    <w:link w:val="Signature"/>
    <w:rsid w:val="00411613"/>
    <w:rPr>
      <w:rFonts w:eastAsia="Times New Roman" w:cs="Times New Roman"/>
    </w:rPr>
  </w:style>
  <w:style w:type="paragraph" w:customStyle="1" w:styleId="Spacer">
    <w:name w:val="Spacer"/>
    <w:basedOn w:val="Normal"/>
    <w:next w:val="BodyFirstLine5"/>
    <w:uiPriority w:val="99"/>
    <w:semiHidden/>
    <w:qFormat/>
    <w:rsid w:val="00411613"/>
    <w:pPr>
      <w:spacing w:after="120"/>
    </w:pPr>
  </w:style>
  <w:style w:type="paragraph" w:customStyle="1" w:styleId="TableFootnote">
    <w:name w:val="Table Footnote"/>
    <w:basedOn w:val="Normal"/>
    <w:rsid w:val="00411613"/>
    <w:pPr>
      <w:keepLines/>
      <w:tabs>
        <w:tab w:val="left" w:pos="360"/>
      </w:tabs>
      <w:spacing w:after="60"/>
      <w:ind w:left="360" w:hanging="360"/>
    </w:pPr>
    <w:rPr>
      <w:sz w:val="16"/>
    </w:rPr>
  </w:style>
  <w:style w:type="paragraph" w:customStyle="1" w:styleId="TableFootnoteDiv">
    <w:name w:val="Table Footnote Div"/>
    <w:basedOn w:val="Normal"/>
    <w:next w:val="TableFootnote"/>
    <w:rsid w:val="00411613"/>
    <w:pPr>
      <w:keepNext/>
      <w:keepLines/>
      <w:pBdr>
        <w:bottom w:val="single" w:sz="4" w:space="1" w:color="auto"/>
      </w:pBdr>
      <w:spacing w:after="60"/>
      <w:ind w:right="7920"/>
    </w:pPr>
    <w:rPr>
      <w:sz w:val="16"/>
    </w:rPr>
  </w:style>
  <w:style w:type="paragraph" w:customStyle="1" w:styleId="TableFootnoteEnd">
    <w:name w:val="Table Footnote End"/>
    <w:basedOn w:val="Normal"/>
    <w:next w:val="BodyFirstLine5"/>
    <w:rsid w:val="00411613"/>
    <w:pPr>
      <w:keepLines/>
      <w:tabs>
        <w:tab w:val="left" w:pos="360"/>
      </w:tabs>
      <w:spacing w:after="240"/>
      <w:ind w:left="360" w:hanging="360"/>
    </w:pPr>
    <w:rPr>
      <w:sz w:val="16"/>
    </w:rPr>
  </w:style>
  <w:style w:type="table" w:styleId="TableGrid">
    <w:name w:val="Table Grid"/>
    <w:basedOn w:val="TableNormal"/>
    <w:uiPriority w:val="59"/>
    <w:rsid w:val="00E7467B"/>
    <w:rPr>
      <w:rFonts w:cs="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Authorities">
    <w:name w:val="table of authorities"/>
    <w:basedOn w:val="Normal"/>
    <w:next w:val="Normal"/>
    <w:uiPriority w:val="99"/>
    <w:semiHidden/>
    <w:unhideWhenUsed/>
    <w:rsid w:val="00411613"/>
    <w:pPr>
      <w:ind w:left="240" w:hanging="240"/>
    </w:pPr>
  </w:style>
  <w:style w:type="paragraph" w:styleId="TableofFigures">
    <w:name w:val="table of figures"/>
    <w:basedOn w:val="Normal"/>
    <w:next w:val="Normal"/>
    <w:uiPriority w:val="99"/>
    <w:semiHidden/>
    <w:unhideWhenUsed/>
    <w:rsid w:val="00411613"/>
  </w:style>
  <w:style w:type="paragraph" w:styleId="Title">
    <w:name w:val="Title"/>
    <w:basedOn w:val="Normal"/>
    <w:next w:val="BodyFirstLine5"/>
    <w:link w:val="TitleChar"/>
    <w:qFormat/>
    <w:rsid w:val="00C348D9"/>
    <w:pPr>
      <w:keepNext/>
      <w:keepLines/>
      <w:spacing w:after="240"/>
      <w:jc w:val="center"/>
    </w:pPr>
    <w:rPr>
      <w:rFonts w:eastAsia="Times New Roman"/>
      <w:b/>
      <w:bCs/>
    </w:rPr>
  </w:style>
  <w:style w:type="character" w:customStyle="1" w:styleId="TitleChar">
    <w:name w:val="Title Char"/>
    <w:basedOn w:val="DefaultParagraphFont"/>
    <w:link w:val="Title"/>
    <w:rsid w:val="00C348D9"/>
    <w:rPr>
      <w:rFonts w:eastAsia="Times New Roman" w:cs="Times New Roman"/>
      <w:b/>
      <w:bCs/>
    </w:rPr>
  </w:style>
  <w:style w:type="paragraph" w:customStyle="1" w:styleId="TitleLeft">
    <w:name w:val="Title Left"/>
    <w:basedOn w:val="Normal"/>
    <w:next w:val="BodyFirstLine5"/>
    <w:qFormat/>
    <w:rsid w:val="00411613"/>
    <w:pPr>
      <w:keepNext/>
      <w:keepLines/>
      <w:spacing w:after="240"/>
    </w:pPr>
    <w:rPr>
      <w:b/>
      <w:bCs/>
    </w:rPr>
  </w:style>
  <w:style w:type="paragraph" w:customStyle="1" w:styleId="TitleLeftBoldItalic">
    <w:name w:val="Title Left Bold Italic"/>
    <w:basedOn w:val="Normal"/>
    <w:next w:val="BodyFirstLine5"/>
    <w:qFormat/>
    <w:rsid w:val="00411613"/>
    <w:pPr>
      <w:keepNext/>
      <w:keepLines/>
      <w:spacing w:after="240"/>
    </w:pPr>
    <w:rPr>
      <w:b/>
      <w:i/>
    </w:rPr>
  </w:style>
  <w:style w:type="paragraph" w:customStyle="1" w:styleId="TitleLeftIndentBold">
    <w:name w:val="Title Left Indent Bold"/>
    <w:basedOn w:val="Normal"/>
    <w:next w:val="BodyFirstLine5"/>
    <w:qFormat/>
    <w:rsid w:val="00411613"/>
    <w:pPr>
      <w:keepNext/>
      <w:keepLines/>
      <w:spacing w:after="240"/>
      <w:ind w:left="720"/>
    </w:pPr>
    <w:rPr>
      <w:b/>
    </w:rPr>
  </w:style>
  <w:style w:type="paragraph" w:customStyle="1" w:styleId="TitleLeftIndentBoldItalic">
    <w:name w:val="Title Left Indent Bold Italic"/>
    <w:basedOn w:val="Normal"/>
    <w:next w:val="BodyFirstLine5"/>
    <w:qFormat/>
    <w:rsid w:val="00411613"/>
    <w:pPr>
      <w:keepNext/>
      <w:keepLines/>
      <w:spacing w:after="240"/>
      <w:ind w:left="720"/>
    </w:pPr>
    <w:rPr>
      <w:b/>
      <w:i/>
    </w:rPr>
  </w:style>
  <w:style w:type="paragraph" w:customStyle="1" w:styleId="TitleLeftIndentItalic">
    <w:name w:val="Title Left Indent Italic"/>
    <w:basedOn w:val="Normal"/>
    <w:next w:val="BodyFirstLine5"/>
    <w:qFormat/>
    <w:rsid w:val="00411613"/>
    <w:pPr>
      <w:keepNext/>
      <w:keepLines/>
      <w:spacing w:after="240"/>
      <w:ind w:left="720"/>
    </w:pPr>
    <w:rPr>
      <w:i/>
    </w:rPr>
  </w:style>
  <w:style w:type="paragraph" w:customStyle="1" w:styleId="TitleLeftItalic">
    <w:name w:val="Title Left Italic"/>
    <w:basedOn w:val="Normal"/>
    <w:next w:val="BodyFirstLine5"/>
    <w:qFormat/>
    <w:rsid w:val="00411613"/>
    <w:pPr>
      <w:keepNext/>
      <w:keepLines/>
      <w:spacing w:after="240"/>
    </w:pPr>
    <w:rPr>
      <w:i/>
    </w:rPr>
  </w:style>
  <w:style w:type="paragraph" w:customStyle="1" w:styleId="TitleRight">
    <w:name w:val="Title Right"/>
    <w:basedOn w:val="Normal"/>
    <w:next w:val="BodyFirstLine5"/>
    <w:qFormat/>
    <w:rsid w:val="00411613"/>
    <w:pPr>
      <w:keepNext/>
      <w:keepLines/>
      <w:spacing w:after="480"/>
      <w:jc w:val="right"/>
    </w:pPr>
    <w:rPr>
      <w:rFonts w:eastAsia="Times New Roman"/>
      <w:b/>
      <w:bCs/>
    </w:rPr>
  </w:style>
  <w:style w:type="paragraph" w:styleId="TOAHeading">
    <w:name w:val="toa heading"/>
    <w:basedOn w:val="Normal"/>
    <w:next w:val="Normal"/>
    <w:uiPriority w:val="99"/>
    <w:semiHidden/>
    <w:unhideWhenUsed/>
    <w:rsid w:val="00411613"/>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11613"/>
    <w:pPr>
      <w:spacing w:after="100"/>
    </w:pPr>
  </w:style>
  <w:style w:type="paragraph" w:styleId="TOC2">
    <w:name w:val="toc 2"/>
    <w:basedOn w:val="Normal"/>
    <w:next w:val="Normal"/>
    <w:autoRedefine/>
    <w:uiPriority w:val="39"/>
    <w:semiHidden/>
    <w:unhideWhenUsed/>
    <w:rsid w:val="00411613"/>
    <w:pPr>
      <w:spacing w:after="100"/>
      <w:ind w:left="240"/>
    </w:pPr>
  </w:style>
  <w:style w:type="paragraph" w:styleId="TOC3">
    <w:name w:val="toc 3"/>
    <w:basedOn w:val="Normal"/>
    <w:next w:val="Normal"/>
    <w:autoRedefine/>
    <w:uiPriority w:val="39"/>
    <w:semiHidden/>
    <w:unhideWhenUsed/>
    <w:rsid w:val="00411613"/>
    <w:pPr>
      <w:spacing w:after="100"/>
      <w:ind w:left="480"/>
    </w:pPr>
  </w:style>
  <w:style w:type="paragraph" w:styleId="TOC4">
    <w:name w:val="toc 4"/>
    <w:basedOn w:val="Normal"/>
    <w:next w:val="Normal"/>
    <w:autoRedefine/>
    <w:uiPriority w:val="39"/>
    <w:semiHidden/>
    <w:unhideWhenUsed/>
    <w:rsid w:val="00411613"/>
    <w:pPr>
      <w:spacing w:after="100"/>
      <w:ind w:left="720"/>
    </w:pPr>
  </w:style>
  <w:style w:type="paragraph" w:styleId="TOC5">
    <w:name w:val="toc 5"/>
    <w:basedOn w:val="Normal"/>
    <w:next w:val="Normal"/>
    <w:autoRedefine/>
    <w:uiPriority w:val="39"/>
    <w:semiHidden/>
    <w:unhideWhenUsed/>
    <w:rsid w:val="00411613"/>
    <w:pPr>
      <w:spacing w:after="100"/>
      <w:ind w:left="960"/>
    </w:pPr>
  </w:style>
  <w:style w:type="paragraph" w:styleId="TOC6">
    <w:name w:val="toc 6"/>
    <w:basedOn w:val="Normal"/>
    <w:next w:val="Normal"/>
    <w:autoRedefine/>
    <w:uiPriority w:val="39"/>
    <w:semiHidden/>
    <w:unhideWhenUsed/>
    <w:rsid w:val="00411613"/>
    <w:pPr>
      <w:spacing w:after="100"/>
      <w:ind w:left="1200"/>
    </w:pPr>
  </w:style>
  <w:style w:type="paragraph" w:styleId="TOC7">
    <w:name w:val="toc 7"/>
    <w:basedOn w:val="Normal"/>
    <w:next w:val="Normal"/>
    <w:autoRedefine/>
    <w:uiPriority w:val="39"/>
    <w:semiHidden/>
    <w:unhideWhenUsed/>
    <w:rsid w:val="00411613"/>
    <w:pPr>
      <w:spacing w:after="100"/>
      <w:ind w:left="1440"/>
    </w:pPr>
  </w:style>
  <w:style w:type="paragraph" w:styleId="TOC8">
    <w:name w:val="toc 8"/>
    <w:basedOn w:val="Normal"/>
    <w:next w:val="Normal"/>
    <w:autoRedefine/>
    <w:uiPriority w:val="39"/>
    <w:semiHidden/>
    <w:unhideWhenUsed/>
    <w:rsid w:val="00411613"/>
    <w:pPr>
      <w:spacing w:after="100"/>
      <w:ind w:left="1680"/>
    </w:pPr>
  </w:style>
  <w:style w:type="paragraph" w:styleId="TOC9">
    <w:name w:val="toc 9"/>
    <w:basedOn w:val="Normal"/>
    <w:next w:val="Normal"/>
    <w:autoRedefine/>
    <w:uiPriority w:val="39"/>
    <w:semiHidden/>
    <w:unhideWhenUsed/>
    <w:rsid w:val="00411613"/>
    <w:pPr>
      <w:spacing w:after="100"/>
      <w:ind w:left="1920"/>
    </w:pPr>
  </w:style>
  <w:style w:type="paragraph" w:customStyle="1" w:styleId="TOCHeader">
    <w:name w:val="TOC Header"/>
    <w:basedOn w:val="Normal"/>
    <w:rsid w:val="00411613"/>
    <w:pPr>
      <w:ind w:left="115" w:right="115"/>
      <w:jc w:val="center"/>
    </w:pPr>
    <w:rPr>
      <w:rFonts w:eastAsia="Times New Roman"/>
      <w:szCs w:val="20"/>
    </w:rPr>
  </w:style>
  <w:style w:type="paragraph" w:styleId="TOCHeading">
    <w:name w:val="TOC Heading"/>
    <w:basedOn w:val="Normal"/>
    <w:semiHidden/>
    <w:unhideWhenUsed/>
    <w:qFormat/>
    <w:rsid w:val="00411613"/>
    <w:pPr>
      <w:jc w:val="center"/>
    </w:pPr>
    <w:rPr>
      <w:rFonts w:eastAsia="Times New Roman"/>
      <w:b/>
      <w:szCs w:val="20"/>
    </w:rPr>
  </w:style>
  <w:style w:type="paragraph" w:customStyle="1" w:styleId="TOCPage">
    <w:name w:val="TOC Page"/>
    <w:basedOn w:val="Normal"/>
    <w:semiHidden/>
    <w:unhideWhenUsed/>
    <w:rsid w:val="00411613"/>
    <w:pPr>
      <w:jc w:val="right"/>
    </w:pPr>
    <w:rPr>
      <w:rFonts w:eastAsia="Times New Roman"/>
      <w:b/>
      <w:szCs w:val="20"/>
    </w:rPr>
  </w:style>
  <w:style w:type="paragraph" w:styleId="Quote">
    <w:name w:val="Quote"/>
    <w:basedOn w:val="Normal"/>
    <w:next w:val="Normal"/>
    <w:link w:val="QuoteChar"/>
    <w:uiPriority w:val="99"/>
    <w:unhideWhenUsed/>
    <w:qFormat/>
    <w:rsid w:val="00625B09"/>
    <w:pPr>
      <w:spacing w:after="240"/>
      <w:ind w:left="864" w:right="864"/>
      <w:jc w:val="center"/>
    </w:pPr>
    <w:rPr>
      <w:i/>
      <w:iCs/>
      <w:color w:val="404040" w:themeColor="text1" w:themeTint="BF"/>
    </w:rPr>
  </w:style>
  <w:style w:type="character" w:customStyle="1" w:styleId="QuoteChar">
    <w:name w:val="Quote Char"/>
    <w:basedOn w:val="DefaultParagraphFont"/>
    <w:link w:val="Quote"/>
    <w:uiPriority w:val="99"/>
    <w:rsid w:val="00482D1E"/>
    <w:rPr>
      <w:rFonts w:eastAsia="Calibri" w:cs="Times New Roman"/>
      <w:i/>
      <w:iCs/>
      <w:color w:val="404040" w:themeColor="text1" w:themeTint="BF"/>
    </w:rPr>
  </w:style>
  <w:style w:type="paragraph" w:customStyle="1" w:styleId="TableBodyText">
    <w:name w:val="Table Body Text"/>
    <w:basedOn w:val="Normal"/>
    <w:qFormat/>
    <w:rsid w:val="00C348D9"/>
    <w:rPr>
      <w:rFonts w:eastAsiaTheme="minorHAnsi"/>
      <w:szCs w:val="22"/>
    </w:rPr>
  </w:style>
  <w:style w:type="paragraph" w:customStyle="1" w:styleId="TableBodyTextBold">
    <w:name w:val="Table Body Text Bold"/>
    <w:basedOn w:val="Normal"/>
    <w:qFormat/>
    <w:rsid w:val="00C348D9"/>
    <w:rPr>
      <w:rFonts w:eastAsiaTheme="minorHAnsi"/>
      <w:b/>
      <w:szCs w:val="22"/>
    </w:rPr>
  </w:style>
  <w:style w:type="paragraph" w:customStyle="1" w:styleId="TableRightAlign">
    <w:name w:val="Table Right Align"/>
    <w:basedOn w:val="Normal"/>
    <w:qFormat/>
    <w:rsid w:val="00C348D9"/>
    <w:pPr>
      <w:ind w:left="576" w:hanging="576"/>
      <w:jc w:val="right"/>
    </w:pPr>
    <w:rPr>
      <w:rFonts w:eastAsiaTheme="minorHAnsi"/>
      <w:szCs w:val="22"/>
    </w:rPr>
  </w:style>
  <w:style w:type="paragraph" w:customStyle="1" w:styleId="TableRightAlignBold">
    <w:name w:val="Table Right Align Bold"/>
    <w:basedOn w:val="Normal"/>
    <w:qFormat/>
    <w:rsid w:val="00C348D9"/>
    <w:pPr>
      <w:jc w:val="right"/>
    </w:pPr>
    <w:rPr>
      <w:rFonts w:eastAsiaTheme="minorHAnsi"/>
      <w:b/>
      <w:szCs w:val="22"/>
    </w:rPr>
  </w:style>
  <w:style w:type="character" w:styleId="UnresolvedMention">
    <w:name w:val="Unresolved Mention"/>
    <w:basedOn w:val="DefaultParagraphFont"/>
    <w:uiPriority w:val="99"/>
    <w:semiHidden/>
    <w:unhideWhenUsed/>
    <w:rsid w:val="00297F05"/>
    <w:rPr>
      <w:color w:val="605E5C"/>
      <w:shd w:val="clear" w:color="auto" w:fill="E1DFDD"/>
    </w:rPr>
  </w:style>
  <w:style w:type="paragraph" w:styleId="Revision">
    <w:name w:val="Revision"/>
    <w:hidden/>
    <w:uiPriority w:val="99"/>
    <w:semiHidden/>
    <w:rsid w:val="00297F05"/>
    <w:rPr>
      <w:rFonts w:cs="Times New Roman"/>
    </w:rPr>
  </w:style>
  <w:style w:type="character" w:styleId="CommentReference">
    <w:name w:val="annotation reference"/>
    <w:basedOn w:val="DefaultParagraphFont"/>
    <w:uiPriority w:val="99"/>
    <w:unhideWhenUsed/>
    <w:rsid w:val="00297F05"/>
    <w:rPr>
      <w:sz w:val="16"/>
      <w:szCs w:val="16"/>
    </w:rPr>
  </w:style>
  <w:style w:type="paragraph" w:styleId="CommentText">
    <w:name w:val="annotation text"/>
    <w:basedOn w:val="Normal"/>
    <w:link w:val="CommentTextChar"/>
    <w:uiPriority w:val="99"/>
    <w:unhideWhenUsed/>
    <w:rsid w:val="00297F05"/>
    <w:rPr>
      <w:sz w:val="20"/>
      <w:szCs w:val="20"/>
    </w:rPr>
  </w:style>
  <w:style w:type="character" w:customStyle="1" w:styleId="CommentTextChar">
    <w:name w:val="Comment Text Char"/>
    <w:basedOn w:val="DefaultParagraphFont"/>
    <w:link w:val="CommentText"/>
    <w:uiPriority w:val="99"/>
    <w:rsid w:val="00297F05"/>
    <w:rPr>
      <w:rFonts w:cs="Times New Roman"/>
      <w:sz w:val="20"/>
      <w:szCs w:val="20"/>
    </w:rPr>
  </w:style>
  <w:style w:type="paragraph" w:styleId="CommentSubject">
    <w:name w:val="annotation subject"/>
    <w:basedOn w:val="CommentText"/>
    <w:next w:val="CommentText"/>
    <w:link w:val="CommentSubjectChar"/>
    <w:uiPriority w:val="99"/>
    <w:semiHidden/>
    <w:unhideWhenUsed/>
    <w:rsid w:val="00297F05"/>
    <w:rPr>
      <w:b/>
      <w:bCs/>
    </w:rPr>
  </w:style>
  <w:style w:type="character" w:customStyle="1" w:styleId="CommentSubjectChar">
    <w:name w:val="Comment Subject Char"/>
    <w:basedOn w:val="CommentTextChar"/>
    <w:link w:val="CommentSubject"/>
    <w:uiPriority w:val="99"/>
    <w:semiHidden/>
    <w:rsid w:val="00297F05"/>
    <w:rPr>
      <w:rFonts w:cs="Times New Roman"/>
      <w:b/>
      <w:bCs/>
      <w:sz w:val="20"/>
      <w:szCs w:val="20"/>
    </w:rPr>
  </w:style>
  <w:style w:type="paragraph" w:styleId="NormalWeb">
    <w:name w:val="Normal (Web)"/>
    <w:basedOn w:val="Normal"/>
    <w:uiPriority w:val="99"/>
    <w:unhideWhenUsed/>
    <w:rsid w:val="006518EC"/>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BB37D8"/>
    <w:rPr>
      <w:color w:val="954F72" w:themeColor="followedHyperlink"/>
      <w:u w:val="single"/>
    </w:rPr>
  </w:style>
  <w:style w:type="paragraph" w:styleId="ListParagraph">
    <w:name w:val="List Paragraph"/>
    <w:basedOn w:val="Normal"/>
    <w:uiPriority w:val="34"/>
    <w:qFormat/>
    <w:rsid w:val="006F54A0"/>
    <w:pPr>
      <w:ind w:left="720"/>
      <w:contextualSpacing/>
    </w:pPr>
  </w:style>
  <w:style w:type="character" w:styleId="Strong">
    <w:name w:val="Strong"/>
    <w:basedOn w:val="DefaultParagraphFont"/>
    <w:uiPriority w:val="22"/>
    <w:qFormat/>
    <w:rsid w:val="00EC7E74"/>
    <w:rPr>
      <w:b/>
      <w:bCs/>
    </w:rPr>
  </w:style>
  <w:style w:type="character" w:customStyle="1" w:styleId="notion-enable-hover">
    <w:name w:val="notion-enable-hover"/>
    <w:basedOn w:val="DefaultParagraphFont"/>
    <w:rsid w:val="00292734"/>
  </w:style>
  <w:style w:type="paragraph" w:customStyle="1" w:styleId="pf0">
    <w:name w:val="pf0"/>
    <w:basedOn w:val="Normal"/>
    <w:rsid w:val="007D043E"/>
    <w:pPr>
      <w:spacing w:before="100" w:beforeAutospacing="1" w:after="100" w:afterAutospacing="1"/>
    </w:pPr>
    <w:rPr>
      <w:rFonts w:eastAsia="Times New Roman"/>
      <w:lang w:eastAsia="zh-CN"/>
    </w:rPr>
  </w:style>
  <w:style w:type="character" w:customStyle="1" w:styleId="cf01">
    <w:name w:val="cf01"/>
    <w:basedOn w:val="DefaultParagraphFont"/>
    <w:rsid w:val="007D043E"/>
    <w:rPr>
      <w:rFonts w:ascii="Segoe UI" w:hAnsi="Segoe UI" w:cs="Segoe UI" w:hint="default"/>
      <w:b/>
      <w:bCs/>
      <w:sz w:val="18"/>
      <w:szCs w:val="18"/>
      <w:shd w:val="clear" w:color="auto" w:fill="FFFF00"/>
    </w:rPr>
  </w:style>
  <w:style w:type="character" w:customStyle="1" w:styleId="cf11">
    <w:name w:val="cf11"/>
    <w:basedOn w:val="DefaultParagraphFont"/>
    <w:rsid w:val="007D043E"/>
    <w:rPr>
      <w:rFonts w:ascii="Segoe UI" w:hAnsi="Segoe UI" w:cs="Segoe UI" w:hint="default"/>
      <w:sz w:val="18"/>
      <w:szCs w:val="18"/>
    </w:rPr>
  </w:style>
  <w:style w:type="character" w:customStyle="1" w:styleId="cf21">
    <w:name w:val="cf21"/>
    <w:basedOn w:val="DefaultParagraphFont"/>
    <w:rsid w:val="007D043E"/>
    <w:rPr>
      <w:rFonts w:ascii="Segoe UI" w:hAnsi="Segoe UI" w:cs="Segoe UI" w:hint="default"/>
      <w:color w:val="333333"/>
      <w:sz w:val="18"/>
      <w:szCs w:val="18"/>
      <w:shd w:val="clear" w:color="auto" w:fill="FFFFFF"/>
    </w:rPr>
  </w:style>
  <w:style w:type="paragraph" w:customStyle="1" w:styleId="gmail-msobodytext">
    <w:name w:val="gmail-msobodytext"/>
    <w:basedOn w:val="Normal"/>
    <w:rsid w:val="00957842"/>
    <w:pPr>
      <w:spacing w:before="100" w:beforeAutospacing="1" w:after="100" w:afterAutospacing="1"/>
    </w:pPr>
    <w:rPr>
      <w:rFonts w:ascii="Calibri" w:eastAsiaTheme="minorEastAsia" w:hAnsi="Calibri" w:cs="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9948">
      <w:bodyDiv w:val="1"/>
      <w:marLeft w:val="0"/>
      <w:marRight w:val="0"/>
      <w:marTop w:val="0"/>
      <w:marBottom w:val="0"/>
      <w:divBdr>
        <w:top w:val="none" w:sz="0" w:space="0" w:color="auto"/>
        <w:left w:val="none" w:sz="0" w:space="0" w:color="auto"/>
        <w:bottom w:val="none" w:sz="0" w:space="0" w:color="auto"/>
        <w:right w:val="none" w:sz="0" w:space="0" w:color="auto"/>
      </w:divBdr>
    </w:div>
    <w:div w:id="449201119">
      <w:bodyDiv w:val="1"/>
      <w:marLeft w:val="0"/>
      <w:marRight w:val="0"/>
      <w:marTop w:val="0"/>
      <w:marBottom w:val="0"/>
      <w:divBdr>
        <w:top w:val="none" w:sz="0" w:space="0" w:color="auto"/>
        <w:left w:val="none" w:sz="0" w:space="0" w:color="auto"/>
        <w:bottom w:val="none" w:sz="0" w:space="0" w:color="auto"/>
        <w:right w:val="none" w:sz="0" w:space="0" w:color="auto"/>
      </w:divBdr>
    </w:div>
    <w:div w:id="487401799">
      <w:bodyDiv w:val="1"/>
      <w:marLeft w:val="0"/>
      <w:marRight w:val="0"/>
      <w:marTop w:val="0"/>
      <w:marBottom w:val="0"/>
      <w:divBdr>
        <w:top w:val="none" w:sz="0" w:space="0" w:color="auto"/>
        <w:left w:val="none" w:sz="0" w:space="0" w:color="auto"/>
        <w:bottom w:val="none" w:sz="0" w:space="0" w:color="auto"/>
        <w:right w:val="none" w:sz="0" w:space="0" w:color="auto"/>
      </w:divBdr>
    </w:div>
    <w:div w:id="550532774">
      <w:bodyDiv w:val="1"/>
      <w:marLeft w:val="0"/>
      <w:marRight w:val="0"/>
      <w:marTop w:val="0"/>
      <w:marBottom w:val="0"/>
      <w:divBdr>
        <w:top w:val="none" w:sz="0" w:space="0" w:color="auto"/>
        <w:left w:val="none" w:sz="0" w:space="0" w:color="auto"/>
        <w:bottom w:val="none" w:sz="0" w:space="0" w:color="auto"/>
        <w:right w:val="none" w:sz="0" w:space="0" w:color="auto"/>
      </w:divBdr>
    </w:div>
    <w:div w:id="662928333">
      <w:bodyDiv w:val="1"/>
      <w:marLeft w:val="0"/>
      <w:marRight w:val="0"/>
      <w:marTop w:val="0"/>
      <w:marBottom w:val="0"/>
      <w:divBdr>
        <w:top w:val="none" w:sz="0" w:space="0" w:color="auto"/>
        <w:left w:val="none" w:sz="0" w:space="0" w:color="auto"/>
        <w:bottom w:val="none" w:sz="0" w:space="0" w:color="auto"/>
        <w:right w:val="none" w:sz="0" w:space="0" w:color="auto"/>
      </w:divBdr>
    </w:div>
    <w:div w:id="751320320">
      <w:bodyDiv w:val="1"/>
      <w:marLeft w:val="0"/>
      <w:marRight w:val="0"/>
      <w:marTop w:val="0"/>
      <w:marBottom w:val="0"/>
      <w:divBdr>
        <w:top w:val="none" w:sz="0" w:space="0" w:color="auto"/>
        <w:left w:val="none" w:sz="0" w:space="0" w:color="auto"/>
        <w:bottom w:val="none" w:sz="0" w:space="0" w:color="auto"/>
        <w:right w:val="none" w:sz="0" w:space="0" w:color="auto"/>
      </w:divBdr>
    </w:div>
    <w:div w:id="1110051510">
      <w:bodyDiv w:val="1"/>
      <w:marLeft w:val="0"/>
      <w:marRight w:val="0"/>
      <w:marTop w:val="0"/>
      <w:marBottom w:val="0"/>
      <w:divBdr>
        <w:top w:val="none" w:sz="0" w:space="0" w:color="auto"/>
        <w:left w:val="none" w:sz="0" w:space="0" w:color="auto"/>
        <w:bottom w:val="none" w:sz="0" w:space="0" w:color="auto"/>
        <w:right w:val="none" w:sz="0" w:space="0" w:color="auto"/>
      </w:divBdr>
    </w:div>
    <w:div w:id="1288702885">
      <w:bodyDiv w:val="1"/>
      <w:marLeft w:val="0"/>
      <w:marRight w:val="0"/>
      <w:marTop w:val="0"/>
      <w:marBottom w:val="0"/>
      <w:divBdr>
        <w:top w:val="none" w:sz="0" w:space="0" w:color="auto"/>
        <w:left w:val="none" w:sz="0" w:space="0" w:color="auto"/>
        <w:bottom w:val="none" w:sz="0" w:space="0" w:color="auto"/>
        <w:right w:val="none" w:sz="0" w:space="0" w:color="auto"/>
      </w:divBdr>
    </w:div>
    <w:div w:id="1620335215">
      <w:bodyDiv w:val="1"/>
      <w:marLeft w:val="0"/>
      <w:marRight w:val="0"/>
      <w:marTop w:val="0"/>
      <w:marBottom w:val="0"/>
      <w:divBdr>
        <w:top w:val="none" w:sz="0" w:space="0" w:color="auto"/>
        <w:left w:val="none" w:sz="0" w:space="0" w:color="auto"/>
        <w:bottom w:val="none" w:sz="0" w:space="0" w:color="auto"/>
        <w:right w:val="none" w:sz="0" w:space="0" w:color="auto"/>
      </w:divBdr>
    </w:div>
    <w:div w:id="179320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flowy.io/pric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ppflowy.com/97691283-0e3c-4443-acf9-06d4a541cc3d/Subprocessors-610f0ef5-ce3f-4826-a95e-d9d89b42803f" TargetMode="External"/><Relationship Id="rId4" Type="http://schemas.openxmlformats.org/officeDocument/2006/relationships/settings" Target="settings.xml"/><Relationship Id="rId9" Type="http://schemas.openxmlformats.org/officeDocument/2006/relationships/hyperlink" Target="https://appflowy.io/privac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07B9D-2280-4772-95A8-57CAD650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10</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Claeyssen</dc:creator>
  <cp:keywords/>
  <dc:description/>
  <cp:lastModifiedBy>Annie Wang</cp:lastModifiedBy>
  <cp:revision>9</cp:revision>
  <dcterms:created xsi:type="dcterms:W3CDTF">2024-04-30T14:18:00Z</dcterms:created>
  <dcterms:modified xsi:type="dcterms:W3CDTF">2024-07-08T03:24:00Z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-124304410</vt:i4>
  </property>
  <property fmtid="{D5CDD505-2E9C-101B-9397-08002B2CF9AE}" pid="3" name="_NewReviewCycle">
    <vt:lpwstr/>
  </property>
  <property fmtid="{D5CDD505-2E9C-101B-9397-08002B2CF9AE}" pid="4" name="_EmailSubject">
    <vt:lpwstr>AppFlowy -Terms and Policies</vt:lpwstr>
  </property>
  <property fmtid="{D5CDD505-2E9C-101B-9397-08002B2CF9AE}" pid="5" name="_AuthorEmail">
    <vt:lpwstr>longbo.wang@sidley.com</vt:lpwstr>
  </property>
  <property fmtid="{D5CDD505-2E9C-101B-9397-08002B2CF9AE}" pid="6" name="_AuthorEmailDisplayName">
    <vt:lpwstr>Wang, Longbo</vt:lpwstr>
  </property>
  <property fmtid="{D5CDD505-2E9C-101B-9397-08002B2CF9AE}" pid="7" name="_PreviousAdHocReviewCycleID">
    <vt:i4>1094046067</vt:i4>
  </property>
</Properties>
</file>