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9F5" w:rsidRDefault="001A58DA">
      <w:r>
        <w:rPr>
          <w:rFonts w:hint="eastAsia"/>
        </w:rPr>
        <w:t>我观察了南京大学的信息管理系统(启明网)与体质测试系统，发现这两个系统属于烟囱应用，他们之间的数据不能够相互交流</w:t>
      </w:r>
      <w:r w:rsidR="00EA0D25">
        <w:rPr>
          <w:rFonts w:hint="eastAsia"/>
        </w:rPr>
        <w:t>，相互孤立</w:t>
      </w:r>
      <w:r>
        <w:rPr>
          <w:rFonts w:hint="eastAsia"/>
        </w:rPr>
        <w:t>。在每年的体质测试后，会录入学生的相应身高与体重</w:t>
      </w:r>
      <w:r w:rsidR="008F6E92">
        <w:rPr>
          <w:rFonts w:hint="eastAsia"/>
        </w:rPr>
        <w:t>到体质测试系统中</w:t>
      </w:r>
      <w:r>
        <w:rPr>
          <w:rFonts w:hint="eastAsia"/>
        </w:rPr>
        <w:t>，而学生信息管理系统中也有学生的身高与体重，但是学生信息管理系统中的身高与体重只是一个固定值，并不随着每年体测数据的录入而改变，所以这里体现了数据的不一致性。</w:t>
      </w:r>
    </w:p>
    <w:p w:rsidR="00934808" w:rsidRDefault="00934808"/>
    <w:p w:rsidR="00934808" w:rsidRDefault="00934808">
      <w:pPr>
        <w:rPr>
          <w:rFonts w:hint="eastAsia"/>
        </w:rPr>
      </w:pPr>
      <w:r>
        <w:rPr>
          <w:rFonts w:hint="eastAsia"/>
        </w:rPr>
        <w:t>体质测试系统:</w:t>
      </w:r>
    </w:p>
    <w:p w:rsidR="00934808" w:rsidRDefault="00934808">
      <w:r>
        <w:rPr>
          <w:rFonts w:hint="eastAsia"/>
          <w:noProof/>
        </w:rPr>
        <w:drawing>
          <wp:inline distT="0" distB="0" distL="0" distR="0">
            <wp:extent cx="5274310" cy="859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体侧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808" w:rsidRDefault="00934808">
      <w:r>
        <w:rPr>
          <w:rFonts w:hint="eastAsia"/>
        </w:rPr>
        <w:t>信息管理系统:</w:t>
      </w:r>
      <w:bookmarkStart w:id="0" w:name="_GoBack"/>
      <w:bookmarkEnd w:id="0"/>
    </w:p>
    <w:p w:rsidR="00934808" w:rsidRPr="00934808" w:rsidRDefault="0093480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524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信息系统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808" w:rsidRPr="009348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851"/>
    <w:rsid w:val="001A58DA"/>
    <w:rsid w:val="008F6E92"/>
    <w:rsid w:val="00934808"/>
    <w:rsid w:val="00B779F5"/>
    <w:rsid w:val="00DF5851"/>
    <w:rsid w:val="00EA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2A08F"/>
  <w15:chartTrackingRefBased/>
  <w15:docId w15:val="{087017B5-FD87-453E-A8A8-A4E87B2F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</dc:creator>
  <cp:keywords/>
  <dc:description/>
  <cp:lastModifiedBy>SK</cp:lastModifiedBy>
  <cp:revision>5</cp:revision>
  <dcterms:created xsi:type="dcterms:W3CDTF">2017-05-02T08:22:00Z</dcterms:created>
  <dcterms:modified xsi:type="dcterms:W3CDTF">2017-05-02T08:40:00Z</dcterms:modified>
</cp:coreProperties>
</file>