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0BA63" w14:textId="77777777" w:rsidR="007402A0" w:rsidRDefault="00495789">
      <w:pPr>
        <w:rPr>
          <w:sz w:val="28"/>
          <w:szCs w:val="28"/>
        </w:rPr>
      </w:pPr>
      <w:r>
        <w:rPr>
          <w:sz w:val="28"/>
          <w:szCs w:val="28"/>
        </w:rPr>
        <w:t>Matthew A. Krieger</w:t>
      </w:r>
    </w:p>
    <w:p w14:paraId="455B1F1D" w14:textId="77777777" w:rsidR="00495789" w:rsidRDefault="00495789">
      <w:pPr>
        <w:rPr>
          <w:sz w:val="28"/>
          <w:szCs w:val="28"/>
        </w:rPr>
      </w:pPr>
      <w:r>
        <w:rPr>
          <w:sz w:val="28"/>
          <w:szCs w:val="28"/>
        </w:rPr>
        <w:t>September 20, 2015</w:t>
      </w:r>
    </w:p>
    <w:p w14:paraId="53C56963" w14:textId="77777777" w:rsidR="00495789" w:rsidRDefault="00495789">
      <w:pPr>
        <w:rPr>
          <w:sz w:val="28"/>
          <w:szCs w:val="28"/>
        </w:rPr>
      </w:pPr>
      <w:r>
        <w:rPr>
          <w:sz w:val="28"/>
          <w:szCs w:val="28"/>
        </w:rPr>
        <w:t>CS 253: Data &amp; File Structures</w:t>
      </w:r>
    </w:p>
    <w:p w14:paraId="5768CA3D" w14:textId="77777777" w:rsidR="00495789" w:rsidRPr="00CE690A" w:rsidRDefault="00495789" w:rsidP="00495789">
      <w:pPr>
        <w:rPr>
          <w:sz w:val="28"/>
          <w:szCs w:val="28"/>
        </w:rPr>
      </w:pPr>
      <w:r w:rsidRPr="00CE690A">
        <w:rPr>
          <w:sz w:val="28"/>
          <w:szCs w:val="28"/>
        </w:rPr>
        <w:t>Homework I</w:t>
      </w:r>
    </w:p>
    <w:p w14:paraId="6A2366BE" w14:textId="77777777" w:rsidR="00495789" w:rsidRDefault="00495789" w:rsidP="00495789">
      <w:pPr>
        <w:rPr>
          <w:sz w:val="28"/>
          <w:szCs w:val="28"/>
        </w:rPr>
      </w:pPr>
      <w:proofErr w:type="spellStart"/>
      <w:r w:rsidRPr="00CE690A">
        <w:rPr>
          <w:sz w:val="28"/>
          <w:szCs w:val="28"/>
        </w:rPr>
        <w:t>Neli</w:t>
      </w:r>
      <w:proofErr w:type="spellEnd"/>
      <w:r w:rsidRPr="00CE690A">
        <w:rPr>
          <w:sz w:val="28"/>
          <w:szCs w:val="28"/>
        </w:rPr>
        <w:t xml:space="preserve"> P. </w:t>
      </w:r>
      <w:proofErr w:type="spellStart"/>
      <w:r w:rsidRPr="00CE690A">
        <w:rPr>
          <w:sz w:val="28"/>
          <w:szCs w:val="28"/>
        </w:rPr>
        <w:t>Zlatareva</w:t>
      </w:r>
      <w:proofErr w:type="spellEnd"/>
      <w:r w:rsidRPr="00CE690A">
        <w:rPr>
          <w:sz w:val="28"/>
          <w:szCs w:val="28"/>
        </w:rPr>
        <w:t>, Ph.D.</w:t>
      </w:r>
    </w:p>
    <w:p w14:paraId="6B296608" w14:textId="77777777" w:rsidR="00495789" w:rsidRDefault="00495789" w:rsidP="00495789">
      <w:pPr>
        <w:rPr>
          <w:sz w:val="28"/>
          <w:szCs w:val="28"/>
        </w:rPr>
      </w:pPr>
    </w:p>
    <w:p w14:paraId="2E3C2709" w14:textId="77777777" w:rsidR="001C201D" w:rsidRDefault="001C201D" w:rsidP="00495789">
      <w:pPr>
        <w:rPr>
          <w:sz w:val="28"/>
          <w:szCs w:val="28"/>
        </w:rPr>
      </w:pPr>
    </w:p>
    <w:p w14:paraId="54B24DEC" w14:textId="77777777" w:rsidR="00495789" w:rsidRPr="001C201D" w:rsidRDefault="00495789" w:rsidP="00495789">
      <w:pPr>
        <w:jc w:val="center"/>
        <w:rPr>
          <w:sz w:val="40"/>
          <w:szCs w:val="40"/>
        </w:rPr>
      </w:pPr>
      <w:r w:rsidRPr="001C201D">
        <w:rPr>
          <w:sz w:val="40"/>
          <w:szCs w:val="40"/>
        </w:rPr>
        <w:t>Homework I</w:t>
      </w:r>
    </w:p>
    <w:p w14:paraId="576445C7" w14:textId="77777777" w:rsidR="00495789" w:rsidRDefault="00495789" w:rsidP="00495789">
      <w:pPr>
        <w:jc w:val="center"/>
        <w:rPr>
          <w:sz w:val="36"/>
          <w:szCs w:val="36"/>
        </w:rPr>
      </w:pPr>
    </w:p>
    <w:p w14:paraId="144553B8" w14:textId="42A9720A" w:rsidR="00382250" w:rsidRDefault="00382250" w:rsidP="00495789">
      <w:pPr>
        <w:jc w:val="center"/>
        <w:rPr>
          <w:b/>
          <w:sz w:val="28"/>
          <w:szCs w:val="28"/>
        </w:rPr>
      </w:pPr>
      <w:r w:rsidRPr="00382250">
        <w:rPr>
          <w:b/>
          <w:sz w:val="28"/>
          <w:szCs w:val="28"/>
        </w:rPr>
        <w:t>Problem I</w:t>
      </w:r>
    </w:p>
    <w:p w14:paraId="7988CC4F" w14:textId="77777777" w:rsidR="00382250" w:rsidRDefault="00382250" w:rsidP="00495789">
      <w:pPr>
        <w:jc w:val="center"/>
        <w:rPr>
          <w:b/>
          <w:sz w:val="28"/>
          <w:szCs w:val="28"/>
        </w:rPr>
      </w:pPr>
    </w:p>
    <w:p w14:paraId="1012FB5F" w14:textId="77777777" w:rsidR="00382250" w:rsidRPr="00382250" w:rsidRDefault="00382250" w:rsidP="00495789">
      <w:pPr>
        <w:jc w:val="center"/>
        <w:rPr>
          <w:b/>
          <w:sz w:val="28"/>
          <w:szCs w:val="28"/>
        </w:rPr>
      </w:pPr>
    </w:p>
    <w:p w14:paraId="3CD5C47A" w14:textId="77777777" w:rsidR="00495789" w:rsidRPr="001C201D" w:rsidRDefault="00D97457" w:rsidP="00495789">
      <w:pPr>
        <w:pStyle w:val="ListParagraph"/>
        <w:numPr>
          <w:ilvl w:val="0"/>
          <w:numId w:val="2"/>
        </w:numPr>
        <w:rPr>
          <w:b/>
          <w:sz w:val="28"/>
          <w:szCs w:val="28"/>
        </w:rPr>
      </w:pPr>
      <w:r w:rsidRPr="001C201D">
        <w:rPr>
          <w:b/>
          <w:sz w:val="28"/>
          <w:szCs w:val="28"/>
        </w:rPr>
        <w:t>Bubble Sort:</w:t>
      </w:r>
    </w:p>
    <w:p w14:paraId="6FDF4659" w14:textId="77777777" w:rsidR="00D97457" w:rsidRDefault="00D97457" w:rsidP="00D97457">
      <w:pPr>
        <w:pStyle w:val="ListParagraph"/>
      </w:pPr>
    </w:p>
    <w:tbl>
      <w:tblPr>
        <w:tblStyle w:val="TableGrid"/>
        <w:tblW w:w="0" w:type="auto"/>
        <w:tblLook w:val="04A0" w:firstRow="1" w:lastRow="0" w:firstColumn="1" w:lastColumn="0" w:noHBand="0" w:noVBand="1"/>
      </w:tblPr>
      <w:tblGrid>
        <w:gridCol w:w="2952"/>
        <w:gridCol w:w="2952"/>
        <w:gridCol w:w="2952"/>
      </w:tblGrid>
      <w:tr w:rsidR="00D97457" w14:paraId="40593136" w14:textId="77777777" w:rsidTr="00D97457">
        <w:tc>
          <w:tcPr>
            <w:tcW w:w="8856" w:type="dxa"/>
            <w:gridSpan w:val="3"/>
          </w:tcPr>
          <w:p w14:paraId="639AAFDA" w14:textId="77777777" w:rsidR="00D97457" w:rsidRPr="00D97457" w:rsidRDefault="00D97457" w:rsidP="00D97457">
            <w:pPr>
              <w:pStyle w:val="ListParagraph"/>
              <w:ind w:left="0"/>
              <w:jc w:val="center"/>
              <w:rPr>
                <w:sz w:val="32"/>
                <w:szCs w:val="32"/>
              </w:rPr>
            </w:pPr>
            <w:r w:rsidRPr="00D97457">
              <w:rPr>
                <w:sz w:val="32"/>
                <w:szCs w:val="32"/>
              </w:rPr>
              <w:t>Bubble Sort</w:t>
            </w:r>
          </w:p>
        </w:tc>
      </w:tr>
      <w:tr w:rsidR="00D97457" w:rsidRPr="00D97457" w14:paraId="12773908" w14:textId="77777777" w:rsidTr="00D97457">
        <w:tc>
          <w:tcPr>
            <w:tcW w:w="2952" w:type="dxa"/>
          </w:tcPr>
          <w:p w14:paraId="38C1B77D" w14:textId="77777777" w:rsidR="00D97457" w:rsidRPr="00D97457" w:rsidRDefault="00D97457" w:rsidP="003505E6">
            <w:pPr>
              <w:pStyle w:val="ListParagraph"/>
              <w:ind w:left="0"/>
              <w:jc w:val="center"/>
              <w:rPr>
                <w:sz w:val="28"/>
                <w:szCs w:val="28"/>
              </w:rPr>
            </w:pPr>
            <w:r w:rsidRPr="00D97457">
              <w:rPr>
                <w:sz w:val="28"/>
                <w:szCs w:val="28"/>
              </w:rPr>
              <w:t>Case:</w:t>
            </w:r>
          </w:p>
        </w:tc>
        <w:tc>
          <w:tcPr>
            <w:tcW w:w="2952" w:type="dxa"/>
          </w:tcPr>
          <w:p w14:paraId="7AA90C33" w14:textId="77777777" w:rsidR="00D97457" w:rsidRPr="00D97457" w:rsidRDefault="00D97457" w:rsidP="003505E6">
            <w:pPr>
              <w:pStyle w:val="ListParagraph"/>
              <w:ind w:left="0"/>
              <w:jc w:val="center"/>
              <w:rPr>
                <w:sz w:val="28"/>
                <w:szCs w:val="28"/>
              </w:rPr>
            </w:pPr>
            <w:r w:rsidRPr="00D97457">
              <w:rPr>
                <w:sz w:val="28"/>
                <w:szCs w:val="28"/>
              </w:rPr>
              <w:t>Comparisons:</w:t>
            </w:r>
          </w:p>
        </w:tc>
        <w:tc>
          <w:tcPr>
            <w:tcW w:w="2952" w:type="dxa"/>
          </w:tcPr>
          <w:p w14:paraId="4245FFE8" w14:textId="77777777" w:rsidR="00D97457" w:rsidRPr="00D97457" w:rsidRDefault="00D97457" w:rsidP="003505E6">
            <w:pPr>
              <w:pStyle w:val="ListParagraph"/>
              <w:ind w:left="0"/>
              <w:jc w:val="center"/>
              <w:rPr>
                <w:sz w:val="28"/>
                <w:szCs w:val="28"/>
              </w:rPr>
            </w:pPr>
            <w:r w:rsidRPr="00D97457">
              <w:rPr>
                <w:sz w:val="28"/>
                <w:szCs w:val="28"/>
              </w:rPr>
              <w:t>Exchanges:</w:t>
            </w:r>
          </w:p>
        </w:tc>
      </w:tr>
      <w:tr w:rsidR="00D97457" w14:paraId="7E692D25" w14:textId="77777777" w:rsidTr="00D97457">
        <w:tc>
          <w:tcPr>
            <w:tcW w:w="2952" w:type="dxa"/>
          </w:tcPr>
          <w:p w14:paraId="02D3A1E8" w14:textId="77777777" w:rsidR="00D97457" w:rsidRDefault="00D97457" w:rsidP="00D97457">
            <w:pPr>
              <w:pStyle w:val="ListParagraph"/>
              <w:ind w:left="0"/>
            </w:pPr>
            <w:r>
              <w:t>Best Case:</w:t>
            </w:r>
          </w:p>
        </w:tc>
        <w:tc>
          <w:tcPr>
            <w:tcW w:w="2952" w:type="dxa"/>
          </w:tcPr>
          <w:p w14:paraId="0BF6E507" w14:textId="7A6E9117" w:rsidR="00D97457" w:rsidRDefault="007A0B04" w:rsidP="007A0B04">
            <w:pPr>
              <w:pStyle w:val="ListParagraph"/>
              <w:ind w:left="0"/>
              <w:jc w:val="right"/>
            </w:pPr>
            <w:r>
              <w:t>1</w:t>
            </w:r>
            <w:r w:rsidR="002413AC">
              <w:t>,</w:t>
            </w:r>
            <w:r>
              <w:t>999</w:t>
            </w:r>
          </w:p>
        </w:tc>
        <w:tc>
          <w:tcPr>
            <w:tcW w:w="2952" w:type="dxa"/>
          </w:tcPr>
          <w:p w14:paraId="19BCE350" w14:textId="77777777" w:rsidR="00D97457" w:rsidRDefault="007A0B04" w:rsidP="007A0B04">
            <w:pPr>
              <w:pStyle w:val="ListParagraph"/>
              <w:ind w:left="0"/>
              <w:jc w:val="right"/>
            </w:pPr>
            <w:r>
              <w:t>0</w:t>
            </w:r>
          </w:p>
        </w:tc>
      </w:tr>
      <w:tr w:rsidR="00D97457" w14:paraId="612DD916" w14:textId="77777777" w:rsidTr="00D97457">
        <w:tc>
          <w:tcPr>
            <w:tcW w:w="2952" w:type="dxa"/>
          </w:tcPr>
          <w:p w14:paraId="23F5E522" w14:textId="77777777" w:rsidR="00D97457" w:rsidRDefault="00D97457" w:rsidP="00D97457">
            <w:pPr>
              <w:pStyle w:val="ListParagraph"/>
              <w:ind w:left="0"/>
            </w:pPr>
            <w:r>
              <w:t>Worst Case:</w:t>
            </w:r>
          </w:p>
        </w:tc>
        <w:tc>
          <w:tcPr>
            <w:tcW w:w="2952" w:type="dxa"/>
          </w:tcPr>
          <w:p w14:paraId="2B640ED0" w14:textId="77777777" w:rsidR="00D97457" w:rsidRDefault="007A0B04" w:rsidP="007A0B04">
            <w:pPr>
              <w:pStyle w:val="ListParagraph"/>
              <w:ind w:left="0"/>
              <w:jc w:val="right"/>
            </w:pPr>
            <w:r>
              <w:t>1,999,000</w:t>
            </w:r>
          </w:p>
        </w:tc>
        <w:tc>
          <w:tcPr>
            <w:tcW w:w="2952" w:type="dxa"/>
          </w:tcPr>
          <w:p w14:paraId="389903A6" w14:textId="77777777" w:rsidR="00D97457" w:rsidRDefault="007A0B04" w:rsidP="007A0B04">
            <w:pPr>
              <w:pStyle w:val="ListParagraph"/>
              <w:ind w:left="0"/>
              <w:jc w:val="right"/>
            </w:pPr>
            <w:r>
              <w:t>1,999,000</w:t>
            </w:r>
          </w:p>
        </w:tc>
      </w:tr>
      <w:tr w:rsidR="00D97457" w14:paraId="539B1E04" w14:textId="77777777" w:rsidTr="00D97457">
        <w:tc>
          <w:tcPr>
            <w:tcW w:w="2952" w:type="dxa"/>
          </w:tcPr>
          <w:p w14:paraId="36EDFC68" w14:textId="77777777" w:rsidR="00D97457" w:rsidRDefault="00D97457" w:rsidP="00D97457">
            <w:pPr>
              <w:pStyle w:val="ListParagraph"/>
              <w:ind w:left="0"/>
            </w:pPr>
            <w:r>
              <w:t>Average Case:</w:t>
            </w:r>
          </w:p>
        </w:tc>
        <w:tc>
          <w:tcPr>
            <w:tcW w:w="2952" w:type="dxa"/>
          </w:tcPr>
          <w:p w14:paraId="62F8EC55" w14:textId="77777777" w:rsidR="00D97457" w:rsidRDefault="007A0B04" w:rsidP="007A0B04">
            <w:pPr>
              <w:pStyle w:val="ListParagraph"/>
              <w:ind w:left="0"/>
              <w:jc w:val="right"/>
            </w:pPr>
            <w:r>
              <w:t>1,997,541</w:t>
            </w:r>
          </w:p>
        </w:tc>
        <w:tc>
          <w:tcPr>
            <w:tcW w:w="2952" w:type="dxa"/>
          </w:tcPr>
          <w:p w14:paraId="028F6ED2" w14:textId="77777777" w:rsidR="00D97457" w:rsidRDefault="007A0B04" w:rsidP="001C201D">
            <w:pPr>
              <w:pStyle w:val="ListParagraph"/>
              <w:ind w:left="0"/>
              <w:jc w:val="right"/>
            </w:pPr>
            <w:r>
              <w:t>1</w:t>
            </w:r>
            <w:r w:rsidR="001C201D">
              <w:t>,</w:t>
            </w:r>
            <w:r>
              <w:t>005</w:t>
            </w:r>
            <w:r w:rsidR="001C201D">
              <w:t>,</w:t>
            </w:r>
            <w:r>
              <w:t>445</w:t>
            </w:r>
          </w:p>
        </w:tc>
      </w:tr>
      <w:tr w:rsidR="00D97457" w14:paraId="3A17B350" w14:textId="77777777" w:rsidTr="00D97457">
        <w:tc>
          <w:tcPr>
            <w:tcW w:w="2952" w:type="dxa"/>
          </w:tcPr>
          <w:p w14:paraId="00DB7459" w14:textId="77777777" w:rsidR="00D97457" w:rsidRDefault="00D97457" w:rsidP="00D97457">
            <w:pPr>
              <w:pStyle w:val="ListParagraph"/>
              <w:ind w:left="0"/>
            </w:pPr>
            <w:r>
              <w:t xml:space="preserve">     </w:t>
            </w:r>
            <w:r w:rsidR="007A0B04">
              <w:t xml:space="preserve">     </w:t>
            </w:r>
            <w:r>
              <w:t>Trial Run #1:</w:t>
            </w:r>
          </w:p>
        </w:tc>
        <w:tc>
          <w:tcPr>
            <w:tcW w:w="2952" w:type="dxa"/>
          </w:tcPr>
          <w:p w14:paraId="7E0B2C3B" w14:textId="77777777" w:rsidR="00D97457" w:rsidRDefault="007A0B04" w:rsidP="00D97457">
            <w:pPr>
              <w:pStyle w:val="ListParagraph"/>
              <w:ind w:left="0"/>
            </w:pPr>
            <w:r>
              <w:t>1</w:t>
            </w:r>
            <w:r w:rsidR="001C201D">
              <w:t>,</w:t>
            </w:r>
            <w:r>
              <w:t>997</w:t>
            </w:r>
            <w:r w:rsidR="001C201D">
              <w:t>,</w:t>
            </w:r>
            <w:r>
              <w:t>289</w:t>
            </w:r>
          </w:p>
        </w:tc>
        <w:tc>
          <w:tcPr>
            <w:tcW w:w="2952" w:type="dxa"/>
          </w:tcPr>
          <w:p w14:paraId="0DACD297" w14:textId="77777777" w:rsidR="00D97457" w:rsidRDefault="007A0B04" w:rsidP="00D97457">
            <w:pPr>
              <w:pStyle w:val="ListParagraph"/>
              <w:ind w:left="0"/>
            </w:pPr>
            <w:r>
              <w:t>1</w:t>
            </w:r>
            <w:r w:rsidR="001C201D">
              <w:t>,</w:t>
            </w:r>
            <w:r>
              <w:t>012</w:t>
            </w:r>
            <w:r w:rsidR="001C201D">
              <w:t>,</w:t>
            </w:r>
            <w:r>
              <w:t>879</w:t>
            </w:r>
          </w:p>
        </w:tc>
      </w:tr>
      <w:tr w:rsidR="00D97457" w14:paraId="3B5C5469" w14:textId="77777777" w:rsidTr="00D97457">
        <w:tc>
          <w:tcPr>
            <w:tcW w:w="2952" w:type="dxa"/>
          </w:tcPr>
          <w:p w14:paraId="3A46D057" w14:textId="77777777" w:rsidR="00D97457" w:rsidRDefault="00D97457" w:rsidP="00D97457">
            <w:pPr>
              <w:pStyle w:val="ListParagraph"/>
              <w:ind w:left="0"/>
            </w:pPr>
            <w:r>
              <w:t xml:space="preserve">   </w:t>
            </w:r>
            <w:r w:rsidR="007A0B04">
              <w:t xml:space="preserve">     </w:t>
            </w:r>
            <w:r>
              <w:t xml:space="preserve">  Trial Run #2:</w:t>
            </w:r>
          </w:p>
        </w:tc>
        <w:tc>
          <w:tcPr>
            <w:tcW w:w="2952" w:type="dxa"/>
          </w:tcPr>
          <w:p w14:paraId="49B36FFF" w14:textId="77777777" w:rsidR="00D97457" w:rsidRDefault="007A0B04" w:rsidP="00D97457">
            <w:pPr>
              <w:pStyle w:val="ListParagraph"/>
              <w:ind w:left="0"/>
            </w:pPr>
            <w:r>
              <w:t>1</w:t>
            </w:r>
            <w:r w:rsidR="001C201D">
              <w:t>,</w:t>
            </w:r>
            <w:r>
              <w:t>997</w:t>
            </w:r>
            <w:r w:rsidR="001C201D">
              <w:t>,</w:t>
            </w:r>
            <w:r>
              <w:t>725</w:t>
            </w:r>
          </w:p>
        </w:tc>
        <w:tc>
          <w:tcPr>
            <w:tcW w:w="2952" w:type="dxa"/>
          </w:tcPr>
          <w:p w14:paraId="03DC740A" w14:textId="77777777" w:rsidR="00D97457" w:rsidRDefault="007A0B04" w:rsidP="00D97457">
            <w:pPr>
              <w:pStyle w:val="ListParagraph"/>
              <w:ind w:left="0"/>
            </w:pPr>
            <w:r>
              <w:t>1</w:t>
            </w:r>
            <w:r w:rsidR="001C201D">
              <w:t>,</w:t>
            </w:r>
            <w:r>
              <w:t>001</w:t>
            </w:r>
            <w:r w:rsidR="001C201D">
              <w:t>,</w:t>
            </w:r>
            <w:r>
              <w:t>113</w:t>
            </w:r>
          </w:p>
        </w:tc>
      </w:tr>
      <w:tr w:rsidR="00D97457" w14:paraId="60A56746" w14:textId="77777777" w:rsidTr="00D97457">
        <w:tc>
          <w:tcPr>
            <w:tcW w:w="2952" w:type="dxa"/>
          </w:tcPr>
          <w:p w14:paraId="601F237F" w14:textId="77777777" w:rsidR="00D97457" w:rsidRDefault="00D97457" w:rsidP="00D97457">
            <w:pPr>
              <w:pStyle w:val="ListParagraph"/>
              <w:ind w:left="0"/>
            </w:pPr>
            <w:r>
              <w:t xml:space="preserve"> </w:t>
            </w:r>
            <w:r w:rsidR="007A0B04">
              <w:t xml:space="preserve">     </w:t>
            </w:r>
            <w:r>
              <w:t xml:space="preserve">    Trial Run #3:</w:t>
            </w:r>
          </w:p>
        </w:tc>
        <w:tc>
          <w:tcPr>
            <w:tcW w:w="2952" w:type="dxa"/>
          </w:tcPr>
          <w:p w14:paraId="25A1B9CC" w14:textId="77777777" w:rsidR="00D97457" w:rsidRDefault="007A0B04" w:rsidP="00D97457">
            <w:pPr>
              <w:pStyle w:val="ListParagraph"/>
              <w:ind w:left="0"/>
            </w:pPr>
            <w:r>
              <w:t>1</w:t>
            </w:r>
            <w:r w:rsidR="001C201D">
              <w:t>,</w:t>
            </w:r>
            <w:r>
              <w:t>998</w:t>
            </w:r>
            <w:r w:rsidR="001C201D">
              <w:t>,</w:t>
            </w:r>
            <w:r>
              <w:t>622</w:t>
            </w:r>
          </w:p>
        </w:tc>
        <w:tc>
          <w:tcPr>
            <w:tcW w:w="2952" w:type="dxa"/>
          </w:tcPr>
          <w:p w14:paraId="486187D9" w14:textId="77777777" w:rsidR="00D97457" w:rsidRDefault="007A0B04" w:rsidP="007A0B04">
            <w:pPr>
              <w:pStyle w:val="ListParagraph"/>
              <w:ind w:left="0"/>
            </w:pPr>
            <w:r>
              <w:t>1002096</w:t>
            </w:r>
          </w:p>
        </w:tc>
      </w:tr>
      <w:tr w:rsidR="00D97457" w14:paraId="6C48DC4F" w14:textId="77777777" w:rsidTr="00D97457">
        <w:tc>
          <w:tcPr>
            <w:tcW w:w="2952" w:type="dxa"/>
          </w:tcPr>
          <w:p w14:paraId="4477C14B" w14:textId="77777777" w:rsidR="00D97457" w:rsidRDefault="00D97457" w:rsidP="00D97457">
            <w:pPr>
              <w:pStyle w:val="ListParagraph"/>
              <w:ind w:left="0"/>
            </w:pPr>
            <w:r>
              <w:t xml:space="preserve">  </w:t>
            </w:r>
            <w:r w:rsidR="007A0B04">
              <w:t xml:space="preserve">     </w:t>
            </w:r>
            <w:r>
              <w:t xml:space="preserve">   Trial Run #4:</w:t>
            </w:r>
          </w:p>
        </w:tc>
        <w:tc>
          <w:tcPr>
            <w:tcW w:w="2952" w:type="dxa"/>
          </w:tcPr>
          <w:p w14:paraId="413F446B" w14:textId="77777777" w:rsidR="00D97457" w:rsidRDefault="007A0B04" w:rsidP="00D97457">
            <w:pPr>
              <w:pStyle w:val="ListParagraph"/>
              <w:ind w:left="0"/>
            </w:pPr>
            <w:r>
              <w:t>1</w:t>
            </w:r>
            <w:r w:rsidR="001C201D">
              <w:t>,</w:t>
            </w:r>
            <w:r>
              <w:t>996</w:t>
            </w:r>
            <w:r w:rsidR="001C201D">
              <w:t>,</w:t>
            </w:r>
            <w:r>
              <w:t>722</w:t>
            </w:r>
          </w:p>
        </w:tc>
        <w:tc>
          <w:tcPr>
            <w:tcW w:w="2952" w:type="dxa"/>
          </w:tcPr>
          <w:p w14:paraId="3330A579" w14:textId="77777777" w:rsidR="00D97457" w:rsidRDefault="007A0B04" w:rsidP="00D97457">
            <w:pPr>
              <w:pStyle w:val="ListParagraph"/>
              <w:ind w:left="0"/>
            </w:pPr>
            <w:r>
              <w:t>1027694</w:t>
            </w:r>
          </w:p>
        </w:tc>
      </w:tr>
      <w:tr w:rsidR="00D97457" w14:paraId="28F773D9" w14:textId="77777777" w:rsidTr="00D97457">
        <w:tc>
          <w:tcPr>
            <w:tcW w:w="2952" w:type="dxa"/>
          </w:tcPr>
          <w:p w14:paraId="4238BC3C" w14:textId="77777777" w:rsidR="00D97457" w:rsidRDefault="00D97457" w:rsidP="00D97457">
            <w:pPr>
              <w:pStyle w:val="ListParagraph"/>
              <w:ind w:left="0"/>
            </w:pPr>
            <w:r>
              <w:t xml:space="preserve">  </w:t>
            </w:r>
            <w:r w:rsidR="007A0B04">
              <w:t xml:space="preserve">     </w:t>
            </w:r>
            <w:r>
              <w:t xml:space="preserve">   Trial Run #5:</w:t>
            </w:r>
          </w:p>
        </w:tc>
        <w:tc>
          <w:tcPr>
            <w:tcW w:w="2952" w:type="dxa"/>
          </w:tcPr>
          <w:p w14:paraId="159A1541" w14:textId="77777777" w:rsidR="00D97457" w:rsidRDefault="007A0B04" w:rsidP="00D97457">
            <w:pPr>
              <w:pStyle w:val="ListParagraph"/>
              <w:ind w:left="0"/>
            </w:pPr>
            <w:r>
              <w:t>1</w:t>
            </w:r>
            <w:r w:rsidR="001C201D">
              <w:t>,</w:t>
            </w:r>
            <w:r>
              <w:t>997</w:t>
            </w:r>
            <w:r w:rsidR="001C201D">
              <w:t>,</w:t>
            </w:r>
            <w:r>
              <w:t>347</w:t>
            </w:r>
          </w:p>
        </w:tc>
        <w:tc>
          <w:tcPr>
            <w:tcW w:w="2952" w:type="dxa"/>
          </w:tcPr>
          <w:p w14:paraId="532E0EB7" w14:textId="77777777" w:rsidR="00D97457" w:rsidRDefault="007A0B04" w:rsidP="007A0B04">
            <w:pPr>
              <w:jc w:val="both"/>
            </w:pPr>
            <w:r>
              <w:t>983444</w:t>
            </w:r>
          </w:p>
        </w:tc>
      </w:tr>
    </w:tbl>
    <w:p w14:paraId="38241EDA" w14:textId="77777777" w:rsidR="00D97457" w:rsidRDefault="00D97457" w:rsidP="00D97457">
      <w:pPr>
        <w:pStyle w:val="ListParagraph"/>
      </w:pPr>
    </w:p>
    <w:p w14:paraId="5CC074EC" w14:textId="77777777" w:rsidR="001C201D" w:rsidRPr="001C201D" w:rsidRDefault="001C201D" w:rsidP="001C201D">
      <w:pPr>
        <w:rPr>
          <w:b/>
        </w:rPr>
      </w:pPr>
      <w:r w:rsidRPr="001C201D">
        <w:rPr>
          <w:b/>
        </w:rPr>
        <w:tab/>
      </w:r>
      <w:r w:rsidRPr="001C201D">
        <w:rPr>
          <w:b/>
        </w:rPr>
        <w:tab/>
        <w:t>Best Case:</w:t>
      </w:r>
      <w:r w:rsidRPr="001C201D">
        <w:rPr>
          <w:b/>
        </w:rPr>
        <w:tab/>
      </w:r>
      <w:r w:rsidRPr="001C201D">
        <w:rPr>
          <w:b/>
        </w:rPr>
        <w:tab/>
      </w:r>
      <w:proofErr w:type="gramStart"/>
      <w:r w:rsidRPr="001C201D">
        <w:rPr>
          <w:b/>
        </w:rPr>
        <w:t>O(</w:t>
      </w:r>
      <w:proofErr w:type="gramEnd"/>
      <w:r w:rsidRPr="001C201D">
        <w:rPr>
          <w:b/>
        </w:rPr>
        <w:t>N)</w:t>
      </w:r>
    </w:p>
    <w:p w14:paraId="5E5278DE" w14:textId="77777777" w:rsidR="001C201D" w:rsidRPr="001C201D" w:rsidRDefault="001C201D" w:rsidP="001C201D">
      <w:pPr>
        <w:rPr>
          <w:b/>
        </w:rPr>
      </w:pPr>
      <w:r w:rsidRPr="001C201D">
        <w:rPr>
          <w:b/>
        </w:rPr>
        <w:tab/>
      </w:r>
      <w:r w:rsidRPr="001C201D">
        <w:rPr>
          <w:b/>
        </w:rPr>
        <w:tab/>
        <w:t>Average Case:</w:t>
      </w:r>
      <w:r>
        <w:rPr>
          <w:b/>
        </w:rPr>
        <w:tab/>
      </w:r>
      <w:proofErr w:type="gramStart"/>
      <w:r w:rsidRPr="001C201D">
        <w:rPr>
          <w:b/>
        </w:rPr>
        <w:t>O(</w:t>
      </w:r>
      <w:proofErr w:type="gramEnd"/>
      <w:r w:rsidRPr="001C201D">
        <w:rPr>
          <w:b/>
        </w:rPr>
        <w:t>N</w:t>
      </w:r>
      <w:r w:rsidRPr="001C201D">
        <w:rPr>
          <w:b/>
          <w:vertAlign w:val="superscript"/>
        </w:rPr>
        <w:t>2</w:t>
      </w:r>
      <w:r w:rsidRPr="001C201D">
        <w:rPr>
          <w:b/>
        </w:rPr>
        <w:t>)</w:t>
      </w:r>
    </w:p>
    <w:p w14:paraId="1CF3D583" w14:textId="77777777" w:rsidR="001C201D" w:rsidRPr="001C201D" w:rsidRDefault="001C201D" w:rsidP="001C201D">
      <w:pPr>
        <w:rPr>
          <w:b/>
        </w:rPr>
      </w:pPr>
      <w:r w:rsidRPr="001C201D">
        <w:rPr>
          <w:b/>
        </w:rPr>
        <w:tab/>
      </w:r>
      <w:r w:rsidRPr="001C201D">
        <w:rPr>
          <w:b/>
        </w:rPr>
        <w:tab/>
        <w:t>Worst Case:</w:t>
      </w:r>
      <w:r w:rsidRPr="001C201D">
        <w:rPr>
          <w:b/>
        </w:rPr>
        <w:tab/>
      </w:r>
      <w:r w:rsidRPr="001C201D">
        <w:rPr>
          <w:b/>
        </w:rPr>
        <w:tab/>
      </w:r>
      <w:proofErr w:type="gramStart"/>
      <w:r w:rsidRPr="001C201D">
        <w:rPr>
          <w:b/>
        </w:rPr>
        <w:t>O(</w:t>
      </w:r>
      <w:proofErr w:type="gramEnd"/>
      <w:r w:rsidRPr="001C201D">
        <w:rPr>
          <w:b/>
        </w:rPr>
        <w:t>N</w:t>
      </w:r>
      <w:r w:rsidRPr="001C201D">
        <w:rPr>
          <w:b/>
          <w:vertAlign w:val="superscript"/>
        </w:rPr>
        <w:t>2</w:t>
      </w:r>
      <w:r w:rsidRPr="001C201D">
        <w:rPr>
          <w:b/>
        </w:rPr>
        <w:t>)</w:t>
      </w:r>
    </w:p>
    <w:p w14:paraId="5152B58A" w14:textId="77777777" w:rsidR="001C201D" w:rsidRDefault="001C201D" w:rsidP="001C201D"/>
    <w:p w14:paraId="5E2006D3" w14:textId="77777777" w:rsidR="00216685" w:rsidRDefault="00216685" w:rsidP="00661077">
      <w:pPr>
        <w:ind w:firstLine="360"/>
      </w:pPr>
      <w:r>
        <w:t xml:space="preserve">Bubble sort is simple, inefficient, and rarely used. It is an </w:t>
      </w:r>
      <w:proofErr w:type="gramStart"/>
      <w:r>
        <w:t>O(</w:t>
      </w:r>
      <w:proofErr w:type="gramEnd"/>
      <w:r>
        <w:t>n</w:t>
      </w:r>
      <w:r>
        <w:rPr>
          <w:vertAlign w:val="superscript"/>
        </w:rPr>
        <w:t>2</w:t>
      </w:r>
      <w:r>
        <w:t xml:space="preserve">) </w:t>
      </w:r>
      <w:proofErr w:type="spellStart"/>
      <w:r>
        <w:t>algorithm.which</w:t>
      </w:r>
      <w:proofErr w:type="spellEnd"/>
      <w:r>
        <w:t xml:space="preserve"> makes it inefficient when dealing with large sets of data. </w:t>
      </w:r>
    </w:p>
    <w:p w14:paraId="1CA0DF4E" w14:textId="77777777" w:rsidR="00216685" w:rsidRDefault="00216685" w:rsidP="00661077">
      <w:pPr>
        <w:ind w:firstLine="360"/>
      </w:pPr>
      <w:r>
        <w:t>The algorithm is relatively simple:</w:t>
      </w:r>
    </w:p>
    <w:p w14:paraId="3549A198" w14:textId="77777777" w:rsidR="00216685" w:rsidRDefault="00216685" w:rsidP="00661077">
      <w:pPr>
        <w:ind w:firstLine="360"/>
      </w:pPr>
      <w:r>
        <w:tab/>
        <w:t xml:space="preserve">a) </w:t>
      </w:r>
      <w:proofErr w:type="gramStart"/>
      <w:r>
        <w:t>compare</w:t>
      </w:r>
      <w:proofErr w:type="gramEnd"/>
      <w:r>
        <w:t xml:space="preserve"> each pair of adjacent elements from the beginning of an array and swap them if they are in reverse order.</w:t>
      </w:r>
    </w:p>
    <w:p w14:paraId="0B7AC44C" w14:textId="77777777" w:rsidR="00216685" w:rsidRDefault="00216685" w:rsidP="00661077">
      <w:pPr>
        <w:ind w:firstLine="360"/>
      </w:pPr>
      <w:r>
        <w:tab/>
        <w:t>b) Repeat step 1 if at least 1 swap occurred.</w:t>
      </w:r>
    </w:p>
    <w:p w14:paraId="68B9D802" w14:textId="77777777" w:rsidR="00216685" w:rsidRDefault="00216685" w:rsidP="00661077">
      <w:pPr>
        <w:ind w:firstLine="360"/>
      </w:pPr>
      <w:r>
        <w:t>Sorting stops when no more swaps can be made.</w:t>
      </w:r>
    </w:p>
    <w:p w14:paraId="2000C184" w14:textId="301800C0" w:rsidR="00486267" w:rsidRDefault="00216685" w:rsidP="00661077">
      <w:pPr>
        <w:ind w:firstLine="360"/>
      </w:pPr>
      <w:r>
        <w:t xml:space="preserve">When used on average &amp; worse case scenarios the bubble sort’s complexity is </w:t>
      </w:r>
      <w:proofErr w:type="gramStart"/>
      <w:r>
        <w:t>O(</w:t>
      </w:r>
      <w:proofErr w:type="gramEnd"/>
      <w:r>
        <w:t>n</w:t>
      </w:r>
      <w:r>
        <w:rPr>
          <w:vertAlign w:val="superscript"/>
        </w:rPr>
        <w:t>2</w:t>
      </w:r>
      <w:r>
        <w:t xml:space="preserve">). That being said, the bubble sort is adaptive. For almost sorted arrays it is estimated at </w:t>
      </w:r>
      <w:proofErr w:type="gramStart"/>
      <w:r>
        <w:t>O(</w:t>
      </w:r>
      <w:proofErr w:type="gramEnd"/>
      <w:r>
        <w:t>n). It is very important to check if the array is sorted on every step in order to make the bubble sort adaptive.</w:t>
      </w:r>
      <w:r w:rsidR="00486267">
        <w:tab/>
      </w:r>
    </w:p>
    <w:p w14:paraId="580CA6F7" w14:textId="77777777" w:rsidR="001C201D" w:rsidRDefault="001C201D" w:rsidP="001C201D">
      <w:r>
        <w:tab/>
      </w:r>
    </w:p>
    <w:p w14:paraId="786E2C8A" w14:textId="77777777" w:rsidR="001C201D" w:rsidRDefault="001C201D" w:rsidP="001C201D"/>
    <w:p w14:paraId="35AFB008" w14:textId="77777777" w:rsidR="001C201D" w:rsidRDefault="001C201D" w:rsidP="001C201D">
      <w:pPr>
        <w:pStyle w:val="ListParagraph"/>
        <w:numPr>
          <w:ilvl w:val="0"/>
          <w:numId w:val="2"/>
        </w:numPr>
        <w:rPr>
          <w:b/>
          <w:sz w:val="28"/>
          <w:szCs w:val="28"/>
        </w:rPr>
      </w:pPr>
      <w:r w:rsidRPr="001C201D">
        <w:rPr>
          <w:b/>
          <w:sz w:val="28"/>
          <w:szCs w:val="28"/>
        </w:rPr>
        <w:lastRenderedPageBreak/>
        <w:t>Insertion Sort</w:t>
      </w:r>
    </w:p>
    <w:p w14:paraId="3000ED29" w14:textId="77777777" w:rsidR="00BA0138" w:rsidRDefault="00BA0138" w:rsidP="00BA0138">
      <w:pPr>
        <w:pStyle w:val="ListParagraph"/>
        <w:rPr>
          <w:b/>
          <w:sz w:val="28"/>
          <w:szCs w:val="28"/>
        </w:rPr>
      </w:pPr>
    </w:p>
    <w:tbl>
      <w:tblPr>
        <w:tblStyle w:val="TableGrid"/>
        <w:tblW w:w="0" w:type="auto"/>
        <w:tblLook w:val="04A0" w:firstRow="1" w:lastRow="0" w:firstColumn="1" w:lastColumn="0" w:noHBand="0" w:noVBand="1"/>
      </w:tblPr>
      <w:tblGrid>
        <w:gridCol w:w="2952"/>
        <w:gridCol w:w="2952"/>
        <w:gridCol w:w="2952"/>
      </w:tblGrid>
      <w:tr w:rsidR="00BA0138" w14:paraId="757EF894" w14:textId="77777777" w:rsidTr="00BA0138">
        <w:tc>
          <w:tcPr>
            <w:tcW w:w="8856" w:type="dxa"/>
            <w:gridSpan w:val="3"/>
          </w:tcPr>
          <w:p w14:paraId="2E9717F6" w14:textId="77777777" w:rsidR="00BA0138" w:rsidRPr="00D97457" w:rsidRDefault="00BA0138" w:rsidP="00BA0138">
            <w:pPr>
              <w:pStyle w:val="ListParagraph"/>
              <w:ind w:left="0"/>
              <w:jc w:val="center"/>
              <w:rPr>
                <w:sz w:val="32"/>
                <w:szCs w:val="32"/>
              </w:rPr>
            </w:pPr>
            <w:r>
              <w:rPr>
                <w:sz w:val="32"/>
                <w:szCs w:val="32"/>
              </w:rPr>
              <w:t>Insertion</w:t>
            </w:r>
            <w:r w:rsidRPr="00D97457">
              <w:rPr>
                <w:sz w:val="32"/>
                <w:szCs w:val="32"/>
              </w:rPr>
              <w:t xml:space="preserve"> Sort</w:t>
            </w:r>
          </w:p>
        </w:tc>
      </w:tr>
      <w:tr w:rsidR="00BA0138" w:rsidRPr="00D97457" w14:paraId="2BA5C6C6" w14:textId="77777777" w:rsidTr="00BA0138">
        <w:tc>
          <w:tcPr>
            <w:tcW w:w="2952" w:type="dxa"/>
          </w:tcPr>
          <w:p w14:paraId="23133928" w14:textId="77777777" w:rsidR="00BA0138" w:rsidRPr="00D97457" w:rsidRDefault="00BA0138" w:rsidP="00BA0138">
            <w:pPr>
              <w:pStyle w:val="ListParagraph"/>
              <w:ind w:left="0"/>
              <w:jc w:val="center"/>
              <w:rPr>
                <w:sz w:val="28"/>
                <w:szCs w:val="28"/>
              </w:rPr>
            </w:pPr>
            <w:r w:rsidRPr="00D97457">
              <w:rPr>
                <w:sz w:val="28"/>
                <w:szCs w:val="28"/>
              </w:rPr>
              <w:t>Case:</w:t>
            </w:r>
          </w:p>
        </w:tc>
        <w:tc>
          <w:tcPr>
            <w:tcW w:w="2952" w:type="dxa"/>
          </w:tcPr>
          <w:p w14:paraId="338482E2" w14:textId="77777777" w:rsidR="00BA0138" w:rsidRPr="00D97457" w:rsidRDefault="00BA0138" w:rsidP="00BA0138">
            <w:pPr>
              <w:pStyle w:val="ListParagraph"/>
              <w:ind w:left="0"/>
              <w:jc w:val="center"/>
              <w:rPr>
                <w:sz w:val="28"/>
                <w:szCs w:val="28"/>
              </w:rPr>
            </w:pPr>
            <w:r w:rsidRPr="00D97457">
              <w:rPr>
                <w:sz w:val="28"/>
                <w:szCs w:val="28"/>
              </w:rPr>
              <w:t>Comparisons:</w:t>
            </w:r>
          </w:p>
        </w:tc>
        <w:tc>
          <w:tcPr>
            <w:tcW w:w="2952" w:type="dxa"/>
          </w:tcPr>
          <w:p w14:paraId="7D9DD949" w14:textId="77777777" w:rsidR="00BA0138" w:rsidRPr="00D97457" w:rsidRDefault="00BA0138" w:rsidP="00BA0138">
            <w:pPr>
              <w:pStyle w:val="ListParagraph"/>
              <w:ind w:left="0"/>
              <w:jc w:val="center"/>
              <w:rPr>
                <w:sz w:val="28"/>
                <w:szCs w:val="28"/>
              </w:rPr>
            </w:pPr>
            <w:r w:rsidRPr="00D97457">
              <w:rPr>
                <w:sz w:val="28"/>
                <w:szCs w:val="28"/>
              </w:rPr>
              <w:t>Exchanges:</w:t>
            </w:r>
          </w:p>
        </w:tc>
      </w:tr>
      <w:tr w:rsidR="00BA0138" w14:paraId="40F0411A" w14:textId="77777777" w:rsidTr="00BA0138">
        <w:tc>
          <w:tcPr>
            <w:tcW w:w="2952" w:type="dxa"/>
          </w:tcPr>
          <w:p w14:paraId="11C75A25" w14:textId="77777777" w:rsidR="00BA0138" w:rsidRDefault="00BA0138" w:rsidP="00BA0138">
            <w:pPr>
              <w:pStyle w:val="ListParagraph"/>
              <w:ind w:left="0"/>
            </w:pPr>
            <w:r>
              <w:t>Best Case:</w:t>
            </w:r>
          </w:p>
        </w:tc>
        <w:tc>
          <w:tcPr>
            <w:tcW w:w="2952" w:type="dxa"/>
          </w:tcPr>
          <w:p w14:paraId="27DA0A78" w14:textId="77777777" w:rsidR="00BA0138" w:rsidRDefault="00BA0138" w:rsidP="00BA0138">
            <w:pPr>
              <w:pStyle w:val="ListParagraph"/>
              <w:ind w:left="0"/>
              <w:jc w:val="right"/>
            </w:pPr>
            <w:r>
              <w:t>1</w:t>
            </w:r>
            <w:r w:rsidR="00734037">
              <w:t>,</w:t>
            </w:r>
            <w:r>
              <w:t>999</w:t>
            </w:r>
          </w:p>
        </w:tc>
        <w:tc>
          <w:tcPr>
            <w:tcW w:w="2952" w:type="dxa"/>
          </w:tcPr>
          <w:p w14:paraId="72D06CF1" w14:textId="77777777" w:rsidR="00BA0138" w:rsidRDefault="00BA0138" w:rsidP="00BA0138">
            <w:pPr>
              <w:pStyle w:val="ListParagraph"/>
              <w:ind w:left="0"/>
              <w:jc w:val="right"/>
            </w:pPr>
            <w:r>
              <w:t>0</w:t>
            </w:r>
          </w:p>
        </w:tc>
      </w:tr>
      <w:tr w:rsidR="00BA0138" w14:paraId="0B2E1446" w14:textId="77777777" w:rsidTr="00BA0138">
        <w:tc>
          <w:tcPr>
            <w:tcW w:w="2952" w:type="dxa"/>
          </w:tcPr>
          <w:p w14:paraId="5BFE5D7B" w14:textId="77777777" w:rsidR="00BA0138" w:rsidRDefault="00BA0138" w:rsidP="00BA0138">
            <w:pPr>
              <w:pStyle w:val="ListParagraph"/>
              <w:ind w:left="0"/>
            </w:pPr>
            <w:r>
              <w:t>Worst Case:</w:t>
            </w:r>
          </w:p>
        </w:tc>
        <w:tc>
          <w:tcPr>
            <w:tcW w:w="2952" w:type="dxa"/>
          </w:tcPr>
          <w:p w14:paraId="48552C1F" w14:textId="77777777" w:rsidR="00BA0138" w:rsidRDefault="00BA0138" w:rsidP="00BA0138">
            <w:pPr>
              <w:pStyle w:val="ListParagraph"/>
              <w:ind w:left="0"/>
              <w:jc w:val="right"/>
            </w:pPr>
            <w:r>
              <w:t>1,999,000</w:t>
            </w:r>
          </w:p>
        </w:tc>
        <w:tc>
          <w:tcPr>
            <w:tcW w:w="2952" w:type="dxa"/>
          </w:tcPr>
          <w:p w14:paraId="068A8572" w14:textId="77777777" w:rsidR="00BA0138" w:rsidRDefault="00BA0138" w:rsidP="00BA0138">
            <w:pPr>
              <w:pStyle w:val="ListParagraph"/>
              <w:ind w:left="0"/>
              <w:jc w:val="right"/>
            </w:pPr>
            <w:r>
              <w:t>1,999,000</w:t>
            </w:r>
          </w:p>
        </w:tc>
      </w:tr>
      <w:tr w:rsidR="00BA0138" w14:paraId="6AC32C2A" w14:textId="77777777" w:rsidTr="00BA0138">
        <w:tc>
          <w:tcPr>
            <w:tcW w:w="2952" w:type="dxa"/>
          </w:tcPr>
          <w:p w14:paraId="01CC7B34" w14:textId="77777777" w:rsidR="00BA0138" w:rsidRDefault="00BA0138" w:rsidP="00BA0138">
            <w:pPr>
              <w:pStyle w:val="ListParagraph"/>
              <w:ind w:left="0"/>
            </w:pPr>
            <w:r>
              <w:t>Average Case:</w:t>
            </w:r>
          </w:p>
        </w:tc>
        <w:tc>
          <w:tcPr>
            <w:tcW w:w="2952" w:type="dxa"/>
          </w:tcPr>
          <w:p w14:paraId="1C9F2F18" w14:textId="7B48564B" w:rsidR="00BA0138" w:rsidRDefault="002F7ADD" w:rsidP="00BA0138">
            <w:pPr>
              <w:pStyle w:val="ListParagraph"/>
              <w:ind w:left="0"/>
              <w:jc w:val="right"/>
            </w:pPr>
            <w:r>
              <w:t>998</w:t>
            </w:r>
            <w:r w:rsidR="00046A33">
              <w:t>,</w:t>
            </w:r>
            <w:r>
              <w:t>864</w:t>
            </w:r>
          </w:p>
        </w:tc>
        <w:tc>
          <w:tcPr>
            <w:tcW w:w="2952" w:type="dxa"/>
          </w:tcPr>
          <w:p w14:paraId="21DE5DDA" w14:textId="21236F3D" w:rsidR="00BA0138" w:rsidRDefault="00046A33" w:rsidP="00BA0138">
            <w:pPr>
              <w:pStyle w:val="ListParagraph"/>
              <w:ind w:left="0"/>
              <w:jc w:val="right"/>
            </w:pPr>
            <w:r>
              <w:t>996,873</w:t>
            </w:r>
          </w:p>
        </w:tc>
      </w:tr>
      <w:tr w:rsidR="00BA0138" w14:paraId="47D06042" w14:textId="77777777" w:rsidTr="00BA0138">
        <w:tc>
          <w:tcPr>
            <w:tcW w:w="2952" w:type="dxa"/>
          </w:tcPr>
          <w:p w14:paraId="5C823B65" w14:textId="77777777" w:rsidR="00BA0138" w:rsidRDefault="00BA0138" w:rsidP="00BA0138">
            <w:pPr>
              <w:pStyle w:val="ListParagraph"/>
              <w:ind w:left="0"/>
            </w:pPr>
            <w:r>
              <w:t xml:space="preserve">          Trial Run #1:</w:t>
            </w:r>
          </w:p>
        </w:tc>
        <w:tc>
          <w:tcPr>
            <w:tcW w:w="2952" w:type="dxa"/>
          </w:tcPr>
          <w:p w14:paraId="0B2D805D" w14:textId="2FCBF4FD" w:rsidR="00BA0138" w:rsidRDefault="002F7ADD" w:rsidP="00BA0138">
            <w:pPr>
              <w:pStyle w:val="ListParagraph"/>
              <w:ind w:left="0"/>
            </w:pPr>
            <w:r>
              <w:t>995</w:t>
            </w:r>
            <w:r w:rsidR="00046A33">
              <w:t>,</w:t>
            </w:r>
            <w:r>
              <w:t>966</w:t>
            </w:r>
          </w:p>
        </w:tc>
        <w:tc>
          <w:tcPr>
            <w:tcW w:w="2952" w:type="dxa"/>
          </w:tcPr>
          <w:p w14:paraId="6BA22E20" w14:textId="676F3187" w:rsidR="00BA0138" w:rsidRDefault="002F7ADD" w:rsidP="00BA0138">
            <w:pPr>
              <w:pStyle w:val="ListParagraph"/>
              <w:ind w:left="0"/>
            </w:pPr>
            <w:r>
              <w:t>993</w:t>
            </w:r>
            <w:r w:rsidR="00046A33">
              <w:t>,</w:t>
            </w:r>
            <w:r>
              <w:t>972</w:t>
            </w:r>
          </w:p>
        </w:tc>
      </w:tr>
      <w:tr w:rsidR="00BA0138" w14:paraId="141E03AC" w14:textId="77777777" w:rsidTr="00BA0138">
        <w:tc>
          <w:tcPr>
            <w:tcW w:w="2952" w:type="dxa"/>
          </w:tcPr>
          <w:p w14:paraId="2009ADB4" w14:textId="77777777" w:rsidR="00BA0138" w:rsidRDefault="00BA0138" w:rsidP="00BA0138">
            <w:pPr>
              <w:pStyle w:val="ListParagraph"/>
              <w:ind w:left="0"/>
            </w:pPr>
            <w:r>
              <w:t xml:space="preserve">          Trial Run #2:</w:t>
            </w:r>
          </w:p>
        </w:tc>
        <w:tc>
          <w:tcPr>
            <w:tcW w:w="2952" w:type="dxa"/>
          </w:tcPr>
          <w:p w14:paraId="2E59912F" w14:textId="3E826BCC" w:rsidR="00BA0138" w:rsidRDefault="002F7ADD" w:rsidP="00734037">
            <w:pPr>
              <w:pStyle w:val="ListParagraph"/>
              <w:ind w:left="0"/>
            </w:pPr>
            <w:r>
              <w:t>975</w:t>
            </w:r>
            <w:r w:rsidR="00046A33">
              <w:t>,</w:t>
            </w:r>
            <w:r>
              <w:t>311</w:t>
            </w:r>
          </w:p>
        </w:tc>
        <w:tc>
          <w:tcPr>
            <w:tcW w:w="2952" w:type="dxa"/>
          </w:tcPr>
          <w:p w14:paraId="3D2373CB" w14:textId="2C6E3B71" w:rsidR="00BA0138" w:rsidRDefault="002F7ADD" w:rsidP="00BA0138">
            <w:pPr>
              <w:pStyle w:val="ListParagraph"/>
              <w:ind w:left="0"/>
            </w:pPr>
            <w:r>
              <w:t>973</w:t>
            </w:r>
            <w:r w:rsidR="00046A33">
              <w:t>,</w:t>
            </w:r>
            <w:r>
              <w:t>320</w:t>
            </w:r>
          </w:p>
        </w:tc>
      </w:tr>
      <w:tr w:rsidR="00BA0138" w14:paraId="7CE8D23F" w14:textId="77777777" w:rsidTr="00BA0138">
        <w:tc>
          <w:tcPr>
            <w:tcW w:w="2952" w:type="dxa"/>
          </w:tcPr>
          <w:p w14:paraId="5E7F978D" w14:textId="77777777" w:rsidR="00BA0138" w:rsidRDefault="00BA0138" w:rsidP="00BA0138">
            <w:pPr>
              <w:pStyle w:val="ListParagraph"/>
              <w:ind w:left="0"/>
            </w:pPr>
            <w:r>
              <w:t xml:space="preserve">          Trial Run #3:</w:t>
            </w:r>
          </w:p>
        </w:tc>
        <w:tc>
          <w:tcPr>
            <w:tcW w:w="2952" w:type="dxa"/>
          </w:tcPr>
          <w:p w14:paraId="5FE5F3A8" w14:textId="0A591EB5" w:rsidR="00BA0138" w:rsidRDefault="002F7ADD" w:rsidP="00BA0138">
            <w:pPr>
              <w:pStyle w:val="ListParagraph"/>
              <w:ind w:left="0"/>
            </w:pPr>
            <w:r>
              <w:t>1</w:t>
            </w:r>
            <w:r w:rsidR="00046A33">
              <w:t>,</w:t>
            </w:r>
            <w:r>
              <w:t>007</w:t>
            </w:r>
            <w:r w:rsidR="00046A33">
              <w:t>,</w:t>
            </w:r>
            <w:r>
              <w:t>213</w:t>
            </w:r>
          </w:p>
        </w:tc>
        <w:tc>
          <w:tcPr>
            <w:tcW w:w="2952" w:type="dxa"/>
          </w:tcPr>
          <w:p w14:paraId="13C16267" w14:textId="25202D4D" w:rsidR="00BA0138" w:rsidRDefault="002F7ADD" w:rsidP="00BA0138">
            <w:pPr>
              <w:pStyle w:val="ListParagraph"/>
              <w:ind w:left="0"/>
            </w:pPr>
            <w:r>
              <w:t>1</w:t>
            </w:r>
            <w:r w:rsidR="00046A33">
              <w:t>,</w:t>
            </w:r>
            <w:r>
              <w:t>005</w:t>
            </w:r>
            <w:r w:rsidR="00046A33">
              <w:t>,</w:t>
            </w:r>
            <w:r>
              <w:t>224</w:t>
            </w:r>
          </w:p>
        </w:tc>
      </w:tr>
      <w:tr w:rsidR="00BA0138" w14:paraId="14CCD6B6" w14:textId="77777777" w:rsidTr="00BA0138">
        <w:tc>
          <w:tcPr>
            <w:tcW w:w="2952" w:type="dxa"/>
          </w:tcPr>
          <w:p w14:paraId="0AD6AA02" w14:textId="77777777" w:rsidR="00BA0138" w:rsidRDefault="00BA0138" w:rsidP="00BA0138">
            <w:pPr>
              <w:pStyle w:val="ListParagraph"/>
              <w:ind w:left="0"/>
            </w:pPr>
            <w:r>
              <w:t xml:space="preserve">          Trial Run #4:</w:t>
            </w:r>
          </w:p>
        </w:tc>
        <w:tc>
          <w:tcPr>
            <w:tcW w:w="2952" w:type="dxa"/>
          </w:tcPr>
          <w:p w14:paraId="6844D096" w14:textId="2DF56A01" w:rsidR="00BA0138" w:rsidRDefault="002F7ADD" w:rsidP="00BA0138">
            <w:pPr>
              <w:pStyle w:val="ListParagraph"/>
              <w:ind w:left="0"/>
            </w:pPr>
            <w:r>
              <w:t>1</w:t>
            </w:r>
            <w:r w:rsidR="00046A33">
              <w:t>,</w:t>
            </w:r>
            <w:r>
              <w:t>027</w:t>
            </w:r>
            <w:r w:rsidR="00046A33">
              <w:t>,</w:t>
            </w:r>
            <w:r>
              <w:t>316</w:t>
            </w:r>
          </w:p>
        </w:tc>
        <w:tc>
          <w:tcPr>
            <w:tcW w:w="2952" w:type="dxa"/>
          </w:tcPr>
          <w:p w14:paraId="3302FDBC" w14:textId="37021F19" w:rsidR="00BA0138" w:rsidRDefault="002F7ADD" w:rsidP="00BA0138">
            <w:pPr>
              <w:pStyle w:val="ListParagraph"/>
              <w:ind w:left="0"/>
            </w:pPr>
            <w:r>
              <w:t>1</w:t>
            </w:r>
            <w:r w:rsidR="00046A33">
              <w:t>,</w:t>
            </w:r>
            <w:r>
              <w:t>025</w:t>
            </w:r>
            <w:r w:rsidR="00046A33">
              <w:t>,</w:t>
            </w:r>
            <w:r>
              <w:t>327</w:t>
            </w:r>
          </w:p>
        </w:tc>
      </w:tr>
      <w:tr w:rsidR="00BA0138" w14:paraId="5CE85CFA" w14:textId="77777777" w:rsidTr="00BA0138">
        <w:tc>
          <w:tcPr>
            <w:tcW w:w="2952" w:type="dxa"/>
          </w:tcPr>
          <w:p w14:paraId="1155CD8D" w14:textId="77777777" w:rsidR="00BA0138" w:rsidRDefault="00BA0138" w:rsidP="00BA0138">
            <w:pPr>
              <w:pStyle w:val="ListParagraph"/>
              <w:ind w:left="0"/>
            </w:pPr>
            <w:r>
              <w:t xml:space="preserve">          Trial Run #5:</w:t>
            </w:r>
          </w:p>
        </w:tc>
        <w:tc>
          <w:tcPr>
            <w:tcW w:w="2952" w:type="dxa"/>
          </w:tcPr>
          <w:p w14:paraId="23BB4E00" w14:textId="676FDEEB" w:rsidR="00BA0138" w:rsidRDefault="002F7ADD" w:rsidP="00BA0138">
            <w:pPr>
              <w:pStyle w:val="ListParagraph"/>
              <w:ind w:left="0"/>
            </w:pPr>
            <w:r>
              <w:t>988</w:t>
            </w:r>
            <w:r w:rsidR="00046A33">
              <w:t>,</w:t>
            </w:r>
            <w:r>
              <w:t>514</w:t>
            </w:r>
          </w:p>
        </w:tc>
        <w:tc>
          <w:tcPr>
            <w:tcW w:w="2952" w:type="dxa"/>
          </w:tcPr>
          <w:p w14:paraId="63AC1D2E" w14:textId="49C7B93C" w:rsidR="00BA0138" w:rsidRDefault="002F7ADD" w:rsidP="00BA0138">
            <w:pPr>
              <w:jc w:val="both"/>
            </w:pPr>
            <w:r>
              <w:t>986</w:t>
            </w:r>
            <w:r w:rsidR="00046A33">
              <w:t>,</w:t>
            </w:r>
            <w:r>
              <w:t>524</w:t>
            </w:r>
          </w:p>
        </w:tc>
      </w:tr>
    </w:tbl>
    <w:p w14:paraId="5943D8E8" w14:textId="77777777" w:rsidR="00BA0138" w:rsidRDefault="00BA0138" w:rsidP="00BA0138">
      <w:pPr>
        <w:pStyle w:val="ListParagraph"/>
        <w:rPr>
          <w:b/>
          <w:sz w:val="28"/>
          <w:szCs w:val="28"/>
        </w:rPr>
      </w:pPr>
    </w:p>
    <w:p w14:paraId="576E10C3" w14:textId="5F46045C" w:rsidR="009D30C4" w:rsidRPr="0089250F" w:rsidRDefault="0089250F" w:rsidP="00094257">
      <w:pPr>
        <w:rPr>
          <w:rFonts w:eastAsia="Times New Roman" w:cs="Times New Roman"/>
          <w:color w:val="000000"/>
          <w:shd w:val="clear" w:color="auto" w:fill="FFFFFF"/>
        </w:rPr>
      </w:pPr>
      <w:r>
        <w:rPr>
          <w:rFonts w:eastAsia="Times New Roman" w:cs="Times New Roman"/>
          <w:color w:val="000000"/>
          <w:shd w:val="clear" w:color="auto" w:fill="FFFFFF"/>
        </w:rPr>
        <w:tab/>
        <w:t xml:space="preserve">Insertion sort is a an </w:t>
      </w:r>
      <w:proofErr w:type="gramStart"/>
      <w:r>
        <w:rPr>
          <w:rFonts w:eastAsia="Times New Roman" w:cs="Times New Roman"/>
          <w:color w:val="000000"/>
          <w:shd w:val="clear" w:color="auto" w:fill="FFFFFF"/>
        </w:rPr>
        <w:t>O(</w:t>
      </w:r>
      <w:proofErr w:type="gramEnd"/>
      <w:r>
        <w:rPr>
          <w:rFonts w:eastAsia="Times New Roman" w:cs="Times New Roman"/>
          <w:color w:val="000000"/>
          <w:shd w:val="clear" w:color="auto" w:fill="FFFFFF"/>
        </w:rPr>
        <w:t>n</w:t>
      </w:r>
      <w:r>
        <w:rPr>
          <w:rFonts w:eastAsia="Times New Roman" w:cs="Times New Roman"/>
          <w:color w:val="000000"/>
          <w:shd w:val="clear" w:color="auto" w:fill="FFFFFF"/>
          <w:vertAlign w:val="superscript"/>
        </w:rPr>
        <w:t>2</w:t>
      </w:r>
      <w:r>
        <w:rPr>
          <w:rFonts w:eastAsia="Times New Roman" w:cs="Times New Roman"/>
          <w:color w:val="000000"/>
          <w:shd w:val="clear" w:color="auto" w:fill="FFFFFF"/>
        </w:rPr>
        <w:t>) sorting algorithm but when dealing with a sorted array – it performs better. Usually, the insertion sort is applied towards small arrays (</w:t>
      </w:r>
      <w:proofErr w:type="spellStart"/>
      <w:r>
        <w:rPr>
          <w:rFonts w:eastAsia="Times New Roman" w:cs="Times New Roman"/>
          <w:color w:val="000000"/>
          <w:shd w:val="clear" w:color="auto" w:fill="FFFFFF"/>
        </w:rPr>
        <w:t>ie</w:t>
      </w:r>
      <w:proofErr w:type="spellEnd"/>
      <w:r>
        <w:rPr>
          <w:rFonts w:eastAsia="Times New Roman" w:cs="Times New Roman"/>
          <w:color w:val="000000"/>
          <w:shd w:val="clear" w:color="auto" w:fill="FFFFFF"/>
        </w:rPr>
        <w:t xml:space="preserve">. </w:t>
      </w:r>
      <w:proofErr w:type="gramStart"/>
      <w:r>
        <w:rPr>
          <w:rFonts w:eastAsia="Times New Roman" w:cs="Times New Roman"/>
          <w:color w:val="000000"/>
          <w:shd w:val="clear" w:color="auto" w:fill="FFFFFF"/>
        </w:rPr>
        <w:t>Deck of cards).</w:t>
      </w:r>
      <w:proofErr w:type="gramEnd"/>
      <w:r>
        <w:rPr>
          <w:rFonts w:eastAsia="Times New Roman" w:cs="Times New Roman"/>
          <w:color w:val="000000"/>
          <w:shd w:val="clear" w:color="auto" w:fill="FFFFFF"/>
        </w:rPr>
        <w:t xml:space="preserve"> In insertion sort, the array is divided into a sorted section and an unsorted section. At the start, the sorted section contains the first element and the sorted section contains the rest. With every step, the algorithm removes the first element of the unsorted section &amp; places it in the appropriate location in the sorted section. The algorithm stops when there are no more elements in the unsorted section. </w:t>
      </w:r>
    </w:p>
    <w:p w14:paraId="7F2C847F" w14:textId="77777777" w:rsidR="0089250F" w:rsidRPr="00094257" w:rsidRDefault="0089250F" w:rsidP="00094257">
      <w:pPr>
        <w:rPr>
          <w:b/>
          <w:sz w:val="28"/>
          <w:szCs w:val="28"/>
        </w:rPr>
      </w:pPr>
    </w:p>
    <w:p w14:paraId="1AE52050" w14:textId="77777777" w:rsidR="00734037" w:rsidRPr="001C201D" w:rsidRDefault="00734037" w:rsidP="00734037">
      <w:pPr>
        <w:ind w:left="720" w:firstLine="720"/>
        <w:rPr>
          <w:b/>
        </w:rPr>
      </w:pPr>
      <w:r w:rsidRPr="001C201D">
        <w:rPr>
          <w:b/>
        </w:rPr>
        <w:t>Best Case:</w:t>
      </w:r>
      <w:r w:rsidRPr="001C201D">
        <w:rPr>
          <w:b/>
        </w:rPr>
        <w:tab/>
      </w:r>
      <w:r w:rsidRPr="001C201D">
        <w:rPr>
          <w:b/>
        </w:rPr>
        <w:tab/>
      </w:r>
      <w:proofErr w:type="gramStart"/>
      <w:r w:rsidRPr="001C201D">
        <w:rPr>
          <w:b/>
        </w:rPr>
        <w:t>O(</w:t>
      </w:r>
      <w:proofErr w:type="gramEnd"/>
      <w:r w:rsidRPr="001C201D">
        <w:rPr>
          <w:b/>
        </w:rPr>
        <w:t>N)</w:t>
      </w:r>
    </w:p>
    <w:p w14:paraId="63156358" w14:textId="77777777" w:rsidR="00734037" w:rsidRPr="001C201D" w:rsidRDefault="00734037" w:rsidP="00734037">
      <w:pPr>
        <w:rPr>
          <w:b/>
        </w:rPr>
      </w:pPr>
      <w:r w:rsidRPr="001C201D">
        <w:rPr>
          <w:b/>
        </w:rPr>
        <w:tab/>
      </w:r>
      <w:r w:rsidRPr="001C201D">
        <w:rPr>
          <w:b/>
        </w:rPr>
        <w:tab/>
        <w:t>Average Case:</w:t>
      </w:r>
      <w:r>
        <w:rPr>
          <w:b/>
        </w:rPr>
        <w:tab/>
      </w:r>
      <w:proofErr w:type="gramStart"/>
      <w:r w:rsidRPr="001C201D">
        <w:rPr>
          <w:b/>
        </w:rPr>
        <w:t>O(</w:t>
      </w:r>
      <w:proofErr w:type="gramEnd"/>
      <w:r w:rsidRPr="001C201D">
        <w:rPr>
          <w:b/>
        </w:rPr>
        <w:t>N</w:t>
      </w:r>
      <w:r w:rsidRPr="001C201D">
        <w:rPr>
          <w:b/>
          <w:vertAlign w:val="superscript"/>
        </w:rPr>
        <w:t>2</w:t>
      </w:r>
      <w:r w:rsidRPr="001C201D">
        <w:rPr>
          <w:b/>
        </w:rPr>
        <w:t>)</w:t>
      </w:r>
    </w:p>
    <w:p w14:paraId="46910F58" w14:textId="77777777" w:rsidR="00734037" w:rsidRPr="001C201D" w:rsidRDefault="00734037" w:rsidP="00734037">
      <w:pPr>
        <w:rPr>
          <w:b/>
        </w:rPr>
      </w:pPr>
      <w:r w:rsidRPr="001C201D">
        <w:rPr>
          <w:b/>
        </w:rPr>
        <w:tab/>
      </w:r>
      <w:r w:rsidRPr="001C201D">
        <w:rPr>
          <w:b/>
        </w:rPr>
        <w:tab/>
        <w:t>Worst Case:</w:t>
      </w:r>
      <w:r w:rsidRPr="001C201D">
        <w:rPr>
          <w:b/>
        </w:rPr>
        <w:tab/>
      </w:r>
      <w:r w:rsidRPr="001C201D">
        <w:rPr>
          <w:b/>
        </w:rPr>
        <w:tab/>
      </w:r>
      <w:proofErr w:type="gramStart"/>
      <w:r w:rsidRPr="001C201D">
        <w:rPr>
          <w:b/>
        </w:rPr>
        <w:t>O(</w:t>
      </w:r>
      <w:proofErr w:type="gramEnd"/>
      <w:r w:rsidRPr="001C201D">
        <w:rPr>
          <w:b/>
        </w:rPr>
        <w:t>N</w:t>
      </w:r>
      <w:r w:rsidRPr="001C201D">
        <w:rPr>
          <w:b/>
          <w:vertAlign w:val="superscript"/>
        </w:rPr>
        <w:t>2</w:t>
      </w:r>
      <w:r w:rsidRPr="001C201D">
        <w:rPr>
          <w:b/>
        </w:rPr>
        <w:t>)</w:t>
      </w:r>
    </w:p>
    <w:p w14:paraId="46067DC8" w14:textId="77777777" w:rsidR="00734037" w:rsidRPr="001C201D" w:rsidRDefault="00734037" w:rsidP="00BA0138">
      <w:pPr>
        <w:pStyle w:val="ListParagraph"/>
        <w:rPr>
          <w:b/>
          <w:sz w:val="28"/>
          <w:szCs w:val="28"/>
        </w:rPr>
      </w:pPr>
    </w:p>
    <w:p w14:paraId="02144132" w14:textId="77777777" w:rsidR="001C201D" w:rsidRPr="001C201D" w:rsidRDefault="001C201D" w:rsidP="001C201D">
      <w:pPr>
        <w:pStyle w:val="ListParagraph"/>
        <w:numPr>
          <w:ilvl w:val="0"/>
          <w:numId w:val="2"/>
        </w:numPr>
        <w:rPr>
          <w:b/>
          <w:sz w:val="28"/>
          <w:szCs w:val="28"/>
        </w:rPr>
      </w:pPr>
      <w:r w:rsidRPr="001C201D">
        <w:rPr>
          <w:b/>
          <w:sz w:val="28"/>
          <w:szCs w:val="28"/>
        </w:rPr>
        <w:t>Selection Sort</w:t>
      </w:r>
    </w:p>
    <w:p w14:paraId="5E15BEFA" w14:textId="77777777" w:rsidR="001C201D" w:rsidRDefault="001C201D" w:rsidP="00D97457">
      <w:pPr>
        <w:pStyle w:val="ListParagraph"/>
      </w:pPr>
    </w:p>
    <w:tbl>
      <w:tblPr>
        <w:tblStyle w:val="TableGrid"/>
        <w:tblW w:w="0" w:type="auto"/>
        <w:tblLook w:val="04A0" w:firstRow="1" w:lastRow="0" w:firstColumn="1" w:lastColumn="0" w:noHBand="0" w:noVBand="1"/>
      </w:tblPr>
      <w:tblGrid>
        <w:gridCol w:w="2952"/>
        <w:gridCol w:w="2952"/>
        <w:gridCol w:w="2952"/>
      </w:tblGrid>
      <w:tr w:rsidR="00734037" w14:paraId="2762837F" w14:textId="77777777" w:rsidTr="003246AB">
        <w:tc>
          <w:tcPr>
            <w:tcW w:w="8856" w:type="dxa"/>
            <w:gridSpan w:val="3"/>
          </w:tcPr>
          <w:p w14:paraId="034C7649" w14:textId="77777777" w:rsidR="00734037" w:rsidRPr="00D97457" w:rsidRDefault="00734037" w:rsidP="003246AB">
            <w:pPr>
              <w:pStyle w:val="ListParagraph"/>
              <w:ind w:left="0"/>
              <w:jc w:val="center"/>
              <w:rPr>
                <w:sz w:val="32"/>
                <w:szCs w:val="32"/>
              </w:rPr>
            </w:pPr>
            <w:r>
              <w:rPr>
                <w:sz w:val="32"/>
                <w:szCs w:val="32"/>
              </w:rPr>
              <w:t>Selection</w:t>
            </w:r>
            <w:r w:rsidRPr="00D97457">
              <w:rPr>
                <w:sz w:val="32"/>
                <w:szCs w:val="32"/>
              </w:rPr>
              <w:t xml:space="preserve"> Sort</w:t>
            </w:r>
          </w:p>
        </w:tc>
      </w:tr>
      <w:tr w:rsidR="00734037" w:rsidRPr="00D97457" w14:paraId="546FD8B2" w14:textId="77777777" w:rsidTr="003246AB">
        <w:tc>
          <w:tcPr>
            <w:tcW w:w="2952" w:type="dxa"/>
          </w:tcPr>
          <w:p w14:paraId="095B62BA" w14:textId="77777777" w:rsidR="00734037" w:rsidRPr="00D97457" w:rsidRDefault="00734037" w:rsidP="003246AB">
            <w:pPr>
              <w:pStyle w:val="ListParagraph"/>
              <w:ind w:left="0"/>
              <w:jc w:val="center"/>
              <w:rPr>
                <w:sz w:val="28"/>
                <w:szCs w:val="28"/>
              </w:rPr>
            </w:pPr>
            <w:r w:rsidRPr="00D97457">
              <w:rPr>
                <w:sz w:val="28"/>
                <w:szCs w:val="28"/>
              </w:rPr>
              <w:t>Case:</w:t>
            </w:r>
          </w:p>
        </w:tc>
        <w:tc>
          <w:tcPr>
            <w:tcW w:w="2952" w:type="dxa"/>
          </w:tcPr>
          <w:p w14:paraId="11E73DE8" w14:textId="77777777" w:rsidR="00734037" w:rsidRPr="00D97457" w:rsidRDefault="00734037" w:rsidP="003246AB">
            <w:pPr>
              <w:pStyle w:val="ListParagraph"/>
              <w:ind w:left="0"/>
              <w:jc w:val="center"/>
              <w:rPr>
                <w:sz w:val="28"/>
                <w:szCs w:val="28"/>
              </w:rPr>
            </w:pPr>
            <w:r w:rsidRPr="00D97457">
              <w:rPr>
                <w:sz w:val="28"/>
                <w:szCs w:val="28"/>
              </w:rPr>
              <w:t>Comparisons:</w:t>
            </w:r>
          </w:p>
        </w:tc>
        <w:tc>
          <w:tcPr>
            <w:tcW w:w="2952" w:type="dxa"/>
          </w:tcPr>
          <w:p w14:paraId="6F3EB9EE" w14:textId="77777777" w:rsidR="00734037" w:rsidRPr="00D97457" w:rsidRDefault="00734037" w:rsidP="003246AB">
            <w:pPr>
              <w:pStyle w:val="ListParagraph"/>
              <w:ind w:left="0"/>
              <w:jc w:val="center"/>
              <w:rPr>
                <w:sz w:val="28"/>
                <w:szCs w:val="28"/>
              </w:rPr>
            </w:pPr>
            <w:r w:rsidRPr="00D97457">
              <w:rPr>
                <w:sz w:val="28"/>
                <w:szCs w:val="28"/>
              </w:rPr>
              <w:t>Exchanges:</w:t>
            </w:r>
          </w:p>
        </w:tc>
      </w:tr>
      <w:tr w:rsidR="00734037" w14:paraId="6B11B193" w14:textId="77777777" w:rsidTr="003246AB">
        <w:tc>
          <w:tcPr>
            <w:tcW w:w="2952" w:type="dxa"/>
          </w:tcPr>
          <w:p w14:paraId="61D8FA9B" w14:textId="77777777" w:rsidR="00734037" w:rsidRDefault="00734037" w:rsidP="003246AB">
            <w:pPr>
              <w:pStyle w:val="ListParagraph"/>
              <w:ind w:left="0"/>
            </w:pPr>
            <w:r>
              <w:t>Best Case:</w:t>
            </w:r>
          </w:p>
        </w:tc>
        <w:tc>
          <w:tcPr>
            <w:tcW w:w="2952" w:type="dxa"/>
          </w:tcPr>
          <w:p w14:paraId="5C12F342" w14:textId="4EED6EFF" w:rsidR="00734037" w:rsidRDefault="00734037" w:rsidP="003246AB">
            <w:pPr>
              <w:pStyle w:val="ListParagraph"/>
              <w:ind w:left="0"/>
              <w:jc w:val="right"/>
            </w:pPr>
            <w:r>
              <w:t>1,999</w:t>
            </w:r>
            <w:r w:rsidR="003246AB">
              <w:t>,000</w:t>
            </w:r>
          </w:p>
        </w:tc>
        <w:tc>
          <w:tcPr>
            <w:tcW w:w="2952" w:type="dxa"/>
          </w:tcPr>
          <w:p w14:paraId="5E0B1AD8" w14:textId="77777777" w:rsidR="00734037" w:rsidRDefault="00734037" w:rsidP="003246AB">
            <w:pPr>
              <w:pStyle w:val="ListParagraph"/>
              <w:ind w:left="0"/>
              <w:jc w:val="right"/>
            </w:pPr>
            <w:r>
              <w:t>0</w:t>
            </w:r>
          </w:p>
        </w:tc>
      </w:tr>
      <w:tr w:rsidR="00734037" w14:paraId="6FDE26E0" w14:textId="77777777" w:rsidTr="003246AB">
        <w:tc>
          <w:tcPr>
            <w:tcW w:w="2952" w:type="dxa"/>
          </w:tcPr>
          <w:p w14:paraId="20D63DD4" w14:textId="77777777" w:rsidR="00734037" w:rsidRDefault="00734037" w:rsidP="003246AB">
            <w:pPr>
              <w:pStyle w:val="ListParagraph"/>
              <w:ind w:left="0"/>
            </w:pPr>
            <w:r>
              <w:t>Worst Case:</w:t>
            </w:r>
          </w:p>
        </w:tc>
        <w:tc>
          <w:tcPr>
            <w:tcW w:w="2952" w:type="dxa"/>
          </w:tcPr>
          <w:p w14:paraId="560EB75F" w14:textId="77777777" w:rsidR="00734037" w:rsidRDefault="00734037" w:rsidP="003246AB">
            <w:pPr>
              <w:pStyle w:val="ListParagraph"/>
              <w:ind w:left="0"/>
              <w:jc w:val="right"/>
            </w:pPr>
            <w:r>
              <w:t>1,999,000</w:t>
            </w:r>
          </w:p>
        </w:tc>
        <w:tc>
          <w:tcPr>
            <w:tcW w:w="2952" w:type="dxa"/>
          </w:tcPr>
          <w:p w14:paraId="0D9D8AAF" w14:textId="4C71E97D" w:rsidR="00734037" w:rsidRDefault="002F7ADD" w:rsidP="003246AB">
            <w:pPr>
              <w:pStyle w:val="ListParagraph"/>
              <w:ind w:left="0"/>
              <w:jc w:val="right"/>
            </w:pPr>
            <w:r>
              <w:t>1000</w:t>
            </w:r>
          </w:p>
        </w:tc>
      </w:tr>
      <w:tr w:rsidR="00734037" w14:paraId="28985AA7" w14:textId="77777777" w:rsidTr="003246AB">
        <w:tc>
          <w:tcPr>
            <w:tcW w:w="2952" w:type="dxa"/>
          </w:tcPr>
          <w:p w14:paraId="38864E45" w14:textId="77777777" w:rsidR="00734037" w:rsidRDefault="00734037" w:rsidP="003246AB">
            <w:pPr>
              <w:pStyle w:val="ListParagraph"/>
              <w:ind w:left="0"/>
            </w:pPr>
            <w:r>
              <w:t>Average Case:</w:t>
            </w:r>
          </w:p>
        </w:tc>
        <w:tc>
          <w:tcPr>
            <w:tcW w:w="2952" w:type="dxa"/>
          </w:tcPr>
          <w:p w14:paraId="13758051" w14:textId="20A9B748" w:rsidR="00734037" w:rsidRDefault="00734037" w:rsidP="002F7ADD">
            <w:pPr>
              <w:pStyle w:val="ListParagraph"/>
              <w:ind w:left="0"/>
              <w:jc w:val="right"/>
            </w:pPr>
            <w:r>
              <w:t>1,</w:t>
            </w:r>
            <w:r w:rsidR="002F7ADD">
              <w:t>999</w:t>
            </w:r>
            <w:r>
              <w:t>,</w:t>
            </w:r>
            <w:r w:rsidR="002F7ADD">
              <w:t>000</w:t>
            </w:r>
          </w:p>
        </w:tc>
        <w:tc>
          <w:tcPr>
            <w:tcW w:w="2952" w:type="dxa"/>
          </w:tcPr>
          <w:p w14:paraId="1DC84F56" w14:textId="6AD92209" w:rsidR="00734037" w:rsidRDefault="002F7ADD" w:rsidP="003246AB">
            <w:pPr>
              <w:pStyle w:val="ListParagraph"/>
              <w:ind w:left="0"/>
              <w:jc w:val="right"/>
            </w:pPr>
            <w:r>
              <w:t>1,991</w:t>
            </w:r>
          </w:p>
        </w:tc>
      </w:tr>
      <w:tr w:rsidR="00734037" w14:paraId="3752872E" w14:textId="77777777" w:rsidTr="003246AB">
        <w:tc>
          <w:tcPr>
            <w:tcW w:w="2952" w:type="dxa"/>
          </w:tcPr>
          <w:p w14:paraId="77DA8C49" w14:textId="77777777" w:rsidR="00734037" w:rsidRDefault="00734037" w:rsidP="003246AB">
            <w:pPr>
              <w:pStyle w:val="ListParagraph"/>
              <w:ind w:left="0"/>
            </w:pPr>
            <w:r>
              <w:t xml:space="preserve">          Trial Run #1:</w:t>
            </w:r>
          </w:p>
        </w:tc>
        <w:tc>
          <w:tcPr>
            <w:tcW w:w="2952" w:type="dxa"/>
          </w:tcPr>
          <w:p w14:paraId="1644C1A3" w14:textId="6FC505DD" w:rsidR="00734037" w:rsidRDefault="00C13F1A" w:rsidP="003246AB">
            <w:pPr>
              <w:pStyle w:val="ListParagraph"/>
              <w:ind w:left="0"/>
            </w:pPr>
            <w:r>
              <w:t>1,999,000</w:t>
            </w:r>
          </w:p>
        </w:tc>
        <w:tc>
          <w:tcPr>
            <w:tcW w:w="2952" w:type="dxa"/>
          </w:tcPr>
          <w:p w14:paraId="66C53A18" w14:textId="26FBB1D3" w:rsidR="00734037" w:rsidRDefault="002F7ADD" w:rsidP="003246AB">
            <w:pPr>
              <w:pStyle w:val="ListParagraph"/>
              <w:ind w:left="0"/>
            </w:pPr>
            <w:r>
              <w:t>1,993</w:t>
            </w:r>
          </w:p>
        </w:tc>
      </w:tr>
      <w:tr w:rsidR="00734037" w14:paraId="2765826F" w14:textId="77777777" w:rsidTr="003246AB">
        <w:tc>
          <w:tcPr>
            <w:tcW w:w="2952" w:type="dxa"/>
          </w:tcPr>
          <w:p w14:paraId="7418CF18" w14:textId="77777777" w:rsidR="00734037" w:rsidRDefault="00734037" w:rsidP="003246AB">
            <w:pPr>
              <w:pStyle w:val="ListParagraph"/>
              <w:ind w:left="0"/>
            </w:pPr>
            <w:r>
              <w:t xml:space="preserve">          Trial Run #2:</w:t>
            </w:r>
          </w:p>
        </w:tc>
        <w:tc>
          <w:tcPr>
            <w:tcW w:w="2952" w:type="dxa"/>
          </w:tcPr>
          <w:p w14:paraId="76CDAE52" w14:textId="314B6A71" w:rsidR="00734037" w:rsidRDefault="002F7ADD" w:rsidP="003246AB">
            <w:pPr>
              <w:pStyle w:val="ListParagraph"/>
              <w:ind w:left="0"/>
            </w:pPr>
            <w:r>
              <w:t>1,999,000</w:t>
            </w:r>
          </w:p>
        </w:tc>
        <w:tc>
          <w:tcPr>
            <w:tcW w:w="2952" w:type="dxa"/>
          </w:tcPr>
          <w:p w14:paraId="4BA5817D" w14:textId="20E1BD8D" w:rsidR="00734037" w:rsidRDefault="002F7ADD" w:rsidP="003246AB">
            <w:pPr>
              <w:pStyle w:val="ListParagraph"/>
              <w:ind w:left="0"/>
            </w:pPr>
            <w:r>
              <w:t>1,992</w:t>
            </w:r>
          </w:p>
        </w:tc>
      </w:tr>
      <w:tr w:rsidR="00734037" w14:paraId="1AD6EC86" w14:textId="77777777" w:rsidTr="003246AB">
        <w:tc>
          <w:tcPr>
            <w:tcW w:w="2952" w:type="dxa"/>
          </w:tcPr>
          <w:p w14:paraId="7C49B6FC" w14:textId="77777777" w:rsidR="00734037" w:rsidRDefault="00734037" w:rsidP="003246AB">
            <w:pPr>
              <w:pStyle w:val="ListParagraph"/>
              <w:ind w:left="0"/>
            </w:pPr>
            <w:r>
              <w:t xml:space="preserve">          Trial Run #3:</w:t>
            </w:r>
          </w:p>
        </w:tc>
        <w:tc>
          <w:tcPr>
            <w:tcW w:w="2952" w:type="dxa"/>
          </w:tcPr>
          <w:p w14:paraId="32FDD982" w14:textId="5606B712" w:rsidR="00734037" w:rsidRDefault="002F7ADD" w:rsidP="003246AB">
            <w:pPr>
              <w:pStyle w:val="ListParagraph"/>
              <w:ind w:left="0"/>
            </w:pPr>
            <w:r>
              <w:t>1,999,000</w:t>
            </w:r>
          </w:p>
        </w:tc>
        <w:tc>
          <w:tcPr>
            <w:tcW w:w="2952" w:type="dxa"/>
          </w:tcPr>
          <w:p w14:paraId="4F8E22B9" w14:textId="0F319228" w:rsidR="00734037" w:rsidRDefault="002F7ADD" w:rsidP="003246AB">
            <w:pPr>
              <w:pStyle w:val="ListParagraph"/>
              <w:ind w:left="0"/>
            </w:pPr>
            <w:r>
              <w:t>1,988</w:t>
            </w:r>
          </w:p>
        </w:tc>
      </w:tr>
      <w:tr w:rsidR="00734037" w14:paraId="1C45C5EA" w14:textId="77777777" w:rsidTr="003246AB">
        <w:tc>
          <w:tcPr>
            <w:tcW w:w="2952" w:type="dxa"/>
          </w:tcPr>
          <w:p w14:paraId="423C97F0" w14:textId="77777777" w:rsidR="00734037" w:rsidRDefault="00734037" w:rsidP="003246AB">
            <w:pPr>
              <w:pStyle w:val="ListParagraph"/>
              <w:ind w:left="0"/>
            </w:pPr>
            <w:r>
              <w:t xml:space="preserve">          Trial Run #4:</w:t>
            </w:r>
          </w:p>
        </w:tc>
        <w:tc>
          <w:tcPr>
            <w:tcW w:w="2952" w:type="dxa"/>
          </w:tcPr>
          <w:p w14:paraId="299DA210" w14:textId="4A344B87" w:rsidR="00734037" w:rsidRDefault="002F7ADD" w:rsidP="003246AB">
            <w:pPr>
              <w:pStyle w:val="ListParagraph"/>
              <w:ind w:left="0"/>
            </w:pPr>
            <w:r>
              <w:t>1,999,000</w:t>
            </w:r>
          </w:p>
        </w:tc>
        <w:tc>
          <w:tcPr>
            <w:tcW w:w="2952" w:type="dxa"/>
          </w:tcPr>
          <w:p w14:paraId="1F5F0B6B" w14:textId="7BC0CA64" w:rsidR="00734037" w:rsidRDefault="002F7ADD" w:rsidP="003246AB">
            <w:pPr>
              <w:pStyle w:val="ListParagraph"/>
              <w:ind w:left="0"/>
            </w:pPr>
            <w:r>
              <w:t>1,990</w:t>
            </w:r>
          </w:p>
        </w:tc>
      </w:tr>
      <w:tr w:rsidR="00734037" w14:paraId="59D9B063" w14:textId="77777777" w:rsidTr="003246AB">
        <w:tc>
          <w:tcPr>
            <w:tcW w:w="2952" w:type="dxa"/>
          </w:tcPr>
          <w:p w14:paraId="3BC664C5" w14:textId="77777777" w:rsidR="00734037" w:rsidRDefault="00734037" w:rsidP="003246AB">
            <w:pPr>
              <w:pStyle w:val="ListParagraph"/>
              <w:ind w:left="0"/>
            </w:pPr>
            <w:r>
              <w:t xml:space="preserve">          Trial Run #5:</w:t>
            </w:r>
          </w:p>
        </w:tc>
        <w:tc>
          <w:tcPr>
            <w:tcW w:w="2952" w:type="dxa"/>
          </w:tcPr>
          <w:p w14:paraId="4514AD56" w14:textId="330611DC" w:rsidR="00734037" w:rsidRDefault="002F7ADD" w:rsidP="003246AB">
            <w:pPr>
              <w:pStyle w:val="ListParagraph"/>
              <w:ind w:left="0"/>
            </w:pPr>
            <w:r>
              <w:t>1,999,000</w:t>
            </w:r>
          </w:p>
        </w:tc>
        <w:tc>
          <w:tcPr>
            <w:tcW w:w="2952" w:type="dxa"/>
          </w:tcPr>
          <w:p w14:paraId="454A98EE" w14:textId="2E215192" w:rsidR="00734037" w:rsidRDefault="002F7ADD" w:rsidP="003246AB">
            <w:pPr>
              <w:jc w:val="both"/>
            </w:pPr>
            <w:r>
              <w:t>1,993</w:t>
            </w:r>
          </w:p>
        </w:tc>
      </w:tr>
    </w:tbl>
    <w:p w14:paraId="6D4F2BA5" w14:textId="4BE46EE6" w:rsidR="00000740" w:rsidRDefault="00000740" w:rsidP="0095681B">
      <w:pPr>
        <w:rPr>
          <w:iCs/>
        </w:rPr>
      </w:pPr>
      <w:r>
        <w:rPr>
          <w:iCs/>
        </w:rPr>
        <w:t xml:space="preserve">Selection Sort is an </w:t>
      </w:r>
      <w:proofErr w:type="gramStart"/>
      <w:r>
        <w:rPr>
          <w:iCs/>
        </w:rPr>
        <w:t>O(</w:t>
      </w:r>
      <w:proofErr w:type="gramEnd"/>
      <w:r>
        <w:rPr>
          <w:iCs/>
        </w:rPr>
        <w:t>n</w:t>
      </w:r>
      <w:r>
        <w:rPr>
          <w:iCs/>
          <w:vertAlign w:val="superscript"/>
        </w:rPr>
        <w:t>2</w:t>
      </w:r>
      <w:r>
        <w:rPr>
          <w:iCs/>
        </w:rPr>
        <w:t>) algorithm, which makes it very inefficient when dealing with large amounts of data. Despite being inefficient, it is simple to implement.</w:t>
      </w:r>
    </w:p>
    <w:p w14:paraId="6D4F2BA5" w14:textId="4BE46EE6" w:rsidR="0095681B" w:rsidRDefault="00000740" w:rsidP="0095681B">
      <w:pPr>
        <w:rPr>
          <w:iCs/>
        </w:rPr>
      </w:pPr>
      <w:r>
        <w:rPr>
          <w:iCs/>
        </w:rPr>
        <w:t xml:space="preserve">In selection sort, the array is divided into two parts (sorted &amp; unsorted). At the start of the algorithm, the sorted section has no elements and the unsorted section contains every element. </w:t>
      </w:r>
      <w:proofErr w:type="gramStart"/>
      <w:r>
        <w:rPr>
          <w:iCs/>
        </w:rPr>
        <w:t>With every iteration</w:t>
      </w:r>
      <w:proofErr w:type="gramEnd"/>
      <w:r>
        <w:rPr>
          <w:iCs/>
        </w:rPr>
        <w:t xml:space="preserve">, the algorithm searches the unsorted section for the minimum element &amp; moves it to the beginning of the sorted section. </w:t>
      </w:r>
      <w:r w:rsidR="002C4F5C">
        <w:rPr>
          <w:iCs/>
        </w:rPr>
        <w:t xml:space="preserve">Every step decreases the unsorted elements by one. As a result, the number of steps in the outer loop of selection sort is equal to the number of elements. Therefore, n + (n-1) + (n-2) + … +1 makes the selection sort </w:t>
      </w:r>
      <w:proofErr w:type="gramStart"/>
      <w:r w:rsidR="002C4F5C">
        <w:rPr>
          <w:iCs/>
        </w:rPr>
        <w:t>O(</w:t>
      </w:r>
      <w:proofErr w:type="gramEnd"/>
      <w:r w:rsidR="002C4F5C">
        <w:rPr>
          <w:iCs/>
        </w:rPr>
        <w:t>n</w:t>
      </w:r>
      <w:r w:rsidR="002C4F5C">
        <w:rPr>
          <w:iCs/>
          <w:vertAlign w:val="superscript"/>
        </w:rPr>
        <w:t>2</w:t>
      </w:r>
      <w:r w:rsidR="002C4F5C">
        <w:rPr>
          <w:iCs/>
        </w:rPr>
        <w:t xml:space="preserve">) when dealing with </w:t>
      </w:r>
      <w:r w:rsidR="0089250F">
        <w:rPr>
          <w:iCs/>
        </w:rPr>
        <w:t xml:space="preserve">number of comparisons. </w:t>
      </w:r>
      <w:r>
        <w:rPr>
          <w:iCs/>
        </w:rPr>
        <w:t>The algorithm stop</w:t>
      </w:r>
      <w:r w:rsidR="002C4F5C">
        <w:rPr>
          <w:iCs/>
        </w:rPr>
        <w:t xml:space="preserve">s when the unsorted section becomes empty. </w:t>
      </w:r>
    </w:p>
    <w:p w14:paraId="13662B9C" w14:textId="157F3FFB" w:rsidR="002C4F5C" w:rsidRPr="0095681B" w:rsidRDefault="002C4F5C" w:rsidP="0095681B">
      <w:pPr>
        <w:rPr>
          <w:iCs/>
        </w:rPr>
      </w:pPr>
    </w:p>
    <w:p w14:paraId="114A5806" w14:textId="77777777" w:rsidR="0095681B" w:rsidRDefault="0095681B" w:rsidP="0095681B">
      <w:pPr>
        <w:rPr>
          <w:b/>
          <w:iCs/>
        </w:rPr>
      </w:pPr>
    </w:p>
    <w:p w14:paraId="6C1F940D" w14:textId="77777777" w:rsidR="0095681B" w:rsidRDefault="0095681B" w:rsidP="0095681B">
      <w:pPr>
        <w:rPr>
          <w:b/>
          <w:iCs/>
        </w:rPr>
      </w:pPr>
    </w:p>
    <w:p w14:paraId="0FA400A4" w14:textId="77777777" w:rsidR="0095681B" w:rsidRPr="0095681B" w:rsidRDefault="0095681B" w:rsidP="0095681B">
      <w:pPr>
        <w:rPr>
          <w:b/>
          <w:iCs/>
        </w:rPr>
      </w:pPr>
      <w:r w:rsidRPr="0095681B">
        <w:rPr>
          <w:b/>
          <w:iCs/>
        </w:rPr>
        <w:t>Best case: O</w:t>
      </w:r>
      <w:proofErr w:type="gramStart"/>
      <w:r w:rsidRPr="0095681B">
        <w:rPr>
          <w:b/>
          <w:iCs/>
        </w:rPr>
        <w:t>( N</w:t>
      </w:r>
      <w:r w:rsidRPr="0095681B">
        <w:rPr>
          <w:b/>
          <w:iCs/>
          <w:vertAlign w:val="superscript"/>
        </w:rPr>
        <w:t>2</w:t>
      </w:r>
      <w:proofErr w:type="gramEnd"/>
      <w:r w:rsidRPr="0095681B">
        <w:rPr>
          <w:b/>
          <w:iCs/>
        </w:rPr>
        <w:t xml:space="preserve"> )</w:t>
      </w:r>
    </w:p>
    <w:p w14:paraId="21B9555E" w14:textId="77777777" w:rsidR="0095681B" w:rsidRPr="0095681B" w:rsidRDefault="0095681B" w:rsidP="0095681B">
      <w:pPr>
        <w:rPr>
          <w:b/>
          <w:iCs/>
        </w:rPr>
      </w:pPr>
      <w:r w:rsidRPr="0095681B">
        <w:rPr>
          <w:b/>
          <w:iCs/>
        </w:rPr>
        <w:t>Average case: O</w:t>
      </w:r>
      <w:proofErr w:type="gramStart"/>
      <w:r w:rsidRPr="0095681B">
        <w:rPr>
          <w:b/>
          <w:iCs/>
        </w:rPr>
        <w:t>( N</w:t>
      </w:r>
      <w:r w:rsidRPr="0095681B">
        <w:rPr>
          <w:b/>
          <w:iCs/>
          <w:vertAlign w:val="superscript"/>
        </w:rPr>
        <w:t>2</w:t>
      </w:r>
      <w:proofErr w:type="gramEnd"/>
      <w:r w:rsidRPr="0095681B">
        <w:rPr>
          <w:b/>
          <w:iCs/>
          <w:vertAlign w:val="superscript"/>
        </w:rPr>
        <w:t xml:space="preserve"> </w:t>
      </w:r>
      <w:r w:rsidRPr="0095681B">
        <w:rPr>
          <w:b/>
          <w:iCs/>
        </w:rPr>
        <w:t>)</w:t>
      </w:r>
    </w:p>
    <w:p w14:paraId="5E0CBD0E" w14:textId="77777777" w:rsidR="0095681B" w:rsidRPr="0095681B" w:rsidRDefault="0095681B" w:rsidP="0095681B">
      <w:pPr>
        <w:rPr>
          <w:b/>
          <w:iCs/>
        </w:rPr>
      </w:pPr>
      <w:r w:rsidRPr="0095681B">
        <w:rPr>
          <w:b/>
          <w:iCs/>
        </w:rPr>
        <w:t>Worst case: O</w:t>
      </w:r>
      <w:proofErr w:type="gramStart"/>
      <w:r w:rsidRPr="0095681B">
        <w:rPr>
          <w:b/>
          <w:iCs/>
        </w:rPr>
        <w:t>( N</w:t>
      </w:r>
      <w:r w:rsidRPr="0095681B">
        <w:rPr>
          <w:b/>
          <w:iCs/>
          <w:vertAlign w:val="superscript"/>
        </w:rPr>
        <w:t>2</w:t>
      </w:r>
      <w:proofErr w:type="gramEnd"/>
      <w:r w:rsidRPr="0095681B">
        <w:rPr>
          <w:b/>
          <w:iCs/>
          <w:vertAlign w:val="superscript"/>
        </w:rPr>
        <w:t xml:space="preserve"> </w:t>
      </w:r>
      <w:r w:rsidRPr="0095681B">
        <w:rPr>
          <w:b/>
          <w:iCs/>
        </w:rPr>
        <w:t>)</w:t>
      </w:r>
    </w:p>
    <w:p w14:paraId="0F509C36" w14:textId="77777777" w:rsidR="00734037" w:rsidRDefault="00734037" w:rsidP="00D97457">
      <w:pPr>
        <w:pStyle w:val="ListParagraph"/>
      </w:pPr>
    </w:p>
    <w:p w14:paraId="5F6075C5" w14:textId="77777777" w:rsidR="00F961A3" w:rsidRDefault="00F961A3" w:rsidP="0095681B">
      <w:pPr>
        <w:rPr>
          <w:b/>
          <w:sz w:val="28"/>
          <w:szCs w:val="28"/>
        </w:rPr>
      </w:pPr>
    </w:p>
    <w:p w14:paraId="140E5BE5" w14:textId="77777777" w:rsidR="00752023" w:rsidRDefault="00752023" w:rsidP="0095681B">
      <w:pPr>
        <w:rPr>
          <w:b/>
          <w:sz w:val="28"/>
          <w:szCs w:val="28"/>
        </w:rPr>
      </w:pPr>
    </w:p>
    <w:p w14:paraId="3E16A7AB" w14:textId="77777777" w:rsidR="00752023" w:rsidRDefault="00752023" w:rsidP="0095681B">
      <w:pPr>
        <w:rPr>
          <w:b/>
          <w:sz w:val="28"/>
          <w:szCs w:val="28"/>
        </w:rPr>
      </w:pPr>
    </w:p>
    <w:p w14:paraId="062B1D9F" w14:textId="77777777" w:rsidR="00752023" w:rsidRDefault="00752023" w:rsidP="0095681B">
      <w:pPr>
        <w:rPr>
          <w:b/>
          <w:sz w:val="28"/>
          <w:szCs w:val="28"/>
        </w:rPr>
      </w:pPr>
    </w:p>
    <w:p w14:paraId="3F1C0FB7" w14:textId="77777777" w:rsidR="00752023" w:rsidRDefault="00752023" w:rsidP="0095681B">
      <w:pPr>
        <w:rPr>
          <w:b/>
          <w:sz w:val="28"/>
          <w:szCs w:val="28"/>
        </w:rPr>
      </w:pPr>
    </w:p>
    <w:p w14:paraId="05E80B81" w14:textId="77777777" w:rsidR="00752023" w:rsidRDefault="00752023" w:rsidP="0095681B">
      <w:pPr>
        <w:rPr>
          <w:b/>
          <w:sz w:val="28"/>
          <w:szCs w:val="28"/>
        </w:rPr>
      </w:pPr>
    </w:p>
    <w:p w14:paraId="36DEEED1" w14:textId="7242ECDB" w:rsidR="00752023" w:rsidRDefault="00752023" w:rsidP="0095681B">
      <w:pPr>
        <w:rPr>
          <w:b/>
          <w:sz w:val="28"/>
          <w:szCs w:val="28"/>
        </w:rPr>
      </w:pPr>
    </w:p>
    <w:p w14:paraId="217C9302" w14:textId="77777777" w:rsidR="00752023" w:rsidRDefault="00752023" w:rsidP="0095681B">
      <w:pPr>
        <w:rPr>
          <w:b/>
          <w:sz w:val="28"/>
          <w:szCs w:val="28"/>
        </w:rPr>
      </w:pPr>
    </w:p>
    <w:p w14:paraId="4320675A" w14:textId="77777777" w:rsidR="00752023" w:rsidRDefault="00752023" w:rsidP="0095681B">
      <w:pPr>
        <w:rPr>
          <w:b/>
          <w:sz w:val="28"/>
          <w:szCs w:val="28"/>
        </w:rPr>
      </w:pPr>
    </w:p>
    <w:p w14:paraId="4D29C74E" w14:textId="77777777" w:rsidR="00752023" w:rsidRPr="0095681B" w:rsidRDefault="00752023" w:rsidP="0095681B">
      <w:pPr>
        <w:rPr>
          <w:b/>
          <w:sz w:val="28"/>
          <w:szCs w:val="28"/>
        </w:rPr>
      </w:pPr>
    </w:p>
    <w:p w14:paraId="1293019A" w14:textId="77777777" w:rsidR="00F961A3" w:rsidRDefault="00F961A3" w:rsidP="00382250">
      <w:pPr>
        <w:pStyle w:val="ListParagraph"/>
        <w:jc w:val="center"/>
        <w:rPr>
          <w:b/>
          <w:sz w:val="28"/>
          <w:szCs w:val="28"/>
        </w:rPr>
      </w:pPr>
    </w:p>
    <w:p w14:paraId="2CB12E2A" w14:textId="77777777" w:rsidR="00F961A3" w:rsidRDefault="00F961A3" w:rsidP="00382250">
      <w:pPr>
        <w:pStyle w:val="ListParagraph"/>
        <w:jc w:val="center"/>
        <w:rPr>
          <w:b/>
          <w:sz w:val="28"/>
          <w:szCs w:val="28"/>
        </w:rPr>
      </w:pPr>
    </w:p>
    <w:p w14:paraId="3D344242" w14:textId="140594C7" w:rsidR="00382250" w:rsidRDefault="00382250" w:rsidP="00382250">
      <w:pPr>
        <w:pStyle w:val="ListParagraph"/>
        <w:jc w:val="center"/>
        <w:rPr>
          <w:b/>
          <w:sz w:val="28"/>
          <w:szCs w:val="28"/>
        </w:rPr>
      </w:pPr>
      <w:r w:rsidRPr="00382250">
        <w:rPr>
          <w:b/>
          <w:sz w:val="28"/>
          <w:szCs w:val="28"/>
        </w:rPr>
        <w:t>Problem II</w:t>
      </w:r>
    </w:p>
    <w:p w14:paraId="6B9EFDD4" w14:textId="77777777" w:rsidR="000D50E2" w:rsidRDefault="000D50E2" w:rsidP="00382250">
      <w:pPr>
        <w:pStyle w:val="ListParagraph"/>
        <w:jc w:val="center"/>
        <w:rPr>
          <w:b/>
          <w:sz w:val="28"/>
          <w:szCs w:val="28"/>
        </w:rPr>
      </w:pPr>
    </w:p>
    <w:p w14:paraId="4D7CA48E" w14:textId="77777777" w:rsidR="000D50E2" w:rsidRDefault="000D50E2" w:rsidP="00382250">
      <w:pPr>
        <w:pStyle w:val="ListParagraph"/>
        <w:jc w:val="center"/>
        <w:rPr>
          <w:b/>
          <w:sz w:val="28"/>
          <w:szCs w:val="28"/>
        </w:rPr>
      </w:pPr>
    </w:p>
    <w:p w14:paraId="3529608D" w14:textId="62811E85" w:rsidR="00382250" w:rsidRDefault="00382250" w:rsidP="00382250">
      <w:r>
        <w:t>1. Binary Search (Recursive)</w:t>
      </w:r>
      <w:r w:rsidR="00F961A3">
        <w:t>:</w:t>
      </w:r>
    </w:p>
    <w:p w14:paraId="6C03A295" w14:textId="62D867AE" w:rsidR="00F961A3" w:rsidRDefault="00F961A3" w:rsidP="00BE7128">
      <w:pPr>
        <w:ind w:left="2160" w:firstLine="720"/>
      </w:pPr>
      <w:r>
        <w:rPr>
          <w:noProof/>
        </w:rPr>
        <w:drawing>
          <wp:inline distT="0" distB="0" distL="0" distR="0" wp14:anchorId="230E707B" wp14:editId="3775CA9F">
            <wp:extent cx="1943100" cy="17522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943100" cy="1752260"/>
                    </a:xfrm>
                    <a:prstGeom prst="rect">
                      <a:avLst/>
                    </a:prstGeom>
                  </pic:spPr>
                </pic:pic>
              </a:graphicData>
            </a:graphic>
          </wp:inline>
        </w:drawing>
      </w:r>
    </w:p>
    <w:p w14:paraId="03C1D275" w14:textId="4200ECD6" w:rsidR="00EA1CD2" w:rsidRDefault="00475812" w:rsidP="00EA1CD2">
      <w:r>
        <w:t>In binary search we know that each time we call our method it will calculate, and compare, the mid point in our data set with the key that we are searching for. Assuming the initial mid point value is not equal to our key, the search will then call itself again (recursively), using the midpoint as either the new lower or upper boundary, based on the results of its previous iteration. This means that, in the worst case, binary search efficiency is O</w:t>
      </w:r>
      <w:proofErr w:type="gramStart"/>
      <w:r>
        <w:t>( log</w:t>
      </w:r>
      <w:r>
        <w:rPr>
          <w:vertAlign w:val="subscript"/>
        </w:rPr>
        <w:t>2</w:t>
      </w:r>
      <w:proofErr w:type="gramEnd"/>
      <w:r>
        <w:rPr>
          <w:vertAlign w:val="subscript"/>
        </w:rPr>
        <w:t xml:space="preserve"> </w:t>
      </w:r>
      <w:r>
        <w:t>N ). This is because binary search continuously calls upon a new lower and upper boundary, thus diving its search range in half each time until reaching the target value. Therefore, binary search will run in a number of steps proportional to the logarithm of the length of the list being searched each time.</w:t>
      </w:r>
    </w:p>
    <w:p w14:paraId="2A2F28B0" w14:textId="77777777" w:rsidR="00BE7128" w:rsidRDefault="00BE7128" w:rsidP="00EA1CD2"/>
    <w:p w14:paraId="0FCA64CB" w14:textId="77777777" w:rsidR="00BE7128" w:rsidRPr="00BE7128" w:rsidRDefault="00BE7128" w:rsidP="00BE7128">
      <w:pPr>
        <w:rPr>
          <w:b/>
          <w:iCs/>
        </w:rPr>
      </w:pPr>
      <w:r w:rsidRPr="00BE7128">
        <w:rPr>
          <w:b/>
          <w:iCs/>
        </w:rPr>
        <w:t>Best case: O</w:t>
      </w:r>
      <w:proofErr w:type="gramStart"/>
      <w:r w:rsidRPr="00BE7128">
        <w:rPr>
          <w:b/>
          <w:iCs/>
        </w:rPr>
        <w:t>( 1</w:t>
      </w:r>
      <w:proofErr w:type="gramEnd"/>
      <w:r w:rsidRPr="00BE7128">
        <w:rPr>
          <w:b/>
          <w:iCs/>
        </w:rPr>
        <w:t xml:space="preserve"> )</w:t>
      </w:r>
    </w:p>
    <w:p w14:paraId="6289886D" w14:textId="39ADB7EA" w:rsidR="00BE7128" w:rsidRPr="00BE7128" w:rsidRDefault="00BE7128" w:rsidP="00BE7128">
      <w:pPr>
        <w:rPr>
          <w:b/>
          <w:iCs/>
        </w:rPr>
      </w:pPr>
      <w:r w:rsidRPr="00BE7128">
        <w:rPr>
          <w:b/>
          <w:iCs/>
        </w:rPr>
        <w:t>Average case: O</w:t>
      </w:r>
      <w:proofErr w:type="gramStart"/>
      <w:r w:rsidRPr="00BE7128">
        <w:rPr>
          <w:b/>
          <w:iCs/>
        </w:rPr>
        <w:t>( log</w:t>
      </w:r>
      <w:r w:rsidRPr="00BE7128">
        <w:rPr>
          <w:b/>
          <w:iCs/>
          <w:vertAlign w:val="subscript"/>
        </w:rPr>
        <w:t>2</w:t>
      </w:r>
      <w:proofErr w:type="gramEnd"/>
      <w:r w:rsidRPr="00BE7128">
        <w:rPr>
          <w:b/>
          <w:iCs/>
          <w:vertAlign w:val="subscript"/>
        </w:rPr>
        <w:t xml:space="preserve"> </w:t>
      </w:r>
      <w:r w:rsidR="00475812">
        <w:rPr>
          <w:b/>
          <w:iCs/>
        </w:rPr>
        <w:t>(n</w:t>
      </w:r>
      <w:r w:rsidRPr="00BE7128">
        <w:rPr>
          <w:b/>
          <w:iCs/>
        </w:rPr>
        <w:t>) - 1 )</w:t>
      </w:r>
    </w:p>
    <w:p w14:paraId="51439EC7" w14:textId="2A38AE5C" w:rsidR="00BE7128" w:rsidRPr="00BE7128" w:rsidRDefault="00BE7128" w:rsidP="00BE7128">
      <w:pPr>
        <w:rPr>
          <w:b/>
          <w:iCs/>
        </w:rPr>
      </w:pPr>
      <w:r w:rsidRPr="00BE7128">
        <w:rPr>
          <w:b/>
          <w:iCs/>
        </w:rPr>
        <w:t>Worst case: O( log</w:t>
      </w:r>
      <w:r w:rsidRPr="00BE7128">
        <w:rPr>
          <w:b/>
          <w:iCs/>
          <w:vertAlign w:val="subscript"/>
        </w:rPr>
        <w:t xml:space="preserve">2 </w:t>
      </w:r>
      <w:r w:rsidR="00475812">
        <w:rPr>
          <w:b/>
          <w:iCs/>
        </w:rPr>
        <w:t>n</w:t>
      </w:r>
      <w:bookmarkStart w:id="0" w:name="_GoBack"/>
      <w:bookmarkEnd w:id="0"/>
      <w:r w:rsidRPr="00BE7128">
        <w:rPr>
          <w:b/>
          <w:iCs/>
        </w:rPr>
        <w:t xml:space="preserve"> )</w:t>
      </w:r>
    </w:p>
    <w:p w14:paraId="22D33CB3" w14:textId="0FC4962C" w:rsidR="00EA1CD2" w:rsidRPr="00EA1CD2" w:rsidRDefault="00EA1CD2" w:rsidP="00EA1CD2">
      <w:pPr>
        <w:shd w:val="clear" w:color="auto" w:fill="FFFFFF"/>
        <w:rPr>
          <w:rFonts w:ascii="Verdana" w:eastAsia="Times New Roman" w:hAnsi="Verdana" w:cs="Times New Roman"/>
          <w:color w:val="000000"/>
          <w:sz w:val="27"/>
          <w:szCs w:val="27"/>
        </w:rPr>
      </w:pPr>
    </w:p>
    <w:p w14:paraId="320A3F7C" w14:textId="77777777" w:rsidR="00EA1CD2" w:rsidRDefault="00EA1CD2" w:rsidP="00EA1CD2"/>
    <w:p w14:paraId="5543EEAC" w14:textId="25E6E3E5" w:rsidR="00754FE9" w:rsidRDefault="00754FE9" w:rsidP="00754FE9">
      <w:r>
        <w:t>2. Factorial</w:t>
      </w:r>
      <w:r w:rsidR="00BE7128">
        <w:t>:</w:t>
      </w:r>
    </w:p>
    <w:p w14:paraId="624B9906" w14:textId="77777777" w:rsidR="00754FE9" w:rsidRDefault="00754FE9" w:rsidP="00754FE9"/>
    <w:p w14:paraId="223D800E" w14:textId="6C1DFBC6" w:rsidR="00754FE9" w:rsidRDefault="00754FE9" w:rsidP="00BE7128">
      <w:pPr>
        <w:ind w:left="2160" w:firstLine="720"/>
      </w:pPr>
      <w:r>
        <w:rPr>
          <w:noProof/>
        </w:rPr>
        <w:drawing>
          <wp:inline distT="0" distB="0" distL="0" distR="0" wp14:anchorId="5550D4B0" wp14:editId="018628E7">
            <wp:extent cx="20574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png"/>
                    <pic:cNvPicPr/>
                  </pic:nvPicPr>
                  <pic:blipFill>
                    <a:blip r:embed="rId8">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p>
    <w:p w14:paraId="0F5564A9" w14:textId="6E263519" w:rsidR="00BE7128" w:rsidRDefault="00BE7128" w:rsidP="00BE7128"/>
    <w:p w14:paraId="171B31A7" w14:textId="19DD199E" w:rsidR="00BE7128" w:rsidRDefault="00216685" w:rsidP="00BE7128">
      <w:r>
        <w:t xml:space="preserve">When computing the </w:t>
      </w:r>
      <w:proofErr w:type="gramStart"/>
      <w:r>
        <w:t>N</w:t>
      </w:r>
      <w:r>
        <w:rPr>
          <w:vertAlign w:val="superscript"/>
        </w:rPr>
        <w:t>th</w:t>
      </w:r>
      <w:proofErr w:type="gramEnd"/>
      <w:r>
        <w:t xml:space="preserve"> factorial (recursively) the program must first calculate all previous values down to 1. This causes the efficiency of this recursive call to decrease (linearly) as its input increases. However, unlike Fibonacci's number, this recursive call only needs to call upon itself once because the second value is predetermined to be the input value for the method itself. Therefore this is exponentially more efficient than Fibonacci's number, and even more efficient than binary search as well.</w:t>
      </w:r>
    </w:p>
    <w:p w14:paraId="522C7DE4" w14:textId="77777777" w:rsidR="00216685" w:rsidRDefault="00216685" w:rsidP="00BE7128"/>
    <w:p w14:paraId="5798EBBC" w14:textId="77777777" w:rsidR="00BE7128" w:rsidRPr="00BE7128" w:rsidRDefault="00BE7128" w:rsidP="00BE7128">
      <w:pPr>
        <w:rPr>
          <w:b/>
          <w:iCs/>
        </w:rPr>
      </w:pPr>
      <w:r w:rsidRPr="00BE7128">
        <w:rPr>
          <w:b/>
          <w:iCs/>
        </w:rPr>
        <w:t>Best case: O</w:t>
      </w:r>
      <w:proofErr w:type="gramStart"/>
      <w:r w:rsidRPr="00BE7128">
        <w:rPr>
          <w:b/>
          <w:iCs/>
        </w:rPr>
        <w:t>( 1</w:t>
      </w:r>
      <w:proofErr w:type="gramEnd"/>
      <w:r w:rsidRPr="00BE7128">
        <w:rPr>
          <w:b/>
          <w:iCs/>
        </w:rPr>
        <w:t xml:space="preserve"> )</w:t>
      </w:r>
    </w:p>
    <w:p w14:paraId="209864FD" w14:textId="77777777" w:rsidR="00BE7128" w:rsidRDefault="00BE7128" w:rsidP="00BE7128">
      <w:pPr>
        <w:rPr>
          <w:b/>
          <w:iCs/>
        </w:rPr>
      </w:pPr>
      <w:r w:rsidRPr="00BE7128">
        <w:rPr>
          <w:b/>
          <w:iCs/>
        </w:rPr>
        <w:t>Worst case (recursive): O</w:t>
      </w:r>
      <w:proofErr w:type="gramStart"/>
      <w:r w:rsidRPr="00BE7128">
        <w:rPr>
          <w:b/>
          <w:iCs/>
        </w:rPr>
        <w:t>( 2</w:t>
      </w:r>
      <w:r w:rsidRPr="00BE7128">
        <w:rPr>
          <w:b/>
          <w:iCs/>
          <w:vertAlign w:val="superscript"/>
        </w:rPr>
        <w:t>N</w:t>
      </w:r>
      <w:proofErr w:type="gramEnd"/>
      <w:r w:rsidRPr="00BE7128">
        <w:rPr>
          <w:b/>
          <w:iCs/>
          <w:vertAlign w:val="superscript"/>
        </w:rPr>
        <w:t xml:space="preserve"> </w:t>
      </w:r>
      <w:r w:rsidRPr="00BE7128">
        <w:rPr>
          <w:b/>
          <w:iCs/>
        </w:rPr>
        <w:t>)</w:t>
      </w:r>
    </w:p>
    <w:p w14:paraId="0FE67636" w14:textId="35A80EAC" w:rsidR="00216685" w:rsidRPr="00BE7128" w:rsidRDefault="00216685" w:rsidP="00BE7128">
      <w:pPr>
        <w:rPr>
          <w:b/>
          <w:iCs/>
        </w:rPr>
      </w:pPr>
      <w:r>
        <w:rPr>
          <w:b/>
          <w:iCs/>
        </w:rPr>
        <w:t xml:space="preserve">Worst case (iterative): </w:t>
      </w:r>
      <w:proofErr w:type="gramStart"/>
      <w:r>
        <w:rPr>
          <w:b/>
          <w:iCs/>
        </w:rPr>
        <w:t>O(</w:t>
      </w:r>
      <w:proofErr w:type="gramEnd"/>
      <w:r>
        <w:rPr>
          <w:b/>
          <w:iCs/>
        </w:rPr>
        <w:t>n)</w:t>
      </w:r>
    </w:p>
    <w:p w14:paraId="094C850D" w14:textId="77777777" w:rsidR="00BE7128" w:rsidRDefault="00BE7128" w:rsidP="00BE7128"/>
    <w:p w14:paraId="37B6F893" w14:textId="77777777" w:rsidR="00BE7128" w:rsidRDefault="00BE7128" w:rsidP="00BE7128"/>
    <w:p w14:paraId="016AECE2" w14:textId="77777777" w:rsidR="00BE7128" w:rsidRDefault="00BE7128" w:rsidP="00BE7128"/>
    <w:p w14:paraId="7E0E4688" w14:textId="04B4C499" w:rsidR="00BE7128" w:rsidRDefault="00BE7128" w:rsidP="00BE7128">
      <w:r>
        <w:t>3. Fibonacci:</w:t>
      </w:r>
    </w:p>
    <w:p w14:paraId="25C19884" w14:textId="77777777" w:rsidR="00BE7128" w:rsidRDefault="00BE7128" w:rsidP="00BE7128"/>
    <w:p w14:paraId="0F04CF01" w14:textId="2347DC02" w:rsidR="00BE7128" w:rsidRDefault="00BE7128" w:rsidP="000D50E2">
      <w:pPr>
        <w:ind w:left="2160" w:firstLine="720"/>
      </w:pPr>
      <w:r>
        <w:rPr>
          <w:noProof/>
        </w:rPr>
        <w:drawing>
          <wp:inline distT="0" distB="0" distL="0" distR="0" wp14:anchorId="16CFF75F" wp14:editId="1369CFC8">
            <wp:extent cx="2628900" cy="1986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jpeg"/>
                    <pic:cNvPicPr/>
                  </pic:nvPicPr>
                  <pic:blipFill>
                    <a:blip r:embed="rId9">
                      <a:extLst>
                        <a:ext uri="{28A0092B-C50C-407E-A947-70E740481C1C}">
                          <a14:useLocalDpi xmlns:a14="http://schemas.microsoft.com/office/drawing/2010/main" val="0"/>
                        </a:ext>
                      </a:extLst>
                    </a:blip>
                    <a:stretch>
                      <a:fillRect/>
                    </a:stretch>
                  </pic:blipFill>
                  <pic:spPr>
                    <a:xfrm>
                      <a:off x="0" y="0"/>
                      <a:ext cx="2630452" cy="1988131"/>
                    </a:xfrm>
                    <a:prstGeom prst="rect">
                      <a:avLst/>
                    </a:prstGeom>
                  </pic:spPr>
                </pic:pic>
              </a:graphicData>
            </a:graphic>
          </wp:inline>
        </w:drawing>
      </w:r>
    </w:p>
    <w:p w14:paraId="01577CEB" w14:textId="5D54E4C0" w:rsidR="000D50E2" w:rsidRDefault="00216685" w:rsidP="000D50E2">
      <w:r>
        <w:t xml:space="preserve">Fibonacci's number has very unique characteristics because, recursively, the method N will call (N-1) and (N-2).  This efficiency is better represented, in its worse case, </w:t>
      </w:r>
      <w:proofErr w:type="gramStart"/>
      <w:r>
        <w:t>as  2</w:t>
      </w:r>
      <w:r>
        <w:rPr>
          <w:vertAlign w:val="superscript"/>
        </w:rPr>
        <w:t>N</w:t>
      </w:r>
      <w:proofErr w:type="gramEnd"/>
      <w:r>
        <w:t>. This is the least efficient algorithm that we examined in this homework because, for each number calculated, it needs to calculate all the previous numbers more than once. As we can see from just a recursive call of (6) this algorithm expands exponentially based on its input. Alternatively, this can also be called iteratively to actually increase it to a linear efficiency of N. This is because, when using iteration, you no longer need to calculate every previous number more than once. Instead you can start from the bottom up, thereby only having to calculate each value one time.</w:t>
      </w:r>
    </w:p>
    <w:p w14:paraId="1CD88354" w14:textId="77777777" w:rsidR="00216685" w:rsidRDefault="00216685" w:rsidP="000D50E2"/>
    <w:p w14:paraId="3932DE5F" w14:textId="77777777" w:rsidR="00216685" w:rsidRDefault="00216685" w:rsidP="000D50E2"/>
    <w:p w14:paraId="3E1550F5" w14:textId="77777777" w:rsidR="000D50E2" w:rsidRPr="000D50E2" w:rsidRDefault="000D50E2" w:rsidP="000D50E2">
      <w:pPr>
        <w:rPr>
          <w:b/>
          <w:iCs/>
        </w:rPr>
      </w:pPr>
      <w:r w:rsidRPr="000D50E2">
        <w:rPr>
          <w:b/>
          <w:iCs/>
        </w:rPr>
        <w:t>Best case: O</w:t>
      </w:r>
      <w:proofErr w:type="gramStart"/>
      <w:r w:rsidRPr="000D50E2">
        <w:rPr>
          <w:b/>
          <w:iCs/>
        </w:rPr>
        <w:t>( 1</w:t>
      </w:r>
      <w:proofErr w:type="gramEnd"/>
      <w:r w:rsidRPr="000D50E2">
        <w:rPr>
          <w:b/>
          <w:iCs/>
        </w:rPr>
        <w:t xml:space="preserve"> )</w:t>
      </w:r>
    </w:p>
    <w:p w14:paraId="52CF9DCF" w14:textId="77777777" w:rsidR="000D50E2" w:rsidRPr="000D50E2" w:rsidRDefault="000D50E2" w:rsidP="000D50E2">
      <w:pPr>
        <w:rPr>
          <w:b/>
          <w:iCs/>
        </w:rPr>
      </w:pPr>
      <w:r w:rsidRPr="000D50E2">
        <w:rPr>
          <w:b/>
          <w:iCs/>
        </w:rPr>
        <w:t>Worst case (recursive): O</w:t>
      </w:r>
      <w:proofErr w:type="gramStart"/>
      <w:r w:rsidRPr="000D50E2">
        <w:rPr>
          <w:b/>
          <w:iCs/>
        </w:rPr>
        <w:t>( 2</w:t>
      </w:r>
      <w:r w:rsidRPr="000D50E2">
        <w:rPr>
          <w:b/>
          <w:iCs/>
          <w:vertAlign w:val="superscript"/>
        </w:rPr>
        <w:t>N</w:t>
      </w:r>
      <w:proofErr w:type="gramEnd"/>
      <w:r w:rsidRPr="000D50E2">
        <w:rPr>
          <w:b/>
          <w:iCs/>
          <w:vertAlign w:val="superscript"/>
        </w:rPr>
        <w:t xml:space="preserve"> </w:t>
      </w:r>
      <w:r w:rsidRPr="000D50E2">
        <w:rPr>
          <w:b/>
          <w:iCs/>
        </w:rPr>
        <w:t>)</w:t>
      </w:r>
    </w:p>
    <w:p w14:paraId="01E5E56B" w14:textId="7F833F8D" w:rsidR="000D50E2" w:rsidRDefault="00475812" w:rsidP="000D50E2">
      <w:pPr>
        <w:rPr>
          <w:b/>
          <w:iCs/>
        </w:rPr>
      </w:pPr>
      <w:r>
        <w:rPr>
          <w:b/>
          <w:iCs/>
        </w:rPr>
        <w:t xml:space="preserve">Worst case (iterative): </w:t>
      </w:r>
      <w:proofErr w:type="gramStart"/>
      <w:r>
        <w:rPr>
          <w:b/>
          <w:iCs/>
        </w:rPr>
        <w:t>O(</w:t>
      </w:r>
      <w:proofErr w:type="gramEnd"/>
      <w:r>
        <w:rPr>
          <w:b/>
          <w:iCs/>
        </w:rPr>
        <w:t>n</w:t>
      </w:r>
      <w:r w:rsidR="000D50E2" w:rsidRPr="000D50E2">
        <w:rPr>
          <w:b/>
          <w:iCs/>
        </w:rPr>
        <w:t>)</w:t>
      </w:r>
    </w:p>
    <w:p w14:paraId="5CAD6686" w14:textId="77777777" w:rsidR="007E44C1" w:rsidRDefault="007E44C1" w:rsidP="000D50E2">
      <w:pPr>
        <w:rPr>
          <w:b/>
          <w:iCs/>
        </w:rPr>
      </w:pPr>
    </w:p>
    <w:p w14:paraId="03431B9E" w14:textId="77777777" w:rsidR="007E44C1" w:rsidRDefault="007E44C1" w:rsidP="000D50E2">
      <w:pPr>
        <w:rPr>
          <w:b/>
          <w:iCs/>
        </w:rPr>
      </w:pPr>
    </w:p>
    <w:p w14:paraId="40873651" w14:textId="77777777" w:rsidR="007E44C1" w:rsidRDefault="007E44C1" w:rsidP="000D50E2">
      <w:pPr>
        <w:rPr>
          <w:b/>
          <w:iCs/>
        </w:rPr>
      </w:pPr>
    </w:p>
    <w:p w14:paraId="1E3BAAEE" w14:textId="4AED94B6" w:rsidR="007E44C1" w:rsidRDefault="007E44C1" w:rsidP="000D50E2">
      <w:pPr>
        <w:rPr>
          <w:b/>
          <w:iCs/>
        </w:rPr>
      </w:pPr>
      <w:r>
        <w:rPr>
          <w:b/>
          <w:iCs/>
        </w:rPr>
        <w:t>Source Code:</w:t>
      </w:r>
    </w:p>
    <w:p w14:paraId="72192D59" w14:textId="77777777" w:rsidR="007E44C1" w:rsidRDefault="007E44C1" w:rsidP="000D50E2">
      <w:pPr>
        <w:rPr>
          <w:b/>
          <w:iCs/>
        </w:rPr>
      </w:pPr>
    </w:p>
    <w:p w14:paraId="108B1DEA" w14:textId="77777777" w:rsidR="007E44C1" w:rsidRPr="00382250" w:rsidRDefault="007E44C1" w:rsidP="000D50E2"/>
    <w:sectPr w:rsidR="007E44C1" w:rsidRPr="00382250" w:rsidSect="008E26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129C"/>
    <w:multiLevelType w:val="multilevel"/>
    <w:tmpl w:val="5FDA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E3338"/>
    <w:multiLevelType w:val="hybridMultilevel"/>
    <w:tmpl w:val="4F943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C2010D"/>
    <w:multiLevelType w:val="hybridMultilevel"/>
    <w:tmpl w:val="DAC8B7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80F82"/>
    <w:multiLevelType w:val="hybridMultilevel"/>
    <w:tmpl w:val="1B6451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89"/>
    <w:rsid w:val="00000740"/>
    <w:rsid w:val="00046A33"/>
    <w:rsid w:val="00094257"/>
    <w:rsid w:val="000D50E2"/>
    <w:rsid w:val="001701FF"/>
    <w:rsid w:val="001C201D"/>
    <w:rsid w:val="00216685"/>
    <w:rsid w:val="002413AC"/>
    <w:rsid w:val="002C4F5C"/>
    <w:rsid w:val="002F7ADD"/>
    <w:rsid w:val="003246AB"/>
    <w:rsid w:val="003505E6"/>
    <w:rsid w:val="00382250"/>
    <w:rsid w:val="00475812"/>
    <w:rsid w:val="00486267"/>
    <w:rsid w:val="00495789"/>
    <w:rsid w:val="00661077"/>
    <w:rsid w:val="006F7314"/>
    <w:rsid w:val="00734037"/>
    <w:rsid w:val="007402A0"/>
    <w:rsid w:val="00752023"/>
    <w:rsid w:val="00754FE9"/>
    <w:rsid w:val="007A0B04"/>
    <w:rsid w:val="007E44C1"/>
    <w:rsid w:val="0089250F"/>
    <w:rsid w:val="008E2664"/>
    <w:rsid w:val="0095681B"/>
    <w:rsid w:val="009D30C4"/>
    <w:rsid w:val="00BA0138"/>
    <w:rsid w:val="00BE7128"/>
    <w:rsid w:val="00C05073"/>
    <w:rsid w:val="00C07475"/>
    <w:rsid w:val="00C13F1A"/>
    <w:rsid w:val="00CE0975"/>
    <w:rsid w:val="00D33051"/>
    <w:rsid w:val="00D97457"/>
    <w:rsid w:val="00EA1CD2"/>
    <w:rsid w:val="00F4132E"/>
    <w:rsid w:val="00F9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B4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9"/>
    <w:pPr>
      <w:ind w:left="720"/>
      <w:contextualSpacing/>
    </w:pPr>
  </w:style>
  <w:style w:type="table" w:styleId="TableGrid">
    <w:name w:val="Table Grid"/>
    <w:basedOn w:val="TableNormal"/>
    <w:uiPriority w:val="59"/>
    <w:rsid w:val="00D97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9745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974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961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1A3"/>
    <w:rPr>
      <w:rFonts w:ascii="Lucida Grande" w:hAnsi="Lucida Grande" w:cs="Lucida Grande"/>
      <w:sz w:val="18"/>
      <w:szCs w:val="18"/>
    </w:rPr>
  </w:style>
  <w:style w:type="character" w:customStyle="1" w:styleId="apple-converted-space">
    <w:name w:val="apple-converted-space"/>
    <w:basedOn w:val="DefaultParagraphFont"/>
    <w:rsid w:val="00EA1CD2"/>
  </w:style>
  <w:style w:type="character" w:styleId="Hyperlink">
    <w:name w:val="Hyperlink"/>
    <w:basedOn w:val="DefaultParagraphFont"/>
    <w:uiPriority w:val="99"/>
    <w:semiHidden/>
    <w:unhideWhenUsed/>
    <w:rsid w:val="00BE7128"/>
    <w:rPr>
      <w:color w:val="0000FF"/>
      <w:u w:val="single"/>
    </w:rPr>
  </w:style>
  <w:style w:type="paragraph" w:styleId="NormalWeb">
    <w:name w:val="Normal (Web)"/>
    <w:basedOn w:val="Normal"/>
    <w:uiPriority w:val="99"/>
    <w:semiHidden/>
    <w:unhideWhenUsed/>
    <w:rsid w:val="000D50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9"/>
    <w:pPr>
      <w:ind w:left="720"/>
      <w:contextualSpacing/>
    </w:pPr>
  </w:style>
  <w:style w:type="table" w:styleId="TableGrid">
    <w:name w:val="Table Grid"/>
    <w:basedOn w:val="TableNormal"/>
    <w:uiPriority w:val="59"/>
    <w:rsid w:val="00D97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9745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974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961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1A3"/>
    <w:rPr>
      <w:rFonts w:ascii="Lucida Grande" w:hAnsi="Lucida Grande" w:cs="Lucida Grande"/>
      <w:sz w:val="18"/>
      <w:szCs w:val="18"/>
    </w:rPr>
  </w:style>
  <w:style w:type="character" w:customStyle="1" w:styleId="apple-converted-space">
    <w:name w:val="apple-converted-space"/>
    <w:basedOn w:val="DefaultParagraphFont"/>
    <w:rsid w:val="00EA1CD2"/>
  </w:style>
  <w:style w:type="character" w:styleId="Hyperlink">
    <w:name w:val="Hyperlink"/>
    <w:basedOn w:val="DefaultParagraphFont"/>
    <w:uiPriority w:val="99"/>
    <w:semiHidden/>
    <w:unhideWhenUsed/>
    <w:rsid w:val="00BE7128"/>
    <w:rPr>
      <w:color w:val="0000FF"/>
      <w:u w:val="single"/>
    </w:rPr>
  </w:style>
  <w:style w:type="paragraph" w:styleId="NormalWeb">
    <w:name w:val="Normal (Web)"/>
    <w:basedOn w:val="Normal"/>
    <w:uiPriority w:val="99"/>
    <w:semiHidden/>
    <w:unhideWhenUsed/>
    <w:rsid w:val="000D50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62043">
      <w:bodyDiv w:val="1"/>
      <w:marLeft w:val="0"/>
      <w:marRight w:val="0"/>
      <w:marTop w:val="0"/>
      <w:marBottom w:val="0"/>
      <w:divBdr>
        <w:top w:val="none" w:sz="0" w:space="0" w:color="auto"/>
        <w:left w:val="none" w:sz="0" w:space="0" w:color="auto"/>
        <w:bottom w:val="none" w:sz="0" w:space="0" w:color="auto"/>
        <w:right w:val="none" w:sz="0" w:space="0" w:color="auto"/>
      </w:divBdr>
      <w:divsChild>
        <w:div w:id="207562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815149">
      <w:bodyDiv w:val="1"/>
      <w:marLeft w:val="0"/>
      <w:marRight w:val="0"/>
      <w:marTop w:val="0"/>
      <w:marBottom w:val="0"/>
      <w:divBdr>
        <w:top w:val="none" w:sz="0" w:space="0" w:color="auto"/>
        <w:left w:val="none" w:sz="0" w:space="0" w:color="auto"/>
        <w:bottom w:val="none" w:sz="0" w:space="0" w:color="auto"/>
        <w:right w:val="none" w:sz="0" w:space="0" w:color="auto"/>
      </w:divBdr>
    </w:div>
    <w:div w:id="1656110481">
      <w:bodyDiv w:val="1"/>
      <w:marLeft w:val="0"/>
      <w:marRight w:val="0"/>
      <w:marTop w:val="0"/>
      <w:marBottom w:val="0"/>
      <w:divBdr>
        <w:top w:val="none" w:sz="0" w:space="0" w:color="auto"/>
        <w:left w:val="none" w:sz="0" w:space="0" w:color="auto"/>
        <w:bottom w:val="none" w:sz="0" w:space="0" w:color="auto"/>
        <w:right w:val="none" w:sz="0" w:space="0" w:color="auto"/>
      </w:divBdr>
    </w:div>
    <w:div w:id="213859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9"/>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464CC-D046-7446-8F96-2A2DDAB6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880</Words>
  <Characters>5019</Characters>
  <Application>Microsoft Macintosh Word</Application>
  <DocSecurity>0</DocSecurity>
  <Lines>41</Lines>
  <Paragraphs>11</Paragraphs>
  <ScaleCrop>false</ScaleCrop>
  <Company>Central Connecticut State University - Computer Sci</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Matthew Kieft</dc:creator>
  <cp:keywords/>
  <dc:description/>
  <cp:lastModifiedBy>Ryan Matthew Kieft</cp:lastModifiedBy>
  <cp:revision>8</cp:revision>
  <dcterms:created xsi:type="dcterms:W3CDTF">2015-09-20T14:56:00Z</dcterms:created>
  <dcterms:modified xsi:type="dcterms:W3CDTF">2015-09-29T14:52:00Z</dcterms:modified>
</cp:coreProperties>
</file>