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sry5wxkcz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E-Commerce Sales, Customer &amp; Product Analytics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owcqqe0hr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e-commerce company sells products across multiple categories and serves customers from different cities across India.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receives orders through multiple payment methods and sells products across categories such as Electronics, Sports, Clothing, and Home &amp; Kitchen.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management team wants to use data to understand: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behaviour and purchasing patterns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and category performance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and order trends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and order-status patterns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and repeat purchasing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contribution across products and customers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opportunities for improving sales and customer engagement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work as a </w:t>
      </w:r>
      <w:r w:rsidDel="00000000" w:rsidR="00000000" w:rsidRPr="00000000">
        <w:rPr>
          <w:b w:val="1"/>
          <w:bCs w:val="1"/>
          <w:rtl w:val="0"/>
        </w:rPr>
        <w:t xml:space="preserve">BI Analyst supporting the E-Commerce Analytics team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move from raw transactional data to a complete business intelligence solution: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Business Understanding → Data Understanding → Data Cleaning → Data Modeling → KPI Definition → DAX → Dashboard → Business Insights → Recommendations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predefined data model is provided. You are expected to explore the available tables and design an appropriate Power BI data model yourself.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t7ony5d09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7e8f5fee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1: Business Understanding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ojm0t5ah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Company Background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operates an online retail business where customers purchase products through an e-commerce platform.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needs visibility into sales performance, customer behaviour, product demand, order fulfilment, and payment patterns.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wants to identify: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products and categories generate the most revenue?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contribute the most business value?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sales changing over time?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payment methods are most commonly used?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significant are cancelled orders?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are repeat purchasers?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products may require inventory attention?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areas provide opportunities for business growth?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asnfya1ao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Role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the role of a </w:t>
      </w:r>
      <w:r w:rsidDel="00000000" w:rsidR="00000000" w:rsidRPr="00000000">
        <w:rPr>
          <w:b w:val="1"/>
          <w:bCs w:val="1"/>
          <w:rtl w:val="0"/>
        </w:rPr>
        <w:t xml:space="preserve">BI Analyst</w:t>
      </w:r>
      <w:r w:rsidDel="00000000" w:rsidR="00000000" w:rsidRPr="00000000">
        <w:rPr>
          <w:rtl w:val="0"/>
        </w:rPr>
        <w:t xml:space="preserve"> supporting the E-Commerce Business Intelligence team.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responsibility is to: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business requirements.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the available datasets.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data-quality issues.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and transform the data.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an appropriate data model.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meaningful business KPIs.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DAX measures and calculated columns where required.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interactive Power BI dashboards.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business insights.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actionable recommendations to management.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13ylkebtr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2: Data Loading, Cleaning &amp; Data Modeling</w:t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Dataset :- 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https://drive.google.com/drive/folders/1Uim070jRnC2spxrz-k5_eIhk-BEm1RfE?usp=sharing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4bi17eatu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Import the Data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all available tables into Power BI Desktop using: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Get Data → Text/CSV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dataset structure contains the following business entities:</w:t>
      </w:r>
    </w:p>
    <w:tbl>
      <w:tblPr>
        <w:tblStyle w:val="Table1"/>
        <w:tblW w:w="5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4610"/>
        <w:tblGridChange w:id="0">
          <w:tblGrid>
            <w:gridCol w:w="1385"/>
            <w:gridCol w:w="4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Customer profile and registration information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Product details, categories, prices and stock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Order-level information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Order Items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Products purchased within each order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8iemy414r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Data Understanding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cleaning the data, profile every table.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rows and columns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IDs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records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dates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numeric values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inconsistencies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order statuses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payment methods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 between IDs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short </w:t>
      </w:r>
      <w:r w:rsidDel="00000000" w:rsidR="00000000" w:rsidRPr="00000000">
        <w:rPr>
          <w:b w:val="1"/>
          <w:bCs w:val="1"/>
          <w:rtl w:val="0"/>
        </w:rPr>
        <w:t xml:space="preserve">Data Quality Summary</w:t>
      </w:r>
      <w:r w:rsidDel="00000000" w:rsidR="00000000" w:rsidRPr="00000000">
        <w:rPr>
          <w:rtl w:val="0"/>
        </w:rPr>
        <w:t xml:space="preserve"> documenting the issues you found.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bhg9fp4d5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2.3 Data Cleaning in Power Query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Power Query to clean and transform the data.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manually modify the source files.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t97snbd1i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Data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customer IDs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customers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Blank customer names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city names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Leading/trailing spaces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signup dates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country values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asdzqnhik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Data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product IDs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product names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inconsistencies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prices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stock values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or zero stock where applicable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e3kac0app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Data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order IDs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customer IDs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order dates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order status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payment method values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linked to customers that do not exist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up41q0wbl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Item Data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order-item IDs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order IDs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product IDs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errors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Unit-price errors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07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2.4 Create Business Columns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appropriate, create useful analytical columns such as: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gdd8jc3ex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Value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= Quantity × Unit 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generally be created at the Order Item level.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bhjftwwgy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Tenure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the number of months or years between customer signup date and the selected analysis date.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19mycn003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Stock Status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meaningful categories such as: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Out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of Stock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Low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Stock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Medium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Stock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Healthy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thresholds should be decided and documented by the analyst.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qc1pxmjr4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Type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Classify customers based on purchasing behaviour,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example:</w:t>
              <w:br w:type="textWrapping"/>
              <w:t xml:space="preserve">One-Time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Customer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Repeat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Customer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High-Value Customer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business rules should be defined by the analyst.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9zkxm7j4m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2.5 Build the Data Model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to </w:t>
      </w:r>
      <w:r w:rsidDel="00000000" w:rsidR="00000000" w:rsidRPr="00000000">
        <w:rPr>
          <w:b w:val="1"/>
          <w:bCs w:val="1"/>
          <w:rtl w:val="0"/>
        </w:rPr>
        <w:t xml:space="preserve">Model View</w:t>
      </w:r>
      <w:r w:rsidDel="00000000" w:rsidR="00000000" w:rsidRPr="00000000">
        <w:rPr>
          <w:rtl w:val="0"/>
        </w:rPr>
        <w:t xml:space="preserve"> and create the relationships yourself.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recommended starting structure is: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Customers → Orders →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Items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← Products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separate Date table and connect it to the appropriate date field.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each relationship using simple visuals.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totals are duplicated or unexpectedly inflated, revisit the data model before changing the DAX.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27e2x6s54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3: KPI Identification &amp; DAX Measures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939g9lbkc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key business KPIs required to measure </w:t>
      </w:r>
      <w:r w:rsidDel="00000000" w:rsidR="00000000" w:rsidRPr="00000000">
        <w:rPr>
          <w:b w:val="1"/>
          <w:bCs w:val="1"/>
          <w:rtl w:val="0"/>
        </w:rPr>
        <w:t xml:space="preserve">Sales, Customers, Products, and Orders</w:t>
      </w:r>
      <w:r w:rsidDel="00000000" w:rsidR="00000000" w:rsidRPr="00000000">
        <w:rPr>
          <w:rtl w:val="0"/>
        </w:rPr>
        <w:t xml:space="preserve">, and create the corresponding </w:t>
      </w:r>
      <w:r w:rsidDel="00000000" w:rsidR="00000000" w:rsidRPr="00000000">
        <w:rPr>
          <w:b w:val="1"/>
          <w:bCs w:val="1"/>
          <w:rtl w:val="0"/>
        </w:rPr>
        <w:t xml:space="preserve">DAX measures in Power BI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Sales KPIs</w:t>
      </w:r>
    </w:p>
    <w:tbl>
      <w:tblPr>
        <w:tblStyle w:val="Table6"/>
        <w:tblW w:w="8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gridCol w:w="5435"/>
        <w:tblGridChange w:id="0">
          <w:tblGrid>
            <w:gridCol w:w="3140"/>
            <w:gridCol w:w="5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Total sales generated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orders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Order Value (AOV)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Average revenue generated per order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Quantity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Total units/products sold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Growth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Change in revenue compared with the previous period</w:t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Customer KPIs</w:t>
      </w:r>
    </w:p>
    <w:tbl>
      <w:tblPr>
        <w:tblStyle w:val="Table7"/>
        <w:tblW w:w="8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"/>
        <w:gridCol w:w="5285"/>
        <w:tblGridChange w:id="0">
          <w:tblGrid>
            <w:gridCol w:w="3485"/>
            <w:gridCol w:w="5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Total unique customers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Customers acquired during the selected period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Repeat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Customers who placed more than one order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Repeat Rate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Percentage of customers who made repeat purchases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Revenue per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Average revenue generated per customer</w:t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4s7mw5f2n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Product KPIs</w:t>
      </w:r>
    </w:p>
    <w:tbl>
      <w:tblPr>
        <w:tblStyle w:val="Table8"/>
        <w:tblW w:w="6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4100"/>
        <w:tblGridChange w:id="0">
          <w:tblGrid>
            <w:gridCol w:w="2885"/>
            <w:gridCol w:w="41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Products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Number of unique products sold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Product by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Product generating the highest revenue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Category by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Category generating the highest revenue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Product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Average selling price of products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Quantity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Units sold across products/categories</w:t>
            </w:r>
          </w:p>
        </w:tc>
      </w:tr>
    </w:tbl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crg6n8x1h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Order KPIs</w:t>
      </w:r>
    </w:p>
    <w:tbl>
      <w:tblPr>
        <w:tblStyle w:val="Table9"/>
        <w:tblW w:w="7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4730"/>
        <w:tblGridChange w:id="0">
          <w:tblGrid>
            <w:gridCol w:w="3095"/>
            <w:gridCol w:w="4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Delivered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Number of successfully delivered orders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Cancelled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Number of cancelled orders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Cancellation Rate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Percentage of orders that were cancelled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Rate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Percentage of orders successfully delivered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Orders by Payment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Distribution of orders across payment methods</w:t>
            </w:r>
          </w:p>
        </w:tc>
      </w:tr>
    </w:tbl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6tigw6y94k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4: Business Analysis &amp; Dashboard Design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aas4egslw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Objective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wants to understand how much the company is selling and how sales performance changes over time.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fanhadc6n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to Analyze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total revenue?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orders were placed?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average order value?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revenue change month by month?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categories generate the most revenue?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products contribute most to sales?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sales growing or declining?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cities contribute the most revenue?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required DAX measures and calculated columns.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26a1a0v6c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Analyze Customer Behaviour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gvxz2p1ci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Objective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wants to understand customer purchasing behaviour and identify valuable and repeat customers.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oat1ob7e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to Analyze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many customers have registered?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customers have placed an order?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customers are repeat customers?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cities have the highest customer base?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cities generate the highest revenue?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are the highest-value customers?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percentage of customers are repeat purchasers?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customer signup activity change over time?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customer segments based on purchasing behaviour where appropriate.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ulbth3jgt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 Analyze Product &amp; Category Performance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9fx5li3tkj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Objective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wants to understand which products and categories are driving business performance.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aeh04spdw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to Analyze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categories generate the highest revenue?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products sell the most units?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products generate the highest revenue?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products have low sales?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products have low stock?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product price appear to influence sales?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categories have the highest average order value?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products should receive greater business attention?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2pi4j27k7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 Analyze Order &amp; Payment Behaviour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pm2zyc8e5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Objective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wants to understand order outcomes and customer payment preferences.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rr6l062a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to Analyze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percentage of orders are delivered?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percentage are cancelled?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payment methods are most popular?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payment method generates the highest revenue?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cancellation vary by payment method?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order status change over time?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cities have higher cancellation rates?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r7g6pmx7ri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4.5 Analyze Customer Value &amp; Retention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o1wflbyl83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Objective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wants to identify customers who provide long-term business value.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jkjo1ddtw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to Analyze</w:t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are the highest-value customers?</w:t>
      </w:r>
    </w:p>
    <w:p w:rsidR="00000000" w:rsidDel="00000000" w:rsidP="00000000" w:rsidRDefault="00000000" w:rsidRPr="00000000" w14:paraId="000000F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customers have made multiple purchases?</w:t>
      </w:r>
    </w:p>
    <w:p w:rsidR="00000000" w:rsidDel="00000000" w:rsidP="00000000" w:rsidRDefault="00000000" w:rsidRPr="00000000" w14:paraId="000000F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average number of orders per customer?</w:t>
      </w:r>
    </w:p>
    <w:p w:rsidR="00000000" w:rsidDel="00000000" w:rsidP="00000000" w:rsidRDefault="00000000" w:rsidRPr="00000000" w14:paraId="000000F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average revenue per customer?</w:t>
      </w:r>
    </w:p>
    <w:p w:rsidR="00000000" w:rsidDel="00000000" w:rsidP="00000000" w:rsidRDefault="00000000" w:rsidRPr="00000000" w14:paraId="000000F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 groups generate the highest revenue?</w:t>
      </w:r>
    </w:p>
    <w:p w:rsidR="00000000" w:rsidDel="00000000" w:rsidP="00000000" w:rsidRDefault="00000000" w:rsidRPr="00000000" w14:paraId="000000F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customer tenure relate to purchasing behaviour?</w:t>
      </w:r>
    </w:p>
    <w:p w:rsidR="00000000" w:rsidDel="00000000" w:rsidP="00000000" w:rsidRDefault="00000000" w:rsidRPr="00000000" w14:paraId="000000F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cities have stronger repeat-purchase behaviour?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meaningful customer segments based on business logic.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One-Time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Occasional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Value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segmentation criteria must be documented.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8yq3ealgms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5: Objective-Based Dashboard Design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Power BI report page for each business objective.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dashboards should not simply display charts.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should answer: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What happened? → Why did it happen? → What should the business do?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appropriate: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Cards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 Charts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Charts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Matrix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Donut/Pie where appropriate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Treemaps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Decomposition Tree where useful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Slicers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Tooltips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Drill-through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formatting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a visual simply because it looks attractive. Every visual should support a business question.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rr9qnntsas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 Sales Performance Dashboard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should communicate: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Order Value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trend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performance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performance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 performance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suitable filters such as:</w:t>
      </w:r>
    </w:p>
    <w:p w:rsidR="00000000" w:rsidDel="00000000" w:rsidP="00000000" w:rsidRDefault="00000000" w:rsidRPr="00000000" w14:paraId="0000012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important business insights directly on the page.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gomkycq45t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 Customer Analytics Dashboard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12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count</w:t>
      </w:r>
    </w:p>
    <w:p w:rsidR="00000000" w:rsidDel="00000000" w:rsidP="00000000" w:rsidRDefault="00000000" w:rsidRPr="00000000" w14:paraId="000001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customers</w:t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customers</w:t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revenue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segmentation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distribution by city</w:t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customers</w:t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signup trend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customer-level filters where appropriate.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6u77qykapb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5.3 Product &amp; Category Dashboard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by category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sold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products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products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stock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selling price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contribution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 products that require business attention.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uos6qh3vit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5.4 Orders &amp; Payment Dashboard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14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orders</w:t>
      </w:r>
    </w:p>
    <w:p w:rsidR="00000000" w:rsidDel="00000000" w:rsidP="00000000" w:rsidRDefault="00000000" w:rsidRPr="00000000" w14:paraId="000001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orders</w:t>
      </w:r>
    </w:p>
    <w:p w:rsidR="00000000" w:rsidDel="00000000" w:rsidP="00000000" w:rsidRDefault="00000000" w:rsidRPr="00000000" w14:paraId="000001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 orders</w:t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rate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Payment-method distribution</w:t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by payment method</w:t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trends</w:t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patterns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potential operational issues.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vistf9ussc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5.5 Customer Value &amp; Retention Dashboard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 customer rate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per customer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per customer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segments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High-value customers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purchasing frequency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contribution by customer segment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identify customers that the business should retain and grow.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5xr4r23mjx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5.6 Executive Summary Dashboard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final executive dashboard for senior management.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should contain the most important KPIs across the entire project.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3yisn20avo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KPI Cards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Revenue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Orders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Customers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Order Value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Customer Rate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Rate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Quantity Sold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Category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aoscmlyf3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Insights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3–5 concise business insights</w:t>
      </w:r>
      <w:r w:rsidDel="00000000" w:rsidR="00000000" w:rsidRPr="00000000">
        <w:rPr>
          <w:rtl w:val="0"/>
        </w:rPr>
        <w:t xml:space="preserve"> such as:</w:t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category drives the most revenue?</w:t>
      </w:r>
    </w:p>
    <w:p w:rsidR="00000000" w:rsidDel="00000000" w:rsidP="00000000" w:rsidRDefault="00000000" w:rsidRPr="00000000" w14:paraId="000001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 segment contributes most revenue?</w:t>
      </w:r>
    </w:p>
    <w:p w:rsidR="00000000" w:rsidDel="00000000" w:rsidP="00000000" w:rsidRDefault="00000000" w:rsidRPr="00000000" w14:paraId="000001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payment method dominates?</w:t>
      </w:r>
    </w:p>
    <w:p w:rsidR="00000000" w:rsidDel="00000000" w:rsidP="00000000" w:rsidRDefault="00000000" w:rsidRPr="00000000" w14:paraId="000001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cancellation a significant concern?</w:t>
      </w:r>
    </w:p>
    <w:p w:rsidR="00000000" w:rsidDel="00000000" w:rsidP="00000000" w:rsidRDefault="00000000" w:rsidRPr="00000000" w14:paraId="000001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products require attention?</w:t>
      </w:r>
    </w:p>
    <w:p w:rsidR="00000000" w:rsidDel="00000000" w:rsidP="00000000" w:rsidRDefault="00000000" w:rsidRPr="00000000" w14:paraId="0000016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cities provide the strongest opportunity?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0uqtgrji9v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Recommendations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actionable recommendations based on the analysis.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marketing investment on high-performing categories.</w:t>
      </w:r>
    </w:p>
    <w:p w:rsidR="00000000" w:rsidDel="00000000" w:rsidP="00000000" w:rsidRDefault="00000000" w:rsidRPr="00000000" w14:paraId="000001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retention campaigns for repeat customers.</w:t>
      </w:r>
    </w:p>
    <w:p w:rsidR="00000000" w:rsidDel="00000000" w:rsidP="00000000" w:rsidRDefault="00000000" w:rsidRPr="00000000" w14:paraId="000001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high cancellation segments.</w:t>
      </w:r>
    </w:p>
    <w:p w:rsidR="00000000" w:rsidDel="00000000" w:rsidP="00000000" w:rsidRDefault="00000000" w:rsidRPr="00000000" w14:paraId="000001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 high-margin/high-performing products.</w:t>
      </w:r>
    </w:p>
    <w:p w:rsidR="00000000" w:rsidDel="00000000" w:rsidP="00000000" w:rsidRDefault="00000000" w:rsidRPr="00000000" w14:paraId="0000017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inventory planning for high-demand products.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Recommendations must be supported by the dashboard findings.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2iqwnwd4ip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Deliverables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sg0dl9dcum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Power BI File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.pbix</w:t>
      </w:r>
      <w:r w:rsidDel="00000000" w:rsidR="00000000" w:rsidRPr="00000000">
        <w:rPr>
          <w:rtl w:val="0"/>
        </w:rPr>
        <w:t xml:space="preserve"> file containing:</w:t>
      </w:r>
    </w:p>
    <w:p w:rsidR="00000000" w:rsidDel="00000000" w:rsidP="00000000" w:rsidRDefault="00000000" w:rsidRPr="00000000" w14:paraId="0000017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Cleaned data</w:t>
      </w:r>
    </w:p>
    <w:p w:rsidR="00000000" w:rsidDel="00000000" w:rsidP="00000000" w:rsidRDefault="00000000" w:rsidRPr="00000000" w14:paraId="000001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</w:t>
      </w:r>
    </w:p>
    <w:p w:rsidR="00000000" w:rsidDel="00000000" w:rsidP="00000000" w:rsidRDefault="00000000" w:rsidRPr="00000000" w14:paraId="0000017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17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DAX measures</w:t>
      </w:r>
    </w:p>
    <w:p w:rsidR="00000000" w:rsidDel="00000000" w:rsidP="00000000" w:rsidRDefault="00000000" w:rsidRPr="00000000" w14:paraId="0000018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Calculated columns</w:t>
      </w:r>
    </w:p>
    <w:p w:rsidR="00000000" w:rsidDel="00000000" w:rsidP="00000000" w:rsidRDefault="00000000" w:rsidRPr="00000000" w14:paraId="0000018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folders</w:t>
      </w:r>
    </w:p>
    <w:p w:rsidR="00000000" w:rsidDel="00000000" w:rsidP="00000000" w:rsidRDefault="00000000" w:rsidRPr="00000000" w14:paraId="0000018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Five objective dashboards</w:t>
      </w:r>
    </w:p>
    <w:p w:rsidR="00000000" w:rsidDel="00000000" w:rsidP="00000000" w:rsidRDefault="00000000" w:rsidRPr="00000000" w14:paraId="0000018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Summary dashboard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m45hx9nbwp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Cleaning Evidence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 of the Power Query </w:t>
      </w:r>
      <w:r w:rsidDel="00000000" w:rsidR="00000000" w:rsidRPr="00000000">
        <w:rPr>
          <w:b w:val="1"/>
          <w:bCs w:val="1"/>
          <w:rtl w:val="0"/>
        </w:rPr>
        <w:t xml:space="preserve">Applied Steps</w:t>
      </w:r>
      <w:r w:rsidDel="00000000" w:rsidR="00000000" w:rsidRPr="00000000">
        <w:rPr>
          <w:rtl w:val="0"/>
        </w:rPr>
        <w:t xml:space="preserve"> pane showing the cleaning process.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i5fpa1c6rt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 Model Evidence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Screenshot/export of the Power BI </w:t>
      </w:r>
      <w:r w:rsidDel="00000000" w:rsidR="00000000" w:rsidRPr="00000000">
        <w:rPr>
          <w:b w:val="1"/>
          <w:bCs w:val="1"/>
          <w:rtl w:val="0"/>
        </w:rPr>
        <w:t xml:space="preserve">Model View</w:t>
      </w:r>
      <w:r w:rsidDel="00000000" w:rsidR="00000000" w:rsidRPr="00000000">
        <w:rPr>
          <w:rtl w:val="0"/>
        </w:rPr>
        <w:t xml:space="preserve"> showing relationships.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z17xuujmm6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Dashboard PDF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all report pages as a PDF.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shddlt86s3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Business Insights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the major findings discovered during analysis.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7dz4shquw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Recommendations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actionable recommendations based on the findings.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dltt67xe3d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Outcome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completing this project, you should be able to take an e-commerce dataset from raw data to a complete BI solution.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demonstrate the ability to: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Understand → Explore → Clean → Model → Measure → Analyze → Visualize → Interpret → Recommend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importantly, the project should demonstrate that you can think like a </w:t>
      </w:r>
      <w:r w:rsidDel="00000000" w:rsidR="00000000" w:rsidRPr="00000000">
        <w:rPr>
          <w:b w:val="1"/>
          <w:bCs w:val="1"/>
          <w:rtl w:val="0"/>
        </w:rPr>
        <w:t xml:space="preserve">BI Analyst</w:t>
      </w:r>
      <w:r w:rsidDel="00000000" w:rsidR="00000000" w:rsidRPr="00000000">
        <w:rPr>
          <w:rtl w:val="0"/>
        </w:rPr>
        <w:t xml:space="preserve">, not simply create Power BI charts.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question is not:</w:t>
      </w:r>
    </w:p>
    <w:p w:rsidR="00000000" w:rsidDel="00000000" w:rsidP="00000000" w:rsidRDefault="00000000" w:rsidRPr="00000000" w14:paraId="000001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"Can you create a dashboard?"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question is:</w:t>
      </w:r>
    </w:p>
    <w:p w:rsidR="00000000" w:rsidDel="00000000" w:rsidP="00000000" w:rsidRDefault="00000000" w:rsidRPr="00000000" w14:paraId="0000019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"Can you use data to help an e-commerce business make better decisions?"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ind w:left="3600" w:firstLine="720"/>
      <w:rPr/>
    </w:pPr>
    <w:r w:rsidDel="00000000" w:rsidR="00000000" w:rsidRPr="00000000">
      <w:rPr/>
      <w:drawing>
        <wp:inline distB="114300" distT="114300" distL="114300" distR="114300">
          <wp:extent cx="3100388" cy="55463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00388" cy="55463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Uim070jRnC2spxrz-k5_eIhk-BEm1RfE?usp=sharing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