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3A00" w:rsidRDefault="00C1085C">
          <w:pPr>
            <w:pStyle w:val="TOC1"/>
          </w:pPr>
          <w:r>
            <w:rPr>
              <w:lang w:val="zh-CN"/>
            </w:rPr>
            <w:t>目录</w:t>
          </w:r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" w:history="1">
            <w:r>
              <w:rPr>
                <w:rFonts w:hint="eastAsia"/>
                <w:kern w:val="2"/>
              </w:rPr>
              <w:t>Java</w:t>
            </w:r>
            <w:r>
              <w:rPr>
                <w:rFonts w:hint="eastAsia"/>
                <w:kern w:val="2"/>
              </w:rPr>
              <w:t>执行命令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_Toc4982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2270" w:history="1">
            <w:r w:rsidR="00C1085C">
              <w:rPr>
                <w:rFonts w:hint="eastAsia"/>
                <w:kern w:val="2"/>
              </w:rPr>
              <w:t>配置环境变量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_Toc22270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340" w:history="1">
            <w:r w:rsidR="00C1085C">
              <w:rPr>
                <w:kern w:val="2"/>
              </w:rPr>
              <w:t>Java</w:t>
            </w:r>
            <w:r w:rsidR="00C1085C">
              <w:rPr>
                <w:kern w:val="2"/>
              </w:rPr>
              <w:t>编译及运行过程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_Toc29340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5742" w:history="1">
            <w:r w:rsidR="00C1085C">
              <w:rPr>
                <w:kern w:val="2"/>
              </w:rPr>
              <w:t>JDK,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JRE,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JVM</w:t>
            </w:r>
            <w:r w:rsidR="00C1085C">
              <w:rPr>
                <w:kern w:val="2"/>
              </w:rPr>
              <w:t>关系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_Toc25742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663" w:history="1">
            <w:r w:rsidR="00C1085C">
              <w:rPr>
                <w:kern w:val="2"/>
              </w:rPr>
              <w:t>int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kern w:val="2"/>
              </w:rPr>
              <w:t>Integer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_Toc6663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16" w:history="1">
            <w:r w:rsidR="00C1085C">
              <w:rPr>
                <w:kern w:val="2"/>
              </w:rPr>
              <w:t>静态变量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实例变量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_Toc2716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535" w:history="1">
            <w:r w:rsidR="00C1085C">
              <w:rPr>
                <w:rFonts w:hint="eastAsia"/>
                <w:kern w:val="2"/>
              </w:rPr>
              <w:t>静态方法不能发出对非静态方法的调用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_Toc11535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05" w:history="1">
            <w:r w:rsidR="00C1085C">
              <w:rPr>
                <w:kern w:val="2"/>
              </w:rPr>
              <w:t>对象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_Toc13205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096" w:history="1">
            <w:r w:rsidR="00C1085C">
              <w:rPr>
                <w:kern w:val="2"/>
              </w:rPr>
              <w:t>面向过程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面向对象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_Toc14096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79" w:history="1">
            <w:r w:rsidR="00C1085C">
              <w:rPr>
                <w:rFonts w:hint="eastAsia"/>
                <w:kern w:val="2"/>
              </w:rPr>
              <w:t>面向对象四大特征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_Toc1379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287" w:history="1">
            <w:r w:rsidR="00C1085C">
              <w:rPr>
                <w:rFonts w:hint="eastAsia"/>
                <w:kern w:val="2"/>
              </w:rPr>
              <w:t>静态绑定、动态绑定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_Toc30287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7503" w:history="1">
            <w:r w:rsidR="00C1085C">
              <w:rPr>
                <w:rFonts w:hint="eastAsia"/>
                <w:kern w:val="2"/>
              </w:rPr>
              <w:t>JVM</w:t>
            </w:r>
            <w:r w:rsidR="00C1085C">
              <w:rPr>
                <w:rFonts w:hint="eastAsia"/>
                <w:kern w:val="2"/>
              </w:rPr>
              <w:t>加载</w:t>
            </w:r>
            <w:r w:rsidR="00C1085C">
              <w:rPr>
                <w:rFonts w:hint="eastAsia"/>
                <w:kern w:val="2"/>
              </w:rPr>
              <w:t>class</w:t>
            </w:r>
            <w:r w:rsidR="00C1085C">
              <w:rPr>
                <w:rFonts w:hint="eastAsia"/>
                <w:kern w:val="2"/>
              </w:rPr>
              <w:t>文件的原理机制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_Toc7503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1176" w:history="1">
            <w:r w:rsidR="00C1085C">
              <w:rPr>
                <w:rFonts w:hint="eastAsia"/>
                <w:kern w:val="2"/>
              </w:rPr>
              <w:t>主要类加载器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_Toc21176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313" w:history="1">
            <w:r w:rsidR="00C1085C">
              <w:rPr>
                <w:rFonts w:hint="eastAsia"/>
                <w:kern w:val="2"/>
              </w:rPr>
              <w:t>创建对象的方法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_Toc11313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11" w:history="1">
            <w:r w:rsidR="00C1085C">
              <w:rPr>
                <w:rFonts w:hint="eastAsia"/>
                <w:kern w:val="2"/>
              </w:rPr>
              <w:t>堆、栈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_Toc2011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2012" w:history="1">
            <w:r w:rsidR="00C1085C">
              <w:rPr>
                <w:kern w:val="2"/>
              </w:rPr>
              <w:t>垃圾回收</w:t>
            </w:r>
            <w:r w:rsidR="00C1085C">
              <w:rPr>
                <w:kern w:val="2"/>
              </w:rPr>
              <w:t>(Garbage Collection)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_Toc32012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3" w:history="1">
            <w:r w:rsidR="00C1085C">
              <w:rPr>
                <w:kern w:val="2"/>
              </w:rPr>
              <w:t>内存泄漏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内存溢出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_Toc923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0" w:history="1">
            <w:r w:rsidR="00C1085C">
              <w:rPr>
                <w:kern w:val="2"/>
              </w:rPr>
              <w:t>Overload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kern w:val="2"/>
              </w:rPr>
              <w:t>Override</w:t>
            </w:r>
            <w:r w:rsidR="00C1085C">
              <w:rPr>
                <w:rFonts w:hint="eastAsia"/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_Toc380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269" w:history="1">
            <w:r w:rsidR="00C1085C">
              <w:rPr>
                <w:rFonts w:hint="eastAsia"/>
                <w:kern w:val="2"/>
              </w:rPr>
              <w:t>接口、抽象类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_Toc18269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19" w:history="1">
            <w:r w:rsidR="00C1085C">
              <w:rPr>
                <w:rFonts w:hint="eastAsia"/>
                <w:kern w:val="2"/>
              </w:rPr>
              <w:t>内部类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_Toc6819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370" w:history="1">
            <w:r w:rsidR="00C1085C">
              <w:rPr>
                <w:rFonts w:hint="eastAsia"/>
                <w:kern w:val="2"/>
              </w:rPr>
              <w:t>常用包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_Toc18370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069" w:history="1">
            <w:r w:rsidR="00C1085C">
              <w:rPr>
                <w:rFonts w:hint="eastAsia"/>
                <w:kern w:val="2"/>
              </w:rPr>
              <w:t>Object</w:t>
            </w:r>
            <w:r w:rsidR="00C1085C">
              <w:rPr>
                <w:rFonts w:hint="eastAsia"/>
                <w:kern w:val="2"/>
              </w:rPr>
              <w:t>的方法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_Toc19069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423" w:history="1">
            <w:r w:rsidR="00C1085C">
              <w:rPr>
                <w:kern w:val="2"/>
              </w:rPr>
              <w:t>Equals()</w:t>
            </w:r>
            <w:r w:rsidR="00C1085C">
              <w:rPr>
                <w:kern w:val="2"/>
              </w:rPr>
              <w:t>和</w:t>
            </w:r>
            <w:r w:rsidR="00C1085C">
              <w:rPr>
                <w:kern w:val="2"/>
              </w:rPr>
              <w:t>HashCode()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_Toc26423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330" w:history="1"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>==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>equals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_Toc6330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898" w:history="1">
            <w:r w:rsidR="00C1085C">
              <w:rPr>
                <w:rFonts w:hint="eastAsia"/>
                <w:kern w:val="2"/>
              </w:rPr>
              <w:t>String</w:t>
            </w:r>
            <w:r w:rsidR="00C1085C">
              <w:rPr>
                <w:rFonts w:hint="eastAsia"/>
                <w:kern w:val="2"/>
              </w:rPr>
              <w:t>常用方法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_Toc18898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988" w:history="1">
            <w:r w:rsidR="00C1085C">
              <w:rPr>
                <w:rFonts w:hint="eastAsia"/>
                <w:kern w:val="2"/>
              </w:rPr>
              <w:t>String, int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Integer</w:t>
            </w:r>
            <w:r w:rsidR="00C1085C">
              <w:rPr>
                <w:rFonts w:hint="eastAsia"/>
                <w:kern w:val="2"/>
              </w:rPr>
              <w:t>之间的转换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_Toc3988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046" w:history="1">
            <w:r w:rsidR="00C1085C">
              <w:rPr>
                <w:kern w:val="2"/>
              </w:rPr>
              <w:t>String</w:t>
            </w:r>
            <w:r w:rsidR="00C1085C">
              <w:rPr>
                <w:kern w:val="2"/>
              </w:rPr>
              <w:t>和</w:t>
            </w:r>
            <w:r w:rsidR="00C1085C">
              <w:rPr>
                <w:kern w:val="2"/>
              </w:rPr>
              <w:t>StringBuffer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_Toc30046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209" w:history="1">
            <w:r w:rsidR="00C1085C">
              <w:rPr>
                <w:rFonts w:hint="eastAsia"/>
                <w:kern w:val="2"/>
              </w:rPr>
              <w:t>常量池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_Toc6209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67" w:history="1">
            <w:r w:rsidR="00C1085C">
              <w:rPr>
                <w:rFonts w:hint="eastAsia"/>
                <w:kern w:val="2"/>
              </w:rPr>
              <w:t>Queue, Deque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Stack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_Toc1667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720" w:history="1">
            <w:r w:rsidR="00C1085C">
              <w:rPr>
                <w:kern w:val="2"/>
              </w:rPr>
              <w:t>List</w:t>
            </w:r>
            <w:r w:rsidR="00C1085C">
              <w:rPr>
                <w:rFonts w:hint="eastAsia"/>
                <w:kern w:val="2"/>
              </w:rPr>
              <w:t xml:space="preserve">, Set, </w:t>
            </w:r>
            <w:r w:rsidR="00C1085C">
              <w:rPr>
                <w:kern w:val="2"/>
              </w:rPr>
              <w:t>Map</w:t>
            </w:r>
            <w:r w:rsidR="00C1085C">
              <w:rPr>
                <w:rFonts w:hint="eastAsia"/>
                <w:kern w:val="2"/>
              </w:rPr>
              <w:t>三个接口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rFonts w:hint="eastAsia"/>
                <w:kern w:val="2"/>
              </w:rPr>
              <w:t>存取元素时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rFonts w:hint="eastAsia"/>
                <w:kern w:val="2"/>
              </w:rPr>
              <w:t>各有什么特点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_Toc31720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563" w:history="1">
            <w:r w:rsidR="00C1085C">
              <w:rPr>
                <w:kern w:val="2"/>
              </w:rPr>
              <w:t>Vector,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ArrayList,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LinkedList</w:t>
            </w:r>
            <w:r w:rsidR="00C1085C">
              <w:rPr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_Toc19563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632" w:history="1">
            <w:r w:rsidR="00C1085C">
              <w:rPr>
                <w:kern w:val="2"/>
              </w:rPr>
              <w:t>HashMap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kern w:val="2"/>
              </w:rPr>
              <w:t xml:space="preserve"> Hashtable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_Toc13632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196" w:history="1">
            <w:r w:rsidR="00C1085C">
              <w:rPr>
                <w:rFonts w:hint="eastAsia"/>
                <w:kern w:val="2"/>
              </w:rPr>
              <w:t>Comparable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Comparator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_Toc26196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4654" w:history="1">
            <w:r w:rsidR="00C1085C">
              <w:rPr>
                <w:rFonts w:hint="eastAsia"/>
                <w:kern w:val="2"/>
              </w:rPr>
              <w:t>IO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_Toc24654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95" w:history="1">
            <w:r w:rsidR="00C1085C">
              <w:rPr>
                <w:kern w:val="2"/>
              </w:rPr>
              <w:t>BIO</w:t>
            </w:r>
            <w:r w:rsidR="00C1085C">
              <w:rPr>
                <w:rFonts w:hint="eastAsia"/>
                <w:kern w:val="2"/>
              </w:rPr>
              <w:t xml:space="preserve">, </w:t>
            </w:r>
            <w:r w:rsidR="00C1085C">
              <w:rPr>
                <w:kern w:val="2"/>
              </w:rPr>
              <w:t>NIO</w:t>
            </w:r>
            <w:r w:rsidR="00C1085C">
              <w:rPr>
                <w:rFonts w:hint="eastAsia"/>
                <w:kern w:val="2"/>
              </w:rPr>
              <w:t xml:space="preserve">, </w:t>
            </w:r>
            <w:r w:rsidR="00C1085C">
              <w:rPr>
                <w:kern w:val="2"/>
              </w:rPr>
              <w:t>AIO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_Toc6895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595" w:history="1">
            <w:r w:rsidR="00C1085C">
              <w:rPr>
                <w:kern w:val="2"/>
              </w:rPr>
              <w:t>序列化和反序列化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_Toc16595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062" w:history="1">
            <w:r w:rsidR="00C1085C">
              <w:rPr>
                <w:rFonts w:hint="eastAsia"/>
                <w:kern w:val="2"/>
              </w:rPr>
              <w:t>Error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Exception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_Toc8062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916" w:history="1">
            <w:r w:rsidR="00C1085C">
              <w:rPr>
                <w:rFonts w:hint="eastAsia"/>
                <w:kern w:val="2"/>
              </w:rPr>
              <w:t>常见的运行时异常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_Toc23916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959" w:history="1">
            <w:r w:rsidR="00C1085C">
              <w:rPr>
                <w:rFonts w:hint="eastAsia"/>
                <w:kern w:val="2"/>
              </w:rPr>
              <w:t>常见</w:t>
            </w:r>
            <w:r w:rsidR="00C1085C">
              <w:rPr>
                <w:rFonts w:hint="eastAsia"/>
                <w:kern w:val="2"/>
              </w:rPr>
              <w:t>CheckedException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_Toc29959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666" w:history="1">
            <w:r w:rsidR="00C1085C">
              <w:rPr>
                <w:rFonts w:hint="eastAsia"/>
                <w:kern w:val="2"/>
              </w:rPr>
              <w:t>throw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throws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_Toc23666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734" w:history="1">
            <w:r w:rsidR="00C1085C">
              <w:rPr>
                <w:kern w:val="2"/>
              </w:rPr>
              <w:t>有</w:t>
            </w:r>
            <w:r w:rsidR="00C1085C">
              <w:rPr>
                <w:kern w:val="2"/>
              </w:rPr>
              <w:t>return</w:t>
            </w:r>
            <w:r w:rsidR="00C1085C">
              <w:rPr>
                <w:kern w:val="2"/>
              </w:rPr>
              <w:t>的情况下</w:t>
            </w:r>
            <w:r w:rsidR="00C1085C">
              <w:rPr>
                <w:kern w:val="2"/>
              </w:rPr>
              <w:t>try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catch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finally</w:t>
            </w:r>
            <w:r w:rsidR="00C1085C">
              <w:rPr>
                <w:kern w:val="2"/>
              </w:rPr>
              <w:t>的执行顺序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_Toc29734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006" w:history="1">
            <w:r w:rsidR="00C1085C">
              <w:rPr>
                <w:rFonts w:hint="eastAsia"/>
                <w:kern w:val="2"/>
              </w:rPr>
              <w:t>final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finally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finalize</w:t>
            </w:r>
            <w:r w:rsidR="00C1085C">
              <w:rPr>
                <w:rFonts w:hint="eastAsia"/>
                <w:kern w:val="2"/>
              </w:rPr>
              <w:t>的区别</w:t>
            </w:r>
            <w:r w:rsidR="00C1085C">
              <w:rPr>
                <w:rFonts w:ascii="微软雅黑" w:hAnsi="微软雅黑"/>
                <w:kern w:val="2"/>
                <w:szCs w:val="18"/>
                <w:shd w:val="clear" w:color="auto" w:fill="FFFFFF"/>
              </w:rPr>
              <w:t>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_Toc31006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65" w:history="1">
            <w:r w:rsidR="00C1085C">
              <w:rPr>
                <w:rFonts w:hint="eastAsia"/>
                <w:kern w:val="2"/>
              </w:rPr>
              <w:t>抛出异常的好处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_Toc9265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158" w:history="1">
            <w:r w:rsidR="00C1085C">
              <w:rPr>
                <w:rFonts w:hint="eastAsia"/>
                <w:kern w:val="2"/>
              </w:rPr>
              <w:t>进程和线程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_Toc23158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6" w:history="1">
            <w:r w:rsidR="00C1085C">
              <w:rPr>
                <w:rFonts w:hint="eastAsia"/>
                <w:kern w:val="2"/>
              </w:rPr>
              <w:t>创建线程的方式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_Toc8406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984" w:history="1">
            <w:r w:rsidR="00C1085C">
              <w:rPr>
                <w:rFonts w:hint="eastAsia"/>
                <w:kern w:val="2"/>
              </w:rPr>
              <w:t>线程的生命周期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_Toc8984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0590" w:history="1">
            <w:r w:rsidR="00C1085C">
              <w:rPr>
                <w:rFonts w:hint="eastAsia"/>
                <w:kern w:val="2"/>
              </w:rPr>
              <w:t>同步、异步、并行、并发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_Toc10590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09" w:history="1">
            <w:r w:rsidR="00C1085C">
              <w:rPr>
                <w:rFonts w:hint="eastAsia"/>
                <w:kern w:val="2"/>
              </w:rPr>
              <w:t>线程安全、线程同步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_Toc2009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86" w:history="1">
            <w:r w:rsidR="00C1085C">
              <w:rPr>
                <w:rFonts w:hint="eastAsia"/>
                <w:kern w:val="2"/>
              </w:rPr>
              <w:t>实现线程安全的方式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_Toc3886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853" w:history="1">
            <w:r w:rsidR="00C1085C">
              <w:rPr>
                <w:kern w:val="2"/>
              </w:rPr>
              <w:t>ReadWriteLock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_Toc27853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545" w:history="1">
            <w:r w:rsidR="00C1085C">
              <w:rPr>
                <w:rFonts w:hint="eastAsia"/>
                <w:kern w:val="2"/>
              </w:rPr>
              <w:t>线程不安全、线程安全归类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_Toc9545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7214" w:history="1">
            <w:r w:rsidR="00C1085C">
              <w:rPr>
                <w:rFonts w:hint="eastAsia"/>
                <w:kern w:val="2"/>
              </w:rPr>
              <w:t>锁对象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_Toc17214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7" w:history="1">
            <w:r w:rsidR="00C1085C">
              <w:rPr>
                <w:rFonts w:hint="eastAsia"/>
                <w:kern w:val="2"/>
              </w:rPr>
              <w:t>s</w:t>
            </w:r>
            <w:r w:rsidR="00C1085C">
              <w:rPr>
                <w:kern w:val="2"/>
              </w:rPr>
              <w:t>leep()</w:t>
            </w:r>
            <w:r w:rsidR="00C1085C">
              <w:rPr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w</w:t>
            </w:r>
            <w:r w:rsidR="00C1085C">
              <w:rPr>
                <w:kern w:val="2"/>
              </w:rPr>
              <w:t>ait()</w:t>
            </w:r>
            <w:r w:rsidR="00C1085C">
              <w:rPr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_Toc8407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864" w:history="1">
            <w:r w:rsidR="00C1085C">
              <w:rPr>
                <w:rFonts w:hint="eastAsia"/>
                <w:kern w:val="2"/>
              </w:rPr>
              <w:t>锁池、等待池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_Toc30864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918" w:history="1">
            <w:r w:rsidR="00C1085C">
              <w:rPr>
                <w:rFonts w:hint="eastAsia"/>
                <w:kern w:val="2"/>
              </w:rPr>
              <w:t>线程池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_Toc6918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A02E3B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9" w:history="1">
            <w:r w:rsidR="00C1085C">
              <w:rPr>
                <w:rFonts w:hint="eastAsia"/>
                <w:kern w:val="2"/>
              </w:rPr>
              <w:t>死锁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_Toc1329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C1085C" w:rsidP="005B0C01">
          <w:pPr>
            <w:rPr>
              <w:rFonts w:ascii="Consolas" w:eastAsiaTheme="majorEastAsia" w:hAnsi="Consolas"/>
              <w:b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F13A00" w:rsidRDefault="00C1085C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>
        <w:rPr>
          <w:rFonts w:ascii="Consolas" w:eastAsiaTheme="majorEastAsia" w:hAnsi="Consolas" w:hint="eastAsia"/>
          <w:b/>
        </w:rPr>
        <w:t>正则表达式</w:t>
      </w:r>
    </w:p>
    <w:tbl>
      <w:tblPr>
        <w:tblStyle w:val="af5"/>
        <w:tblW w:w="10680" w:type="dxa"/>
        <w:tblLayout w:type="fixed"/>
        <w:tblLook w:val="04A0" w:firstRow="1" w:lastRow="0" w:firstColumn="1" w:lastColumn="0" w:noHBand="0" w:noVBand="1"/>
      </w:tblPr>
      <w:tblGrid>
        <w:gridCol w:w="2093"/>
        <w:gridCol w:w="3247"/>
        <w:gridCol w:w="2139"/>
        <w:gridCol w:w="3201"/>
      </w:tblGrid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.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[^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除了</w:t>
            </w: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任意一个数字，即</w:t>
            </w:r>
            <w:r>
              <w:rPr>
                <w:rFonts w:ascii="Consolas" w:hAnsi="Consolas" w:hint="eastAsia"/>
                <w:sz w:val="20"/>
              </w:rPr>
              <w:t>[0-9]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[a-zA-Z0-9]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A~Z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0~9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单词字符，即</w:t>
            </w:r>
            <w:r>
              <w:rPr>
                <w:rFonts w:ascii="Consolas" w:hAnsi="Consolas" w:hint="eastAsia"/>
                <w:sz w:val="20"/>
              </w:rPr>
              <w:t>[a-zA-Z0-9_]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[a-z&amp;&amp;[^</w:t>
            </w:r>
            <w:proofErr w:type="spellStart"/>
            <w:r>
              <w:rPr>
                <w:rFonts w:ascii="Consolas" w:hAnsi="Consolas" w:hint="eastAsia"/>
                <w:sz w:val="20"/>
              </w:rPr>
              <w:t>bc</w:t>
            </w:r>
            <w:proofErr w:type="spellEnd"/>
            <w:r>
              <w:rPr>
                <w:rFonts w:ascii="Consolas" w:hAnsi="Consolas" w:hint="eastAsia"/>
                <w:sz w:val="20"/>
              </w:rPr>
              <w:t>]]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中除了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以外的任意一个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空白字符，即</w:t>
            </w:r>
            <w:r>
              <w:rPr>
                <w:rFonts w:ascii="Consolas" w:hAnsi="Consolas" w:hint="eastAsia"/>
                <w:sz w:val="20"/>
              </w:rPr>
              <w:t>[\t\n\</w:t>
            </w:r>
            <w:proofErr w:type="spellStart"/>
            <w:r>
              <w:rPr>
                <w:rFonts w:ascii="Consolas" w:hAnsi="Consolas" w:hint="eastAsia"/>
                <w:sz w:val="20"/>
              </w:rPr>
              <w:t>xOB</w:t>
            </w:r>
            <w:proofErr w:type="spellEnd"/>
            <w:r>
              <w:rPr>
                <w:rFonts w:ascii="Consolas" w:hAnsi="Consolas" w:hint="eastAsia"/>
                <w:sz w:val="20"/>
              </w:rPr>
              <w:t>\f\r]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X?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个或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，即</w:t>
            </w:r>
            <w:r>
              <w:rPr>
                <w:rFonts w:ascii="Consolas" w:hAnsi="Consolas" w:hint="eastAsia"/>
                <w:sz w:val="20"/>
              </w:rPr>
              <w:t>X{0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1}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非数字字符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X*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X+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非空白字符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^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字符串开始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$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字符串结束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m}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单词边界（单词和符号的边界）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(…|…|…)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分组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非单词边界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</w:t>
            </w:r>
            <w:r>
              <w:rPr>
                <w:rFonts w:ascii="Consolas" w:hAnsi="Consolas" w:hint="eastAsia"/>
                <w:sz w:val="20"/>
              </w:rPr>
              <w:t>要匹配的字符串</w:t>
            </w:r>
            <w:r>
              <w:rPr>
                <w:rFonts w:ascii="Consolas" w:hAnsi="Consolas" w:hint="eastAsia"/>
                <w:sz w:val="20"/>
              </w:rPr>
              <w:t xml:space="preserve"> \</w:t>
            </w:r>
            <w:r>
              <w:rPr>
                <w:rFonts w:ascii="Consolas" w:hAnsi="Consolas" w:hint="eastAsia"/>
                <w:sz w:val="20"/>
              </w:rPr>
              <w:tab/>
              <w:t>2.</w:t>
            </w:r>
            <w:r>
              <w:rPr>
                <w:rFonts w:ascii="Consolas" w:hAnsi="Consolas" w:hint="eastAsia"/>
                <w:sz w:val="20"/>
              </w:rPr>
              <w:t>正则</w:t>
            </w:r>
            <w:r>
              <w:rPr>
                <w:rFonts w:ascii="Consolas" w:hAnsi="Consolas" w:hint="eastAsia"/>
                <w:sz w:val="20"/>
              </w:rPr>
              <w:t xml:space="preserve"> \\</w:t>
            </w:r>
            <w:r>
              <w:rPr>
                <w:rFonts w:ascii="Consolas" w:hAnsi="Consolas" w:hint="eastAsia"/>
                <w:sz w:val="20"/>
              </w:rPr>
              <w:tab/>
              <w:t>3.java</w:t>
            </w:r>
            <w:r>
              <w:rPr>
                <w:rFonts w:ascii="Consolas" w:hAnsi="Consolas" w:hint="eastAsia"/>
                <w:sz w:val="20"/>
              </w:rPr>
              <w:t>表示的正则</w:t>
            </w:r>
            <w:r>
              <w:rPr>
                <w:rFonts w:ascii="Consolas" w:hAnsi="Consolas" w:hint="eastAsia"/>
                <w:sz w:val="20"/>
              </w:rPr>
              <w:t xml:space="preserve"> \\\\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+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[]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?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\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^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{}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|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特殊字符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</w:t>
            </w:r>
            <w:r>
              <w:rPr>
                <w:rFonts w:ascii="Consolas" w:hAnsi="Consolas"/>
                <w:sz w:val="20"/>
              </w:rPr>
              <w:t>都是</w:t>
            </w:r>
            <w:r>
              <w:rPr>
                <w:rFonts w:ascii="Consolas" w:hAnsi="Consolas" w:hint="eastAsia"/>
                <w:sz w:val="20"/>
              </w:rPr>
              <w:t>贪婪型；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}?</w:t>
            </w:r>
            <w:r>
              <w:rPr>
                <w:rFonts w:ascii="Consolas" w:hAnsi="Consolas" w:hint="eastAsia"/>
                <w:sz w:val="20"/>
              </w:rPr>
              <w:t>都是勉强型；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}+</w:t>
            </w:r>
            <w:r>
              <w:rPr>
                <w:rFonts w:ascii="Consolas" w:hAnsi="Consolas" w:hint="eastAsia"/>
                <w:sz w:val="20"/>
              </w:rPr>
              <w:t>都是占有型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Pr="00FF55EB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0" w:name="_Toc500907213"/>
      <w:bookmarkStart w:id="1" w:name="_Toc6895"/>
      <w:r>
        <w:t>BIO</w:t>
      </w:r>
      <w:r>
        <w:rPr>
          <w:rFonts w:hint="eastAsia"/>
        </w:rPr>
        <w:t xml:space="preserve">, </w:t>
      </w:r>
      <w:r>
        <w:t>NIO</w:t>
      </w:r>
      <w:r>
        <w:rPr>
          <w:rFonts w:hint="eastAsia"/>
        </w:rPr>
        <w:t xml:space="preserve">, </w:t>
      </w:r>
      <w:r>
        <w:t>AIO</w:t>
      </w:r>
      <w:bookmarkEnd w:id="0"/>
      <w:bookmarkEnd w:id="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BIO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同步并阻塞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NIO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同步非阻塞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AIO</w:t>
            </w:r>
            <w:r>
              <w:rPr>
                <w:rFonts w:ascii="Consolas" w:hAnsi="Consolas"/>
                <w:sz w:val="20"/>
                <w:szCs w:val="20"/>
              </w:rPr>
              <w:t>(NIO.2)</w:t>
            </w:r>
            <w:r>
              <w:rPr>
                <w:rFonts w:ascii="Consolas" w:hAnsi="Consolas" w:hint="eastAsia"/>
                <w:sz w:val="20"/>
                <w:szCs w:val="20"/>
              </w:rPr>
              <w:t>：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异步非阻塞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一个连接一个线程，如果这个连接不做任何事情会造成不必要的线程开销，可以通过线程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池机制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改善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一个请求一个线程，即客户端发送的连接请求都会注册到多路复用器上，多路复用器轮询到连接有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请求时才启动一个线程进行处理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一个有效请求一个线程，客户端的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请求都是由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先完成了再通知服务器应用去启动线程进行处理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适用于连接数目比较小且固定的架构，这种方式对服务器资源要求比较高，并发局限于应用中，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以前的唯一选择，但程序直观简单易理解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适用于连接数目多且连接比较短（轻操作）的架构，比如聊天服务器，并发局限于应用中，编程比较复杂，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适用</w:t>
            </w:r>
            <w:r>
              <w:rPr>
                <w:rFonts w:ascii="Consolas" w:hAnsi="Consolas"/>
                <w:sz w:val="20"/>
                <w:szCs w:val="20"/>
              </w:rPr>
              <w:t>于连接数目多且连接比较长（重操作）的架构，比如相册服务器，充分调用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参与并发操作，编程比较复杂，</w:t>
            </w:r>
            <w:r>
              <w:rPr>
                <w:rFonts w:ascii="Consolas" w:hAnsi="Consolas"/>
                <w:sz w:val="20"/>
                <w:szCs w:val="20"/>
              </w:rPr>
              <w:t>JDK7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" w:name="_Toc16595"/>
      <w:r>
        <w:t>序列化和反序列化</w:t>
      </w:r>
      <w:bookmarkEnd w:id="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904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把对象转换为字节序列的过程称为对象的序列化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把字节序列恢复为对象的过程称为对象的反序列化。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作用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比如远程接口调用，对象网络传输；深度克隆时，复杂对象的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的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复制；缓存对象的硬盘存储；</w:t>
            </w:r>
            <w:r>
              <w:rPr>
                <w:rFonts w:ascii="Consolas" w:hAnsi="Consolas"/>
                <w:sz w:val="20"/>
                <w:szCs w:val="20"/>
              </w:rPr>
              <w:t>Session</w:t>
            </w:r>
            <w:r>
              <w:rPr>
                <w:rFonts w:ascii="Consolas" w:hAnsi="Consolas"/>
                <w:sz w:val="20"/>
                <w:szCs w:val="20"/>
              </w:rPr>
              <w:t>的硬盘序列化等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就是把序列化的对象重新加载到内存中使用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序列化的实现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首先必须实现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或者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，而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是超级接口，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是其实现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接口中什么也没有定义，它只是对对象生成一个唯一的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rFonts w:ascii="Consolas" w:hAnsi="Consolas"/>
                <w:sz w:val="20"/>
                <w:szCs w:val="20"/>
              </w:rPr>
              <w:t>标识，告诉</w:t>
            </w:r>
            <w:r>
              <w:rPr>
                <w:rFonts w:ascii="Consolas" w:hAnsi="Consolas"/>
                <w:sz w:val="20"/>
                <w:szCs w:val="20"/>
              </w:rPr>
              <w:t>JVM</w:t>
            </w:r>
            <w:r>
              <w:rPr>
                <w:rFonts w:ascii="Consolas" w:hAnsi="Consolas"/>
                <w:sz w:val="20"/>
                <w:szCs w:val="20"/>
              </w:rPr>
              <w:t>该对象是可以序列化的，如果不实现序列化接口，在序列化的过程中会抛出异常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JavaAPI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提供的序列化方式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ObjectOutputStream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对象输出流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writeObject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(Object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方法可对参数指定的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对象进行序列化，把得到的字节序列写到一个目标输出流中。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ObjectInputStream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对象输入流，它的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readObject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  <w:r>
              <w:rPr>
                <w:rFonts w:ascii="Consolas" w:hAnsi="Consolas"/>
                <w:sz w:val="20"/>
                <w:szCs w:val="20"/>
              </w:rPr>
              <w:t>方法从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一个源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输入流中读取字节序列，再把它们反序列化为一个对象，并将其返回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 w:hint="eastAsia"/>
          <w:sz w:val="20"/>
        </w:rPr>
      </w:pPr>
    </w:p>
    <w:p w:rsidR="00F13A00" w:rsidRDefault="00F13A00">
      <w:pPr>
        <w:jc w:val="left"/>
        <w:rPr>
          <w:rFonts w:ascii="Consolas" w:eastAsiaTheme="majorEastAsia" w:hAnsi="Consolas"/>
          <w:sz w:val="20"/>
        </w:rPr>
      </w:pPr>
      <w:bookmarkStart w:id="3" w:name="_GoBack"/>
      <w:bookmarkEnd w:id="3"/>
    </w:p>
    <w:p w:rsidR="00F13A00" w:rsidRDefault="00C1085C">
      <w:pPr>
        <w:pStyle w:val="1"/>
        <w:rPr>
          <w:b w:val="0"/>
        </w:rPr>
      </w:pPr>
      <w:bookmarkStart w:id="4" w:name="_Toc27853"/>
      <w:proofErr w:type="spellStart"/>
      <w:r>
        <w:rPr>
          <w:b w:val="0"/>
        </w:rPr>
        <w:t>ReadWriteLock</w:t>
      </w:r>
      <w:bookmarkEnd w:id="4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/>
                <w:sz w:val="20"/>
              </w:rPr>
              <w:t>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rwl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ReentrantReadWriteLock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>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取到读锁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释放读锁</w:t>
            </w: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自动实现，能读和写互斥，写和写互斥，读和读不互斥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" w:name="_Toc9545"/>
      <w:r>
        <w:rPr>
          <w:rFonts w:hint="eastAsia"/>
        </w:rPr>
        <w:t>线程不安全、线程安全归类</w:t>
      </w:r>
      <w:bookmarkEnd w:id="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线程不安全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线程安全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 xml:space="preserve">String,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StringBuilder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StringBuffer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ArrayList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LinkedList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Vector, Stack, </w:t>
            </w:r>
            <w:proofErr w:type="spellStart"/>
            <w:r>
              <w:rPr>
                <w:rFonts w:ascii="Consolas" w:hAnsi="Consolas" w:hint="eastAsia"/>
                <w:sz w:val="20"/>
              </w:rPr>
              <w:t>CopyOnWriteArrayList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CopyOnWriteArraySet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HashMap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ConcurrentHashMap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AtomicLong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AtomicInteger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bookmarkStart w:id="6" w:name="OLE_LINK11"/>
            <w:bookmarkStart w:id="7" w:name="OLE_LINK12"/>
            <w:proofErr w:type="spellStart"/>
            <w:r>
              <w:rPr>
                <w:rFonts w:ascii="Consolas" w:hAnsi="Consolas" w:hint="eastAsia"/>
                <w:sz w:val="20"/>
              </w:rPr>
              <w:t>BlockingQueue</w:t>
            </w:r>
            <w:bookmarkEnd w:id="6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BlockingDeque</w:t>
            </w:r>
            <w:bookmarkEnd w:id="7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的实现类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8" w:name="_Toc17214"/>
      <w:r>
        <w:rPr>
          <w:rFonts w:hint="eastAsia"/>
        </w:rPr>
        <w:t>锁对象</w:t>
      </w:r>
      <w:bookmarkEnd w:id="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lastRenderedPageBreak/>
              <w:t>多个需要同步的线程在访问该同步块时，看到的应该是同一个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锁对象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引用。通常我们会使用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来作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为锁对象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在方法上使用</w:t>
            </w:r>
            <w:r>
              <w:rPr>
                <w:rFonts w:ascii="Consolas" w:eastAsiaTheme="majorEastAsia" w:hAnsi="Consolas" w:hint="eastAsia"/>
                <w:sz w:val="20"/>
              </w:rPr>
              <w:t>synchronized</w:t>
            </w:r>
            <w:r>
              <w:rPr>
                <w:rFonts w:ascii="Consolas" w:eastAsiaTheme="majorEastAsia" w:hAnsi="Consolas" w:hint="eastAsia"/>
                <w:sz w:val="20"/>
              </w:rPr>
              <w:t>，那么同步监视器对象就是当前方法所属对象，即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当我们对一个静态方法加锁，那么该方法锁的对象是类对象（类名</w:t>
            </w:r>
            <w:r>
              <w:rPr>
                <w:rFonts w:ascii="Consolas" w:eastAsiaTheme="majorEastAsia" w:hAnsi="Consolas" w:hint="eastAsia"/>
                <w:sz w:val="20"/>
              </w:rPr>
              <w:t>.class</w:t>
            </w:r>
            <w:r>
              <w:rPr>
                <w:rFonts w:ascii="Consolas" w:eastAsiaTheme="majorEastAsia" w:hAnsi="Consolas" w:hint="eastAsia"/>
                <w:sz w:val="20"/>
              </w:rPr>
              <w:t>）。即使用不同的对象调用该方法，也会同步。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9" w:name="_Toc8407"/>
      <w:r>
        <w:rPr>
          <w:rFonts w:hint="eastAsia"/>
        </w:rPr>
        <w:t>s</w:t>
      </w:r>
      <w:r>
        <w:t>leep()</w:t>
      </w:r>
      <w:r>
        <w:t>和</w:t>
      </w:r>
      <w:r>
        <w:rPr>
          <w:rFonts w:hint="eastAsia"/>
        </w:rPr>
        <w:t>w</w:t>
      </w:r>
      <w:r>
        <w:t>ait()</w:t>
      </w:r>
      <w:r>
        <w:t>的区别</w:t>
      </w:r>
      <w:bookmarkEnd w:id="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sleep()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是线程类</w:t>
            </w:r>
            <w:r>
              <w:rPr>
                <w:rFonts w:ascii="Consolas" w:hAnsi="Consolas"/>
                <w:sz w:val="20"/>
              </w:rPr>
              <w:t>Thread</w:t>
            </w:r>
            <w:r>
              <w:rPr>
                <w:rFonts w:ascii="Consolas" w:hAnsi="Consolas"/>
                <w:sz w:val="20"/>
              </w:rPr>
              <w:t>中的一个静态方法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</w:t>
            </w:r>
            <w:r>
              <w:rPr>
                <w:rFonts w:ascii="Consolas" w:hAnsi="Consolas"/>
                <w:sz w:val="20"/>
              </w:rPr>
              <w:t>Object</w:t>
            </w:r>
            <w:r>
              <w:rPr>
                <w:rFonts w:ascii="Consolas" w:hAnsi="Consolas"/>
                <w:sz w:val="20"/>
              </w:rPr>
              <w:t>类中的方法，每个类中都可以被调用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不会导致线程释放对象锁；其它线程必须等待其执行结束，也可以调用</w:t>
            </w:r>
            <w:r>
              <w:rPr>
                <w:rFonts w:ascii="Consolas" w:hAnsi="Consolas"/>
                <w:sz w:val="20"/>
              </w:rPr>
              <w:t>interrupt()</w:t>
            </w:r>
            <w:r>
              <w:rPr>
                <w:rFonts w:ascii="Consolas" w:hAnsi="Consolas"/>
                <w:sz w:val="20"/>
              </w:rPr>
              <w:t>强行打断；在</w:t>
            </w:r>
            <w:r>
              <w:rPr>
                <w:rFonts w:ascii="Consolas" w:hAnsi="Consolas"/>
                <w:sz w:val="20"/>
              </w:rPr>
              <w:t>sleep</w:t>
            </w:r>
            <w:r>
              <w:rPr>
                <w:rFonts w:ascii="Consolas" w:hAnsi="Consolas"/>
                <w:sz w:val="20"/>
              </w:rPr>
              <w:t>时间结束后重新参与</w:t>
            </w:r>
            <w:proofErr w:type="spellStart"/>
            <w:r>
              <w:rPr>
                <w:rFonts w:ascii="Consolas" w:hAnsi="Consolas"/>
                <w:sz w:val="20"/>
              </w:rPr>
              <w:t>cpu</w:t>
            </w:r>
            <w:proofErr w:type="spellEnd"/>
            <w:r>
              <w:rPr>
                <w:rFonts w:ascii="Consolas" w:hAnsi="Consolas"/>
                <w:sz w:val="20"/>
              </w:rPr>
              <w:t>时间抢夺，不一定会立刻被执行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会导致线程释放对象锁，进入等待此对象的等待池，只有针对此对象调用</w:t>
            </w:r>
            <w:r>
              <w:rPr>
                <w:rFonts w:ascii="Consolas" w:hAnsi="Consolas"/>
                <w:sz w:val="20"/>
              </w:rPr>
              <w:t>notify/</w:t>
            </w:r>
            <w:proofErr w:type="spellStart"/>
            <w:r>
              <w:rPr>
                <w:rFonts w:ascii="Consolas" w:hAnsi="Consolas"/>
                <w:sz w:val="20"/>
              </w:rPr>
              <w:t>notifyAll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后，本程序才进入对象</w:t>
            </w:r>
            <w:r>
              <w:rPr>
                <w:rFonts w:ascii="Consolas" w:hAnsi="Consolas" w:hint="eastAsia"/>
                <w:sz w:val="20"/>
              </w:rPr>
              <w:t>的</w:t>
            </w:r>
            <w:proofErr w:type="gramStart"/>
            <w:r>
              <w:rPr>
                <w:rFonts w:ascii="Consolas" w:hAnsi="Consolas"/>
                <w:sz w:val="20"/>
              </w:rPr>
              <w:t>锁池准备</w:t>
            </w:r>
            <w:proofErr w:type="gramEnd"/>
            <w:r>
              <w:rPr>
                <w:rFonts w:ascii="Consolas" w:hAnsi="Consolas"/>
                <w:sz w:val="20"/>
              </w:rPr>
              <w:t>获取对象</w:t>
            </w:r>
            <w:proofErr w:type="gramStart"/>
            <w:r>
              <w:rPr>
                <w:rFonts w:ascii="Consolas" w:hAnsi="Consolas"/>
                <w:sz w:val="20"/>
              </w:rPr>
              <w:t>锁进入</w:t>
            </w:r>
            <w:proofErr w:type="gramEnd"/>
            <w:r>
              <w:rPr>
                <w:rFonts w:ascii="Consolas" w:hAnsi="Consolas"/>
                <w:sz w:val="20"/>
              </w:rPr>
              <w:t>运行状态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0" w:name="_Toc30864"/>
      <w:r>
        <w:rPr>
          <w:rFonts w:hint="eastAsia"/>
        </w:rPr>
        <w:t>锁池、等待池</w:t>
      </w:r>
      <w:bookmarkEnd w:id="1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rPr>
          <w:trHeight w:val="158"/>
        </w:trPr>
        <w:tc>
          <w:tcPr>
            <w:tcW w:w="356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对象锁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锁池</w:t>
            </w:r>
            <w:proofErr w:type="gramEnd"/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等待池</w:t>
            </w:r>
          </w:p>
        </w:tc>
      </w:tr>
      <w:tr w:rsidR="00F13A00">
        <w:trPr>
          <w:trHeight w:val="157"/>
        </w:trPr>
        <w:tc>
          <w:tcPr>
            <w:tcW w:w="356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notify/</w:t>
            </w:r>
            <w:proofErr w:type="spellStart"/>
            <w:r>
              <w:rPr>
                <w:rFonts w:ascii="Consolas" w:hAnsi="Consolas" w:hint="eastAsia"/>
                <w:sz w:val="20"/>
              </w:rPr>
              <w:t>notifyAll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11" w:name="_Toc6918"/>
      <w:r>
        <w:rPr>
          <w:rFonts w:hint="eastAsia"/>
        </w:rPr>
        <w:t>线程池</w:t>
      </w:r>
      <w:bookmarkEnd w:id="1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7030"/>
      </w:tblGrid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好处</w:t>
            </w: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降低资源消耗。通过重复利用已创建的线程降低线程创建和销毁造成的消耗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提高响应速度。当任务到达时，任务可以不需要等到线程创建就能立即执行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提高线程的可管理性。线程是稀缺资源，如果无限制的创建，不仅会消耗系统资源，还会降低系统的稳定性，使用线程池可以进行统一的分配，调优和监控</w:t>
            </w:r>
          </w:p>
        </w:tc>
      </w:tr>
      <w:tr w:rsidR="00F13A00">
        <w:tc>
          <w:tcPr>
            <w:tcW w:w="817" w:type="dxa"/>
            <w:vMerge w:val="restart"/>
            <w:vAlign w:val="center"/>
          </w:tcPr>
          <w:p w:rsidR="00F13A00" w:rsidRDefault="00A02E3B">
            <w:pPr>
              <w:rPr>
                <w:rFonts w:ascii="Consolas" w:hAnsi="Consolas"/>
                <w:sz w:val="20"/>
              </w:rPr>
            </w:pPr>
            <w:hyperlink r:id="rId7" w:tgtFrame="_blank" w:tooltip="Java 知识库" w:history="1">
              <w:r w:rsidR="00C1085C">
                <w:rPr>
                  <w:rFonts w:ascii="Consolas" w:hAnsi="Consolas"/>
                  <w:sz w:val="20"/>
                </w:rPr>
                <w:t>Java</w:t>
              </w:r>
            </w:hyperlink>
            <w:r w:rsidR="00C1085C">
              <w:rPr>
                <w:rFonts w:ascii="Consolas" w:hAnsi="Consolas"/>
                <w:sz w:val="20"/>
              </w:rPr>
              <w:t>自带线程池</w:t>
            </w:r>
          </w:p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newFixedThreadPool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newCachedThreadPool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根据需要创建新线程，最大</w:t>
            </w:r>
            <w:proofErr w:type="spellStart"/>
            <w:r>
              <w:rPr>
                <w:rFonts w:ascii="Consolas" w:hAnsi="Consolas"/>
                <w:sz w:val="20"/>
              </w:rPr>
              <w:t>Interger.MAX_VALUE</w:t>
            </w:r>
            <w:proofErr w:type="spellEnd"/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newSingleThreadExecutor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返回一个只有一个线程的线程池，即每次只能执行一个线程任务，多余的任务按</w:t>
            </w:r>
            <w:r>
              <w:rPr>
                <w:rFonts w:ascii="Consolas" w:hAnsi="Consolas" w:hint="eastAsia"/>
                <w:sz w:val="20"/>
              </w:rPr>
              <w:t>FIFO</w:t>
            </w:r>
            <w:r>
              <w:rPr>
                <w:rFonts w:ascii="Consolas" w:hAnsi="Consolas" w:hint="eastAsia"/>
                <w:sz w:val="20"/>
              </w:rPr>
              <w:t>方式顺序执行。如果这个线程因为异常结束，那么会有一个新的线程执行剩下的任务。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newScheduleThreadPool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定长，</w:t>
            </w:r>
            <w:r>
              <w:rPr>
                <w:rFonts w:ascii="Consolas" w:hAnsi="Consolas"/>
                <w:sz w:val="20"/>
              </w:rPr>
              <w:t>定时的以及周期性的任务执行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12" w:name="_Toc1329"/>
      <w:r>
        <w:rPr>
          <w:rFonts w:hint="eastAsia"/>
        </w:rPr>
        <w:t>死锁</w:t>
      </w:r>
      <w:bookmarkEnd w:id="1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13" w:name="OLE_LINK9"/>
            <w:bookmarkStart w:id="14" w:name="OLE_LINK10"/>
            <w:r>
              <w:rPr>
                <w:rFonts w:ascii="Consolas" w:hAnsi="Consolas"/>
                <w:sz w:val="20"/>
              </w:rPr>
              <w:t>指两个或两个以上的进程在执行过程中，由于竞争资源或者由于彼此通信而造成的一种阻塞的现象，若无外力作用，它们都将无法推进下</w:t>
            </w:r>
            <w:bookmarkEnd w:id="13"/>
            <w:r>
              <w:rPr>
                <w:rFonts w:ascii="Consolas" w:hAnsi="Consolas"/>
                <w:sz w:val="20"/>
              </w:rPr>
              <w:t>去</w:t>
            </w:r>
            <w:bookmarkEnd w:id="14"/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四个必要条件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互斥条件：进程对其所要求的资源进行独占性控制；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请求保持条件：进程已经保持了至少一个资源，但又提出新的资源申请，而该资源又得不到满足，于是该进程阻塞，但其原先获得的资源保持不放；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不可剥夺条件：进程已获得的资源在未使用完之前，不能被剥夺，只能在使用完后由自己释放；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循环等待条件：当发生死锁时，在进程资源有向图中存在环路。</w:t>
            </w:r>
          </w:p>
        </w:tc>
      </w:tr>
      <w:tr w:rsidR="00F13A00">
        <w:trPr>
          <w:trHeight w:val="956"/>
        </w:trPr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避免死锁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加锁顺序：</w:t>
            </w:r>
            <w:bookmarkStart w:id="15" w:name="OLE_LINK7"/>
            <w:r>
              <w:rPr>
                <w:rFonts w:ascii="Consolas" w:hAnsi="Consolas" w:hint="eastAsia"/>
                <w:sz w:val="20"/>
              </w:rPr>
              <w:t>当多个线程需要相同的一些锁，确保所有的线程都是按照相同的顺序获得锁</w:t>
            </w:r>
          </w:p>
          <w:bookmarkEnd w:id="15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加锁限时：</w:t>
            </w:r>
            <w:bookmarkStart w:id="16" w:name="OLE_LINK8"/>
            <w:r>
              <w:rPr>
                <w:rFonts w:ascii="Consolas" w:hAnsi="Consolas" w:hint="eastAsia"/>
                <w:sz w:val="20"/>
              </w:rPr>
              <w:t>线程尝试获取锁的时候加上时间限制，超过时限则放弃对该锁的请求，并释放已占有的资源</w:t>
            </w:r>
          </w:p>
          <w:bookmarkEnd w:id="16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死锁检测：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Default="00F13A00">
      <w:pPr>
        <w:rPr>
          <w:rFonts w:ascii="Consolas" w:hAnsi="Consolas"/>
          <w:sz w:val="20"/>
          <w:szCs w:val="20"/>
        </w:rPr>
      </w:pPr>
    </w:p>
    <w:p w:rsidR="00F13A00" w:rsidRDefault="00F13A00">
      <w:pPr>
        <w:rPr>
          <w:rFonts w:ascii="Consolas" w:hAnsi="Consolas"/>
          <w:sz w:val="20"/>
          <w:szCs w:val="20"/>
        </w:rPr>
      </w:pPr>
    </w:p>
    <w:sectPr w:rsidR="00F13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8278F9"/>
    <w:multiLevelType w:val="multilevel"/>
    <w:tmpl w:val="018278F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629CC"/>
    <w:multiLevelType w:val="multilevel"/>
    <w:tmpl w:val="04E629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16479"/>
    <w:multiLevelType w:val="multilevel"/>
    <w:tmpl w:val="092164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51AE4"/>
    <w:multiLevelType w:val="multilevel"/>
    <w:tmpl w:val="32A51A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74363"/>
    <w:multiLevelType w:val="multilevel"/>
    <w:tmpl w:val="4A074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36F48"/>
    <w:multiLevelType w:val="multilevel"/>
    <w:tmpl w:val="69036F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31725"/>
    <w:multiLevelType w:val="multilevel"/>
    <w:tmpl w:val="6A7317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C0046"/>
    <w:multiLevelType w:val="multilevel"/>
    <w:tmpl w:val="78CC00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3A9"/>
    <w:rsid w:val="0000395A"/>
    <w:rsid w:val="00005376"/>
    <w:rsid w:val="0000562E"/>
    <w:rsid w:val="00005FCC"/>
    <w:rsid w:val="00006529"/>
    <w:rsid w:val="00010DCD"/>
    <w:rsid w:val="00011691"/>
    <w:rsid w:val="00013B03"/>
    <w:rsid w:val="000145F1"/>
    <w:rsid w:val="00014C20"/>
    <w:rsid w:val="00017306"/>
    <w:rsid w:val="0002043D"/>
    <w:rsid w:val="00024261"/>
    <w:rsid w:val="00035296"/>
    <w:rsid w:val="00037DFB"/>
    <w:rsid w:val="00042F0D"/>
    <w:rsid w:val="00047884"/>
    <w:rsid w:val="00047FB5"/>
    <w:rsid w:val="00051F7A"/>
    <w:rsid w:val="00053E56"/>
    <w:rsid w:val="000544E8"/>
    <w:rsid w:val="00055206"/>
    <w:rsid w:val="000569D1"/>
    <w:rsid w:val="00060A6E"/>
    <w:rsid w:val="0006159A"/>
    <w:rsid w:val="00063520"/>
    <w:rsid w:val="00067B51"/>
    <w:rsid w:val="00071061"/>
    <w:rsid w:val="000731F1"/>
    <w:rsid w:val="00074D46"/>
    <w:rsid w:val="00076100"/>
    <w:rsid w:val="00082C44"/>
    <w:rsid w:val="00083239"/>
    <w:rsid w:val="00083FCD"/>
    <w:rsid w:val="0008467F"/>
    <w:rsid w:val="00086A58"/>
    <w:rsid w:val="000900ED"/>
    <w:rsid w:val="00090385"/>
    <w:rsid w:val="0009286F"/>
    <w:rsid w:val="00093B21"/>
    <w:rsid w:val="00097126"/>
    <w:rsid w:val="00097299"/>
    <w:rsid w:val="00097E4B"/>
    <w:rsid w:val="000A00CB"/>
    <w:rsid w:val="000A099F"/>
    <w:rsid w:val="000A461A"/>
    <w:rsid w:val="000A4B74"/>
    <w:rsid w:val="000A5E57"/>
    <w:rsid w:val="000B0096"/>
    <w:rsid w:val="000B037F"/>
    <w:rsid w:val="000B05E9"/>
    <w:rsid w:val="000B15AE"/>
    <w:rsid w:val="000B4448"/>
    <w:rsid w:val="000C47BA"/>
    <w:rsid w:val="000C47E0"/>
    <w:rsid w:val="000C4A94"/>
    <w:rsid w:val="000C647C"/>
    <w:rsid w:val="000C7543"/>
    <w:rsid w:val="000C7613"/>
    <w:rsid w:val="000D1EDF"/>
    <w:rsid w:val="000D278D"/>
    <w:rsid w:val="000D295A"/>
    <w:rsid w:val="000D4028"/>
    <w:rsid w:val="000D56C6"/>
    <w:rsid w:val="000D56DF"/>
    <w:rsid w:val="000D7C02"/>
    <w:rsid w:val="000E1C06"/>
    <w:rsid w:val="000E383D"/>
    <w:rsid w:val="000E392E"/>
    <w:rsid w:val="000E5F14"/>
    <w:rsid w:val="000E65C7"/>
    <w:rsid w:val="000E772E"/>
    <w:rsid w:val="000E7B8C"/>
    <w:rsid w:val="000F09AA"/>
    <w:rsid w:val="000F1F2B"/>
    <w:rsid w:val="000F3CA7"/>
    <w:rsid w:val="000F409F"/>
    <w:rsid w:val="000F475B"/>
    <w:rsid w:val="000F6A52"/>
    <w:rsid w:val="00101BB6"/>
    <w:rsid w:val="00101E7C"/>
    <w:rsid w:val="0010363F"/>
    <w:rsid w:val="00103A5D"/>
    <w:rsid w:val="0010511E"/>
    <w:rsid w:val="00106E20"/>
    <w:rsid w:val="0011155F"/>
    <w:rsid w:val="00112785"/>
    <w:rsid w:val="00115E95"/>
    <w:rsid w:val="0012151E"/>
    <w:rsid w:val="00122976"/>
    <w:rsid w:val="001231BC"/>
    <w:rsid w:val="00126E8E"/>
    <w:rsid w:val="001306A3"/>
    <w:rsid w:val="00133B30"/>
    <w:rsid w:val="00133DCB"/>
    <w:rsid w:val="001340F8"/>
    <w:rsid w:val="001353F3"/>
    <w:rsid w:val="0014201F"/>
    <w:rsid w:val="00142E01"/>
    <w:rsid w:val="00144822"/>
    <w:rsid w:val="00145111"/>
    <w:rsid w:val="00145B5A"/>
    <w:rsid w:val="00145F9B"/>
    <w:rsid w:val="001475B0"/>
    <w:rsid w:val="001477FA"/>
    <w:rsid w:val="001513C8"/>
    <w:rsid w:val="0015244F"/>
    <w:rsid w:val="001524B8"/>
    <w:rsid w:val="00152C7E"/>
    <w:rsid w:val="00155EA6"/>
    <w:rsid w:val="00161177"/>
    <w:rsid w:val="00162C2A"/>
    <w:rsid w:val="00164FFC"/>
    <w:rsid w:val="00166B54"/>
    <w:rsid w:val="001673A1"/>
    <w:rsid w:val="001726ED"/>
    <w:rsid w:val="001729A1"/>
    <w:rsid w:val="00174E28"/>
    <w:rsid w:val="00175125"/>
    <w:rsid w:val="00175627"/>
    <w:rsid w:val="00177766"/>
    <w:rsid w:val="00180A4C"/>
    <w:rsid w:val="00180DB8"/>
    <w:rsid w:val="001813A9"/>
    <w:rsid w:val="00181E27"/>
    <w:rsid w:val="001849C8"/>
    <w:rsid w:val="00184E5F"/>
    <w:rsid w:val="00185807"/>
    <w:rsid w:val="00186085"/>
    <w:rsid w:val="00190A78"/>
    <w:rsid w:val="00193295"/>
    <w:rsid w:val="001932F0"/>
    <w:rsid w:val="00194293"/>
    <w:rsid w:val="001950B2"/>
    <w:rsid w:val="001A2043"/>
    <w:rsid w:val="001A23AA"/>
    <w:rsid w:val="001A2707"/>
    <w:rsid w:val="001A4E93"/>
    <w:rsid w:val="001A6960"/>
    <w:rsid w:val="001A756C"/>
    <w:rsid w:val="001A7CD5"/>
    <w:rsid w:val="001B2FCB"/>
    <w:rsid w:val="001B4292"/>
    <w:rsid w:val="001B465B"/>
    <w:rsid w:val="001B47C7"/>
    <w:rsid w:val="001B6979"/>
    <w:rsid w:val="001B6D31"/>
    <w:rsid w:val="001C0ED7"/>
    <w:rsid w:val="001C184E"/>
    <w:rsid w:val="001C2BEF"/>
    <w:rsid w:val="001C39DB"/>
    <w:rsid w:val="001C58E9"/>
    <w:rsid w:val="001C6098"/>
    <w:rsid w:val="001C6C32"/>
    <w:rsid w:val="001D076E"/>
    <w:rsid w:val="001D12BD"/>
    <w:rsid w:val="001D26DB"/>
    <w:rsid w:val="001D3B9F"/>
    <w:rsid w:val="001D7162"/>
    <w:rsid w:val="001D7274"/>
    <w:rsid w:val="001E08A1"/>
    <w:rsid w:val="001E099B"/>
    <w:rsid w:val="001E106B"/>
    <w:rsid w:val="001E1406"/>
    <w:rsid w:val="001E20C5"/>
    <w:rsid w:val="001E302E"/>
    <w:rsid w:val="001E3165"/>
    <w:rsid w:val="001E56B8"/>
    <w:rsid w:val="001E56F6"/>
    <w:rsid w:val="001E67FE"/>
    <w:rsid w:val="001F0A5C"/>
    <w:rsid w:val="001F0C8E"/>
    <w:rsid w:val="001F1AD0"/>
    <w:rsid w:val="001F3727"/>
    <w:rsid w:val="001F3A07"/>
    <w:rsid w:val="001F4DD4"/>
    <w:rsid w:val="001F665B"/>
    <w:rsid w:val="001F7143"/>
    <w:rsid w:val="00200561"/>
    <w:rsid w:val="0020323B"/>
    <w:rsid w:val="002048F1"/>
    <w:rsid w:val="00207442"/>
    <w:rsid w:val="00212933"/>
    <w:rsid w:val="002129B3"/>
    <w:rsid w:val="0021313C"/>
    <w:rsid w:val="00214974"/>
    <w:rsid w:val="00214A65"/>
    <w:rsid w:val="002152D2"/>
    <w:rsid w:val="00216B13"/>
    <w:rsid w:val="00223006"/>
    <w:rsid w:val="00223A34"/>
    <w:rsid w:val="00224E3B"/>
    <w:rsid w:val="002361F3"/>
    <w:rsid w:val="0023645E"/>
    <w:rsid w:val="00242533"/>
    <w:rsid w:val="0024421F"/>
    <w:rsid w:val="00245F2C"/>
    <w:rsid w:val="00247D9C"/>
    <w:rsid w:val="0025031C"/>
    <w:rsid w:val="00250A54"/>
    <w:rsid w:val="00251BEE"/>
    <w:rsid w:val="00253195"/>
    <w:rsid w:val="00254067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180"/>
    <w:rsid w:val="002672BE"/>
    <w:rsid w:val="00270013"/>
    <w:rsid w:val="0027007E"/>
    <w:rsid w:val="0027086A"/>
    <w:rsid w:val="0027140E"/>
    <w:rsid w:val="00272C93"/>
    <w:rsid w:val="00273235"/>
    <w:rsid w:val="002737C3"/>
    <w:rsid w:val="002739FC"/>
    <w:rsid w:val="00274F43"/>
    <w:rsid w:val="00275B5B"/>
    <w:rsid w:val="00276A55"/>
    <w:rsid w:val="00276BD4"/>
    <w:rsid w:val="00277C83"/>
    <w:rsid w:val="0028084A"/>
    <w:rsid w:val="0028369A"/>
    <w:rsid w:val="00284A62"/>
    <w:rsid w:val="002875F1"/>
    <w:rsid w:val="00287636"/>
    <w:rsid w:val="00294F6C"/>
    <w:rsid w:val="0029610C"/>
    <w:rsid w:val="0029750C"/>
    <w:rsid w:val="002A02EB"/>
    <w:rsid w:val="002A1147"/>
    <w:rsid w:val="002A1176"/>
    <w:rsid w:val="002A2E67"/>
    <w:rsid w:val="002A3CB1"/>
    <w:rsid w:val="002A6A41"/>
    <w:rsid w:val="002B214C"/>
    <w:rsid w:val="002B2D10"/>
    <w:rsid w:val="002B3349"/>
    <w:rsid w:val="002B4697"/>
    <w:rsid w:val="002B47D6"/>
    <w:rsid w:val="002B4B2A"/>
    <w:rsid w:val="002B59B7"/>
    <w:rsid w:val="002C062A"/>
    <w:rsid w:val="002C219D"/>
    <w:rsid w:val="002C35C6"/>
    <w:rsid w:val="002C53F8"/>
    <w:rsid w:val="002C54BD"/>
    <w:rsid w:val="002C7819"/>
    <w:rsid w:val="002D0C19"/>
    <w:rsid w:val="002D4587"/>
    <w:rsid w:val="002E07A1"/>
    <w:rsid w:val="002E2115"/>
    <w:rsid w:val="002E4616"/>
    <w:rsid w:val="002E4951"/>
    <w:rsid w:val="002E4D64"/>
    <w:rsid w:val="002E5530"/>
    <w:rsid w:val="002E67DF"/>
    <w:rsid w:val="002F04B6"/>
    <w:rsid w:val="002F2034"/>
    <w:rsid w:val="002F2B75"/>
    <w:rsid w:val="002F2BDB"/>
    <w:rsid w:val="0030065C"/>
    <w:rsid w:val="0030250C"/>
    <w:rsid w:val="00303BE8"/>
    <w:rsid w:val="00303D29"/>
    <w:rsid w:val="00305380"/>
    <w:rsid w:val="00307111"/>
    <w:rsid w:val="00307D0A"/>
    <w:rsid w:val="00310369"/>
    <w:rsid w:val="00313045"/>
    <w:rsid w:val="003131A7"/>
    <w:rsid w:val="0031537C"/>
    <w:rsid w:val="0031700F"/>
    <w:rsid w:val="00317AF9"/>
    <w:rsid w:val="003200C5"/>
    <w:rsid w:val="0032273E"/>
    <w:rsid w:val="003254BA"/>
    <w:rsid w:val="003255CB"/>
    <w:rsid w:val="00327F04"/>
    <w:rsid w:val="003307F1"/>
    <w:rsid w:val="00331AFE"/>
    <w:rsid w:val="003320E4"/>
    <w:rsid w:val="00333770"/>
    <w:rsid w:val="00333C3C"/>
    <w:rsid w:val="00333CBA"/>
    <w:rsid w:val="00340122"/>
    <w:rsid w:val="003407BB"/>
    <w:rsid w:val="0034270D"/>
    <w:rsid w:val="00344F2C"/>
    <w:rsid w:val="00345B1A"/>
    <w:rsid w:val="00345BE1"/>
    <w:rsid w:val="00350299"/>
    <w:rsid w:val="00351ADE"/>
    <w:rsid w:val="003522BF"/>
    <w:rsid w:val="003534E5"/>
    <w:rsid w:val="003542F2"/>
    <w:rsid w:val="00356BE0"/>
    <w:rsid w:val="00361A8A"/>
    <w:rsid w:val="00363D33"/>
    <w:rsid w:val="00365019"/>
    <w:rsid w:val="003653F2"/>
    <w:rsid w:val="00370C89"/>
    <w:rsid w:val="00371D7D"/>
    <w:rsid w:val="003725A6"/>
    <w:rsid w:val="00372659"/>
    <w:rsid w:val="00373495"/>
    <w:rsid w:val="00373BB4"/>
    <w:rsid w:val="00377274"/>
    <w:rsid w:val="00380B2B"/>
    <w:rsid w:val="0038132E"/>
    <w:rsid w:val="00386F2E"/>
    <w:rsid w:val="0038704F"/>
    <w:rsid w:val="0039467A"/>
    <w:rsid w:val="00395848"/>
    <w:rsid w:val="00395BA0"/>
    <w:rsid w:val="00395BCF"/>
    <w:rsid w:val="003974D7"/>
    <w:rsid w:val="003A067D"/>
    <w:rsid w:val="003A1FE7"/>
    <w:rsid w:val="003A3462"/>
    <w:rsid w:val="003A55C2"/>
    <w:rsid w:val="003A5F22"/>
    <w:rsid w:val="003A67B9"/>
    <w:rsid w:val="003B16C5"/>
    <w:rsid w:val="003B2AB0"/>
    <w:rsid w:val="003B57B9"/>
    <w:rsid w:val="003B707C"/>
    <w:rsid w:val="003C1558"/>
    <w:rsid w:val="003C44F7"/>
    <w:rsid w:val="003C5C6A"/>
    <w:rsid w:val="003C5CC7"/>
    <w:rsid w:val="003C6C67"/>
    <w:rsid w:val="003D0628"/>
    <w:rsid w:val="003D09AE"/>
    <w:rsid w:val="003D1D4D"/>
    <w:rsid w:val="003D2A25"/>
    <w:rsid w:val="003D3FFD"/>
    <w:rsid w:val="003D4221"/>
    <w:rsid w:val="003D5F39"/>
    <w:rsid w:val="003D7C78"/>
    <w:rsid w:val="003E08C1"/>
    <w:rsid w:val="003E0BDC"/>
    <w:rsid w:val="003E0CD8"/>
    <w:rsid w:val="003E2A01"/>
    <w:rsid w:val="003E4E8D"/>
    <w:rsid w:val="003E59CD"/>
    <w:rsid w:val="003F0446"/>
    <w:rsid w:val="003F185F"/>
    <w:rsid w:val="003F6225"/>
    <w:rsid w:val="003F6BF7"/>
    <w:rsid w:val="0040063A"/>
    <w:rsid w:val="00401395"/>
    <w:rsid w:val="00401D91"/>
    <w:rsid w:val="00405216"/>
    <w:rsid w:val="004054A8"/>
    <w:rsid w:val="00406D3C"/>
    <w:rsid w:val="0041101B"/>
    <w:rsid w:val="00411EB9"/>
    <w:rsid w:val="004137DB"/>
    <w:rsid w:val="004153AF"/>
    <w:rsid w:val="0042239D"/>
    <w:rsid w:val="004225E1"/>
    <w:rsid w:val="0042397D"/>
    <w:rsid w:val="0042548E"/>
    <w:rsid w:val="00425CD9"/>
    <w:rsid w:val="0042606F"/>
    <w:rsid w:val="004269B7"/>
    <w:rsid w:val="00434C3B"/>
    <w:rsid w:val="00434FF3"/>
    <w:rsid w:val="004356F1"/>
    <w:rsid w:val="00435AE7"/>
    <w:rsid w:val="00436568"/>
    <w:rsid w:val="004369C7"/>
    <w:rsid w:val="004375EE"/>
    <w:rsid w:val="00437CCB"/>
    <w:rsid w:val="00441AFA"/>
    <w:rsid w:val="0044342E"/>
    <w:rsid w:val="004458FC"/>
    <w:rsid w:val="00445C84"/>
    <w:rsid w:val="004500E2"/>
    <w:rsid w:val="00450D6E"/>
    <w:rsid w:val="004521C0"/>
    <w:rsid w:val="00454734"/>
    <w:rsid w:val="0045483D"/>
    <w:rsid w:val="00457879"/>
    <w:rsid w:val="004603CE"/>
    <w:rsid w:val="004607E5"/>
    <w:rsid w:val="00460DC6"/>
    <w:rsid w:val="004610F8"/>
    <w:rsid w:val="00462654"/>
    <w:rsid w:val="00462AF1"/>
    <w:rsid w:val="00464064"/>
    <w:rsid w:val="0046497E"/>
    <w:rsid w:val="004651C7"/>
    <w:rsid w:val="004656CD"/>
    <w:rsid w:val="0046623A"/>
    <w:rsid w:val="00467ACF"/>
    <w:rsid w:val="004714FE"/>
    <w:rsid w:val="004715B2"/>
    <w:rsid w:val="004723BE"/>
    <w:rsid w:val="00472460"/>
    <w:rsid w:val="004730C4"/>
    <w:rsid w:val="004779C6"/>
    <w:rsid w:val="00477E7F"/>
    <w:rsid w:val="00480245"/>
    <w:rsid w:val="004803A7"/>
    <w:rsid w:val="0048375B"/>
    <w:rsid w:val="004865A8"/>
    <w:rsid w:val="004872E6"/>
    <w:rsid w:val="00490DDE"/>
    <w:rsid w:val="0049184E"/>
    <w:rsid w:val="00491DB8"/>
    <w:rsid w:val="00491FED"/>
    <w:rsid w:val="00492281"/>
    <w:rsid w:val="0049281A"/>
    <w:rsid w:val="004948D7"/>
    <w:rsid w:val="004961C5"/>
    <w:rsid w:val="00497A5B"/>
    <w:rsid w:val="004A0AAC"/>
    <w:rsid w:val="004A2A5C"/>
    <w:rsid w:val="004A3167"/>
    <w:rsid w:val="004A3585"/>
    <w:rsid w:val="004A3610"/>
    <w:rsid w:val="004A40ED"/>
    <w:rsid w:val="004A4172"/>
    <w:rsid w:val="004A578F"/>
    <w:rsid w:val="004A5AE8"/>
    <w:rsid w:val="004A7C7D"/>
    <w:rsid w:val="004B151F"/>
    <w:rsid w:val="004B1F78"/>
    <w:rsid w:val="004B63D4"/>
    <w:rsid w:val="004C0936"/>
    <w:rsid w:val="004C0F7F"/>
    <w:rsid w:val="004C15DB"/>
    <w:rsid w:val="004C1981"/>
    <w:rsid w:val="004C2810"/>
    <w:rsid w:val="004C4C13"/>
    <w:rsid w:val="004C4F1C"/>
    <w:rsid w:val="004C5EC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D3D"/>
    <w:rsid w:val="004F3E5C"/>
    <w:rsid w:val="004F416F"/>
    <w:rsid w:val="00502AA3"/>
    <w:rsid w:val="0050661E"/>
    <w:rsid w:val="00507ABF"/>
    <w:rsid w:val="00511775"/>
    <w:rsid w:val="00511B6E"/>
    <w:rsid w:val="00512FF7"/>
    <w:rsid w:val="005133F1"/>
    <w:rsid w:val="00513929"/>
    <w:rsid w:val="0051423C"/>
    <w:rsid w:val="00515A8C"/>
    <w:rsid w:val="0052183C"/>
    <w:rsid w:val="00521CE4"/>
    <w:rsid w:val="00524771"/>
    <w:rsid w:val="00525351"/>
    <w:rsid w:val="00526FA1"/>
    <w:rsid w:val="00531B63"/>
    <w:rsid w:val="00531C36"/>
    <w:rsid w:val="00533769"/>
    <w:rsid w:val="005340A8"/>
    <w:rsid w:val="005345AB"/>
    <w:rsid w:val="00534B30"/>
    <w:rsid w:val="00541118"/>
    <w:rsid w:val="00541F65"/>
    <w:rsid w:val="00542FFF"/>
    <w:rsid w:val="00543347"/>
    <w:rsid w:val="005434EE"/>
    <w:rsid w:val="00544199"/>
    <w:rsid w:val="00550F3D"/>
    <w:rsid w:val="0055154E"/>
    <w:rsid w:val="00552070"/>
    <w:rsid w:val="00552099"/>
    <w:rsid w:val="0055395B"/>
    <w:rsid w:val="005544FE"/>
    <w:rsid w:val="00555323"/>
    <w:rsid w:val="005554D4"/>
    <w:rsid w:val="005555AF"/>
    <w:rsid w:val="00555C7A"/>
    <w:rsid w:val="005574F3"/>
    <w:rsid w:val="005600AF"/>
    <w:rsid w:val="0056118F"/>
    <w:rsid w:val="00567539"/>
    <w:rsid w:val="00573BCD"/>
    <w:rsid w:val="00573E7A"/>
    <w:rsid w:val="005746C9"/>
    <w:rsid w:val="0057534F"/>
    <w:rsid w:val="00577584"/>
    <w:rsid w:val="00581A73"/>
    <w:rsid w:val="00581AEB"/>
    <w:rsid w:val="00582498"/>
    <w:rsid w:val="00583012"/>
    <w:rsid w:val="00583149"/>
    <w:rsid w:val="00583ACA"/>
    <w:rsid w:val="00583C20"/>
    <w:rsid w:val="00586AF5"/>
    <w:rsid w:val="005870B3"/>
    <w:rsid w:val="00587C84"/>
    <w:rsid w:val="00590C95"/>
    <w:rsid w:val="00591B5F"/>
    <w:rsid w:val="00592869"/>
    <w:rsid w:val="00595AEA"/>
    <w:rsid w:val="00595D40"/>
    <w:rsid w:val="00596FF1"/>
    <w:rsid w:val="00597781"/>
    <w:rsid w:val="005A05B8"/>
    <w:rsid w:val="005A4037"/>
    <w:rsid w:val="005A6C1D"/>
    <w:rsid w:val="005A7B1C"/>
    <w:rsid w:val="005B0161"/>
    <w:rsid w:val="005B0C01"/>
    <w:rsid w:val="005B0F48"/>
    <w:rsid w:val="005B121A"/>
    <w:rsid w:val="005B163F"/>
    <w:rsid w:val="005B1C34"/>
    <w:rsid w:val="005B1CD3"/>
    <w:rsid w:val="005B23C6"/>
    <w:rsid w:val="005B28C8"/>
    <w:rsid w:val="005B4FDA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D7C6B"/>
    <w:rsid w:val="005E18CD"/>
    <w:rsid w:val="005E1D04"/>
    <w:rsid w:val="005E545C"/>
    <w:rsid w:val="005E557C"/>
    <w:rsid w:val="005E604D"/>
    <w:rsid w:val="005E7F27"/>
    <w:rsid w:val="005F0320"/>
    <w:rsid w:val="005F1524"/>
    <w:rsid w:val="005F194A"/>
    <w:rsid w:val="005F43E0"/>
    <w:rsid w:val="005F6CFF"/>
    <w:rsid w:val="005F726B"/>
    <w:rsid w:val="005F7C2C"/>
    <w:rsid w:val="00600824"/>
    <w:rsid w:val="00601689"/>
    <w:rsid w:val="00603733"/>
    <w:rsid w:val="006040E5"/>
    <w:rsid w:val="00604340"/>
    <w:rsid w:val="00605558"/>
    <w:rsid w:val="0060624A"/>
    <w:rsid w:val="006075D4"/>
    <w:rsid w:val="00610F45"/>
    <w:rsid w:val="00612E63"/>
    <w:rsid w:val="006131D0"/>
    <w:rsid w:val="00613428"/>
    <w:rsid w:val="006165E9"/>
    <w:rsid w:val="0061699C"/>
    <w:rsid w:val="006226DB"/>
    <w:rsid w:val="006249C4"/>
    <w:rsid w:val="00624ED8"/>
    <w:rsid w:val="006254FA"/>
    <w:rsid w:val="006339AF"/>
    <w:rsid w:val="00633BC4"/>
    <w:rsid w:val="00640E14"/>
    <w:rsid w:val="00642CB9"/>
    <w:rsid w:val="0064374B"/>
    <w:rsid w:val="00644C16"/>
    <w:rsid w:val="00645860"/>
    <w:rsid w:val="0065317F"/>
    <w:rsid w:val="0065447F"/>
    <w:rsid w:val="0065498F"/>
    <w:rsid w:val="00654C18"/>
    <w:rsid w:val="00655317"/>
    <w:rsid w:val="00655671"/>
    <w:rsid w:val="006556A2"/>
    <w:rsid w:val="0065598A"/>
    <w:rsid w:val="00655ABA"/>
    <w:rsid w:val="00656739"/>
    <w:rsid w:val="0065736F"/>
    <w:rsid w:val="006607B1"/>
    <w:rsid w:val="0066130D"/>
    <w:rsid w:val="006627C5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0082"/>
    <w:rsid w:val="00692A09"/>
    <w:rsid w:val="00693E16"/>
    <w:rsid w:val="006A0CCB"/>
    <w:rsid w:val="006A2065"/>
    <w:rsid w:val="006A2232"/>
    <w:rsid w:val="006B0929"/>
    <w:rsid w:val="006B0C00"/>
    <w:rsid w:val="006B0F73"/>
    <w:rsid w:val="006B2F2E"/>
    <w:rsid w:val="006B7D42"/>
    <w:rsid w:val="006C06CF"/>
    <w:rsid w:val="006C0B1A"/>
    <w:rsid w:val="006C0E7C"/>
    <w:rsid w:val="006C26BB"/>
    <w:rsid w:val="006C2852"/>
    <w:rsid w:val="006C2A69"/>
    <w:rsid w:val="006C31E7"/>
    <w:rsid w:val="006C5F8F"/>
    <w:rsid w:val="006D2300"/>
    <w:rsid w:val="006D30A4"/>
    <w:rsid w:val="006E05F7"/>
    <w:rsid w:val="006E09C2"/>
    <w:rsid w:val="006E13FB"/>
    <w:rsid w:val="006E1D60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4224"/>
    <w:rsid w:val="006F5CB4"/>
    <w:rsid w:val="006F5F3E"/>
    <w:rsid w:val="006F6708"/>
    <w:rsid w:val="007008E8"/>
    <w:rsid w:val="00700F4D"/>
    <w:rsid w:val="007018FE"/>
    <w:rsid w:val="00704F53"/>
    <w:rsid w:val="00705BBF"/>
    <w:rsid w:val="0070754D"/>
    <w:rsid w:val="0071197C"/>
    <w:rsid w:val="007122CC"/>
    <w:rsid w:val="0071488D"/>
    <w:rsid w:val="00714DFC"/>
    <w:rsid w:val="00716A61"/>
    <w:rsid w:val="00721B59"/>
    <w:rsid w:val="00722146"/>
    <w:rsid w:val="007301DA"/>
    <w:rsid w:val="00731CC8"/>
    <w:rsid w:val="00733668"/>
    <w:rsid w:val="00735B08"/>
    <w:rsid w:val="00736149"/>
    <w:rsid w:val="007362ED"/>
    <w:rsid w:val="00741489"/>
    <w:rsid w:val="00741A16"/>
    <w:rsid w:val="0074234C"/>
    <w:rsid w:val="00744247"/>
    <w:rsid w:val="007445E0"/>
    <w:rsid w:val="007468F0"/>
    <w:rsid w:val="00747DC1"/>
    <w:rsid w:val="0075395D"/>
    <w:rsid w:val="00755799"/>
    <w:rsid w:val="007561FA"/>
    <w:rsid w:val="007564B9"/>
    <w:rsid w:val="00756F48"/>
    <w:rsid w:val="00757DF3"/>
    <w:rsid w:val="00764D99"/>
    <w:rsid w:val="00765840"/>
    <w:rsid w:val="007665CF"/>
    <w:rsid w:val="007667FF"/>
    <w:rsid w:val="00766C07"/>
    <w:rsid w:val="00771348"/>
    <w:rsid w:val="00771CCA"/>
    <w:rsid w:val="00772946"/>
    <w:rsid w:val="00774C86"/>
    <w:rsid w:val="0077597A"/>
    <w:rsid w:val="00776866"/>
    <w:rsid w:val="00777075"/>
    <w:rsid w:val="007801A0"/>
    <w:rsid w:val="007829BC"/>
    <w:rsid w:val="00784422"/>
    <w:rsid w:val="0078461C"/>
    <w:rsid w:val="0079242C"/>
    <w:rsid w:val="0079424E"/>
    <w:rsid w:val="007948AA"/>
    <w:rsid w:val="0079766B"/>
    <w:rsid w:val="007A69BE"/>
    <w:rsid w:val="007A6B33"/>
    <w:rsid w:val="007B0107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D7603"/>
    <w:rsid w:val="007E1003"/>
    <w:rsid w:val="007E162B"/>
    <w:rsid w:val="007E1DBD"/>
    <w:rsid w:val="007E308B"/>
    <w:rsid w:val="007E34EC"/>
    <w:rsid w:val="007E353C"/>
    <w:rsid w:val="007E3629"/>
    <w:rsid w:val="007E61F2"/>
    <w:rsid w:val="007E6441"/>
    <w:rsid w:val="007E7AEB"/>
    <w:rsid w:val="007E7E3D"/>
    <w:rsid w:val="007F1040"/>
    <w:rsid w:val="00801E3F"/>
    <w:rsid w:val="00802EBC"/>
    <w:rsid w:val="00805E7F"/>
    <w:rsid w:val="00805FCC"/>
    <w:rsid w:val="00806822"/>
    <w:rsid w:val="00807B6B"/>
    <w:rsid w:val="00811DA1"/>
    <w:rsid w:val="008146AE"/>
    <w:rsid w:val="00817973"/>
    <w:rsid w:val="008209FA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47B73"/>
    <w:rsid w:val="00850165"/>
    <w:rsid w:val="008504BD"/>
    <w:rsid w:val="008515AD"/>
    <w:rsid w:val="008519B1"/>
    <w:rsid w:val="00852921"/>
    <w:rsid w:val="00853F31"/>
    <w:rsid w:val="00854FDF"/>
    <w:rsid w:val="008564BE"/>
    <w:rsid w:val="0086062E"/>
    <w:rsid w:val="008618CC"/>
    <w:rsid w:val="00862454"/>
    <w:rsid w:val="00862BA8"/>
    <w:rsid w:val="0086305C"/>
    <w:rsid w:val="00867613"/>
    <w:rsid w:val="00867DE9"/>
    <w:rsid w:val="00871090"/>
    <w:rsid w:val="00872616"/>
    <w:rsid w:val="008729BE"/>
    <w:rsid w:val="00874272"/>
    <w:rsid w:val="00875A18"/>
    <w:rsid w:val="00881D1F"/>
    <w:rsid w:val="00882D2D"/>
    <w:rsid w:val="00885131"/>
    <w:rsid w:val="008909E3"/>
    <w:rsid w:val="00893618"/>
    <w:rsid w:val="0089490A"/>
    <w:rsid w:val="00896A86"/>
    <w:rsid w:val="008A34AB"/>
    <w:rsid w:val="008A50C6"/>
    <w:rsid w:val="008A5B38"/>
    <w:rsid w:val="008B0675"/>
    <w:rsid w:val="008B0764"/>
    <w:rsid w:val="008B2189"/>
    <w:rsid w:val="008B2DFC"/>
    <w:rsid w:val="008B38B3"/>
    <w:rsid w:val="008B3B31"/>
    <w:rsid w:val="008B5195"/>
    <w:rsid w:val="008B62E2"/>
    <w:rsid w:val="008B68C8"/>
    <w:rsid w:val="008C10A1"/>
    <w:rsid w:val="008C3775"/>
    <w:rsid w:val="008C4AA5"/>
    <w:rsid w:val="008C7EAB"/>
    <w:rsid w:val="008D2988"/>
    <w:rsid w:val="008D34FA"/>
    <w:rsid w:val="008D4E75"/>
    <w:rsid w:val="008E1423"/>
    <w:rsid w:val="008E2179"/>
    <w:rsid w:val="008E3286"/>
    <w:rsid w:val="008E3401"/>
    <w:rsid w:val="008E3FF2"/>
    <w:rsid w:val="008E4F0E"/>
    <w:rsid w:val="008E672D"/>
    <w:rsid w:val="008F17ED"/>
    <w:rsid w:val="008F290A"/>
    <w:rsid w:val="008F3988"/>
    <w:rsid w:val="008F5CFA"/>
    <w:rsid w:val="00900D9F"/>
    <w:rsid w:val="00900FD4"/>
    <w:rsid w:val="0090101D"/>
    <w:rsid w:val="00902671"/>
    <w:rsid w:val="009038EC"/>
    <w:rsid w:val="00904224"/>
    <w:rsid w:val="00905FD6"/>
    <w:rsid w:val="00907C1E"/>
    <w:rsid w:val="00907E22"/>
    <w:rsid w:val="009131BA"/>
    <w:rsid w:val="00913281"/>
    <w:rsid w:val="00914778"/>
    <w:rsid w:val="00914E69"/>
    <w:rsid w:val="00915B7E"/>
    <w:rsid w:val="009161B4"/>
    <w:rsid w:val="009169B3"/>
    <w:rsid w:val="009179C6"/>
    <w:rsid w:val="0092020C"/>
    <w:rsid w:val="00921B8D"/>
    <w:rsid w:val="00922E1B"/>
    <w:rsid w:val="00923829"/>
    <w:rsid w:val="00923A6E"/>
    <w:rsid w:val="00924ADF"/>
    <w:rsid w:val="00925840"/>
    <w:rsid w:val="0092590C"/>
    <w:rsid w:val="00926767"/>
    <w:rsid w:val="00927055"/>
    <w:rsid w:val="00931FB3"/>
    <w:rsid w:val="009321F0"/>
    <w:rsid w:val="00936600"/>
    <w:rsid w:val="00941304"/>
    <w:rsid w:val="009429F3"/>
    <w:rsid w:val="00943A3E"/>
    <w:rsid w:val="00944622"/>
    <w:rsid w:val="00944669"/>
    <w:rsid w:val="00944F25"/>
    <w:rsid w:val="009459DF"/>
    <w:rsid w:val="00947CCC"/>
    <w:rsid w:val="00954BB8"/>
    <w:rsid w:val="00955A3F"/>
    <w:rsid w:val="009632E8"/>
    <w:rsid w:val="00964157"/>
    <w:rsid w:val="00964831"/>
    <w:rsid w:val="00964955"/>
    <w:rsid w:val="00965491"/>
    <w:rsid w:val="0096563A"/>
    <w:rsid w:val="00967D8F"/>
    <w:rsid w:val="0097114F"/>
    <w:rsid w:val="00971545"/>
    <w:rsid w:val="009766AD"/>
    <w:rsid w:val="00976946"/>
    <w:rsid w:val="00981301"/>
    <w:rsid w:val="0098214A"/>
    <w:rsid w:val="009825CA"/>
    <w:rsid w:val="00990C20"/>
    <w:rsid w:val="0099182E"/>
    <w:rsid w:val="00991EDF"/>
    <w:rsid w:val="00992994"/>
    <w:rsid w:val="00993123"/>
    <w:rsid w:val="00994076"/>
    <w:rsid w:val="00994D9B"/>
    <w:rsid w:val="00995A83"/>
    <w:rsid w:val="00996956"/>
    <w:rsid w:val="009976BB"/>
    <w:rsid w:val="00997C17"/>
    <w:rsid w:val="009A02C3"/>
    <w:rsid w:val="009A0EFB"/>
    <w:rsid w:val="009A16F1"/>
    <w:rsid w:val="009A2B92"/>
    <w:rsid w:val="009A2C0C"/>
    <w:rsid w:val="009A5443"/>
    <w:rsid w:val="009B0473"/>
    <w:rsid w:val="009B46C2"/>
    <w:rsid w:val="009B6449"/>
    <w:rsid w:val="009B6D18"/>
    <w:rsid w:val="009B75A2"/>
    <w:rsid w:val="009C23E1"/>
    <w:rsid w:val="009C2B99"/>
    <w:rsid w:val="009C5130"/>
    <w:rsid w:val="009C5F1F"/>
    <w:rsid w:val="009D0B08"/>
    <w:rsid w:val="009D0F61"/>
    <w:rsid w:val="009D3BA8"/>
    <w:rsid w:val="009D55A9"/>
    <w:rsid w:val="009D7943"/>
    <w:rsid w:val="009E55CE"/>
    <w:rsid w:val="009F082E"/>
    <w:rsid w:val="009F1B54"/>
    <w:rsid w:val="009F2058"/>
    <w:rsid w:val="00A00F86"/>
    <w:rsid w:val="00A0244D"/>
    <w:rsid w:val="00A02847"/>
    <w:rsid w:val="00A02E3B"/>
    <w:rsid w:val="00A02E6B"/>
    <w:rsid w:val="00A0538F"/>
    <w:rsid w:val="00A05572"/>
    <w:rsid w:val="00A06B2E"/>
    <w:rsid w:val="00A06FD4"/>
    <w:rsid w:val="00A074B4"/>
    <w:rsid w:val="00A07B29"/>
    <w:rsid w:val="00A07F59"/>
    <w:rsid w:val="00A107AC"/>
    <w:rsid w:val="00A1211A"/>
    <w:rsid w:val="00A14198"/>
    <w:rsid w:val="00A170B2"/>
    <w:rsid w:val="00A17B65"/>
    <w:rsid w:val="00A2222C"/>
    <w:rsid w:val="00A24D18"/>
    <w:rsid w:val="00A24E7A"/>
    <w:rsid w:val="00A26B66"/>
    <w:rsid w:val="00A27FF1"/>
    <w:rsid w:val="00A30157"/>
    <w:rsid w:val="00A3167E"/>
    <w:rsid w:val="00A3403B"/>
    <w:rsid w:val="00A3483A"/>
    <w:rsid w:val="00A3551C"/>
    <w:rsid w:val="00A37484"/>
    <w:rsid w:val="00A40A2D"/>
    <w:rsid w:val="00A40B78"/>
    <w:rsid w:val="00A43BEA"/>
    <w:rsid w:val="00A46F27"/>
    <w:rsid w:val="00A470CB"/>
    <w:rsid w:val="00A50A14"/>
    <w:rsid w:val="00A557DA"/>
    <w:rsid w:val="00A5659B"/>
    <w:rsid w:val="00A56DA0"/>
    <w:rsid w:val="00A579E4"/>
    <w:rsid w:val="00A60936"/>
    <w:rsid w:val="00A60975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51C5"/>
    <w:rsid w:val="00A86152"/>
    <w:rsid w:val="00A86D97"/>
    <w:rsid w:val="00A87926"/>
    <w:rsid w:val="00A912AD"/>
    <w:rsid w:val="00A921C0"/>
    <w:rsid w:val="00A96B30"/>
    <w:rsid w:val="00AA1E2C"/>
    <w:rsid w:val="00AA6BC2"/>
    <w:rsid w:val="00AB1A01"/>
    <w:rsid w:val="00AB2359"/>
    <w:rsid w:val="00AB4C01"/>
    <w:rsid w:val="00AB4E27"/>
    <w:rsid w:val="00AB5F31"/>
    <w:rsid w:val="00AC09DE"/>
    <w:rsid w:val="00AC0E82"/>
    <w:rsid w:val="00AC171B"/>
    <w:rsid w:val="00AC34F9"/>
    <w:rsid w:val="00AC5E65"/>
    <w:rsid w:val="00AC7A8B"/>
    <w:rsid w:val="00AD008E"/>
    <w:rsid w:val="00AD1DC2"/>
    <w:rsid w:val="00AD3919"/>
    <w:rsid w:val="00AD4C2A"/>
    <w:rsid w:val="00AD77DC"/>
    <w:rsid w:val="00AE17AC"/>
    <w:rsid w:val="00AE24EC"/>
    <w:rsid w:val="00AE5708"/>
    <w:rsid w:val="00AF2C23"/>
    <w:rsid w:val="00AF529F"/>
    <w:rsid w:val="00AF67C9"/>
    <w:rsid w:val="00B0029B"/>
    <w:rsid w:val="00B00889"/>
    <w:rsid w:val="00B03201"/>
    <w:rsid w:val="00B04535"/>
    <w:rsid w:val="00B106C3"/>
    <w:rsid w:val="00B1123D"/>
    <w:rsid w:val="00B1429B"/>
    <w:rsid w:val="00B168EC"/>
    <w:rsid w:val="00B171C8"/>
    <w:rsid w:val="00B17E47"/>
    <w:rsid w:val="00B20956"/>
    <w:rsid w:val="00B217D4"/>
    <w:rsid w:val="00B22714"/>
    <w:rsid w:val="00B237A8"/>
    <w:rsid w:val="00B24761"/>
    <w:rsid w:val="00B2615A"/>
    <w:rsid w:val="00B26ECB"/>
    <w:rsid w:val="00B2743B"/>
    <w:rsid w:val="00B27B44"/>
    <w:rsid w:val="00B27C0A"/>
    <w:rsid w:val="00B317A2"/>
    <w:rsid w:val="00B32640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2BE4"/>
    <w:rsid w:val="00B564A8"/>
    <w:rsid w:val="00B569D8"/>
    <w:rsid w:val="00B5756A"/>
    <w:rsid w:val="00B6014B"/>
    <w:rsid w:val="00B604E9"/>
    <w:rsid w:val="00B61434"/>
    <w:rsid w:val="00B62231"/>
    <w:rsid w:val="00B63771"/>
    <w:rsid w:val="00B63FB7"/>
    <w:rsid w:val="00B651D1"/>
    <w:rsid w:val="00B702AC"/>
    <w:rsid w:val="00B72AFC"/>
    <w:rsid w:val="00B72D62"/>
    <w:rsid w:val="00B737CB"/>
    <w:rsid w:val="00B769F3"/>
    <w:rsid w:val="00B81788"/>
    <w:rsid w:val="00B8238C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A2285"/>
    <w:rsid w:val="00BA2D86"/>
    <w:rsid w:val="00BA3AD7"/>
    <w:rsid w:val="00BA3B19"/>
    <w:rsid w:val="00BA660A"/>
    <w:rsid w:val="00BB0C21"/>
    <w:rsid w:val="00BC142E"/>
    <w:rsid w:val="00BC6650"/>
    <w:rsid w:val="00BC6B88"/>
    <w:rsid w:val="00BD372F"/>
    <w:rsid w:val="00BD6A1C"/>
    <w:rsid w:val="00BE3222"/>
    <w:rsid w:val="00BE3454"/>
    <w:rsid w:val="00BE3681"/>
    <w:rsid w:val="00BE5B06"/>
    <w:rsid w:val="00BE70E2"/>
    <w:rsid w:val="00BE730C"/>
    <w:rsid w:val="00BE7ACF"/>
    <w:rsid w:val="00BE7BC6"/>
    <w:rsid w:val="00BF00CD"/>
    <w:rsid w:val="00BF17CB"/>
    <w:rsid w:val="00BF2D65"/>
    <w:rsid w:val="00BF38E0"/>
    <w:rsid w:val="00BF3E66"/>
    <w:rsid w:val="00BF4F7F"/>
    <w:rsid w:val="00BF5635"/>
    <w:rsid w:val="00BF6714"/>
    <w:rsid w:val="00BF675D"/>
    <w:rsid w:val="00C006AA"/>
    <w:rsid w:val="00C00A70"/>
    <w:rsid w:val="00C0185B"/>
    <w:rsid w:val="00C03C24"/>
    <w:rsid w:val="00C05C1A"/>
    <w:rsid w:val="00C072A7"/>
    <w:rsid w:val="00C0762F"/>
    <w:rsid w:val="00C1058F"/>
    <w:rsid w:val="00C1085C"/>
    <w:rsid w:val="00C122F1"/>
    <w:rsid w:val="00C13752"/>
    <w:rsid w:val="00C17DDE"/>
    <w:rsid w:val="00C17F75"/>
    <w:rsid w:val="00C20899"/>
    <w:rsid w:val="00C214C0"/>
    <w:rsid w:val="00C2265A"/>
    <w:rsid w:val="00C230B4"/>
    <w:rsid w:val="00C2339C"/>
    <w:rsid w:val="00C243D0"/>
    <w:rsid w:val="00C3419C"/>
    <w:rsid w:val="00C346AA"/>
    <w:rsid w:val="00C350B8"/>
    <w:rsid w:val="00C35456"/>
    <w:rsid w:val="00C378B8"/>
    <w:rsid w:val="00C40CF2"/>
    <w:rsid w:val="00C40E56"/>
    <w:rsid w:val="00C417A4"/>
    <w:rsid w:val="00C42C6E"/>
    <w:rsid w:val="00C45352"/>
    <w:rsid w:val="00C465E8"/>
    <w:rsid w:val="00C4792A"/>
    <w:rsid w:val="00C514B3"/>
    <w:rsid w:val="00C54C44"/>
    <w:rsid w:val="00C55EEE"/>
    <w:rsid w:val="00C57394"/>
    <w:rsid w:val="00C60B75"/>
    <w:rsid w:val="00C61B84"/>
    <w:rsid w:val="00C62EEB"/>
    <w:rsid w:val="00C64A80"/>
    <w:rsid w:val="00C654E2"/>
    <w:rsid w:val="00C66F38"/>
    <w:rsid w:val="00C67008"/>
    <w:rsid w:val="00C7164E"/>
    <w:rsid w:val="00C72037"/>
    <w:rsid w:val="00C727C9"/>
    <w:rsid w:val="00C734C0"/>
    <w:rsid w:val="00C74169"/>
    <w:rsid w:val="00C754E0"/>
    <w:rsid w:val="00C76449"/>
    <w:rsid w:val="00C769FC"/>
    <w:rsid w:val="00C77A7F"/>
    <w:rsid w:val="00C81591"/>
    <w:rsid w:val="00C819F4"/>
    <w:rsid w:val="00C84575"/>
    <w:rsid w:val="00C86640"/>
    <w:rsid w:val="00C878E4"/>
    <w:rsid w:val="00C87930"/>
    <w:rsid w:val="00C87962"/>
    <w:rsid w:val="00C91F8D"/>
    <w:rsid w:val="00C923DA"/>
    <w:rsid w:val="00C9317E"/>
    <w:rsid w:val="00C93B85"/>
    <w:rsid w:val="00C93C25"/>
    <w:rsid w:val="00C95668"/>
    <w:rsid w:val="00C96A9B"/>
    <w:rsid w:val="00C97A3B"/>
    <w:rsid w:val="00CA0594"/>
    <w:rsid w:val="00CA39BA"/>
    <w:rsid w:val="00CA61F0"/>
    <w:rsid w:val="00CB43DF"/>
    <w:rsid w:val="00CB5090"/>
    <w:rsid w:val="00CB735B"/>
    <w:rsid w:val="00CB7F19"/>
    <w:rsid w:val="00CC196A"/>
    <w:rsid w:val="00CC1DCA"/>
    <w:rsid w:val="00CC42E8"/>
    <w:rsid w:val="00CD0943"/>
    <w:rsid w:val="00CD32FB"/>
    <w:rsid w:val="00CD5A97"/>
    <w:rsid w:val="00CD7237"/>
    <w:rsid w:val="00CE1D10"/>
    <w:rsid w:val="00CE2A42"/>
    <w:rsid w:val="00CE2A93"/>
    <w:rsid w:val="00CE2F24"/>
    <w:rsid w:val="00CE31E8"/>
    <w:rsid w:val="00CE573D"/>
    <w:rsid w:val="00CF1247"/>
    <w:rsid w:val="00CF18B2"/>
    <w:rsid w:val="00CF26D7"/>
    <w:rsid w:val="00CF2DB0"/>
    <w:rsid w:val="00CF40D4"/>
    <w:rsid w:val="00CF41B1"/>
    <w:rsid w:val="00CF556F"/>
    <w:rsid w:val="00D02B47"/>
    <w:rsid w:val="00D06CC8"/>
    <w:rsid w:val="00D07651"/>
    <w:rsid w:val="00D10726"/>
    <w:rsid w:val="00D114F7"/>
    <w:rsid w:val="00D14082"/>
    <w:rsid w:val="00D177F5"/>
    <w:rsid w:val="00D208DA"/>
    <w:rsid w:val="00D2112D"/>
    <w:rsid w:val="00D2124A"/>
    <w:rsid w:val="00D21935"/>
    <w:rsid w:val="00D240F1"/>
    <w:rsid w:val="00D24DC5"/>
    <w:rsid w:val="00D30CB7"/>
    <w:rsid w:val="00D31A5F"/>
    <w:rsid w:val="00D32216"/>
    <w:rsid w:val="00D32857"/>
    <w:rsid w:val="00D32D11"/>
    <w:rsid w:val="00D3442B"/>
    <w:rsid w:val="00D3752C"/>
    <w:rsid w:val="00D44BCD"/>
    <w:rsid w:val="00D452F2"/>
    <w:rsid w:val="00D452F8"/>
    <w:rsid w:val="00D45BB6"/>
    <w:rsid w:val="00D46815"/>
    <w:rsid w:val="00D50FCA"/>
    <w:rsid w:val="00D602B6"/>
    <w:rsid w:val="00D6039A"/>
    <w:rsid w:val="00D6081A"/>
    <w:rsid w:val="00D6131F"/>
    <w:rsid w:val="00D621AC"/>
    <w:rsid w:val="00D629C4"/>
    <w:rsid w:val="00D65372"/>
    <w:rsid w:val="00D723D6"/>
    <w:rsid w:val="00D73640"/>
    <w:rsid w:val="00D74207"/>
    <w:rsid w:val="00D75233"/>
    <w:rsid w:val="00D76EF8"/>
    <w:rsid w:val="00D80341"/>
    <w:rsid w:val="00D82796"/>
    <w:rsid w:val="00D84E24"/>
    <w:rsid w:val="00D85AED"/>
    <w:rsid w:val="00D861E4"/>
    <w:rsid w:val="00D87761"/>
    <w:rsid w:val="00D87D48"/>
    <w:rsid w:val="00D90403"/>
    <w:rsid w:val="00D97D85"/>
    <w:rsid w:val="00DA120C"/>
    <w:rsid w:val="00DA2C91"/>
    <w:rsid w:val="00DA3C08"/>
    <w:rsid w:val="00DA4C2E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B7093"/>
    <w:rsid w:val="00DC06D3"/>
    <w:rsid w:val="00DC383A"/>
    <w:rsid w:val="00DC3905"/>
    <w:rsid w:val="00DC40A6"/>
    <w:rsid w:val="00DC42B3"/>
    <w:rsid w:val="00DC4FD5"/>
    <w:rsid w:val="00DD0F6B"/>
    <w:rsid w:val="00DD199A"/>
    <w:rsid w:val="00DD3FB8"/>
    <w:rsid w:val="00DD4DD0"/>
    <w:rsid w:val="00DD7B4F"/>
    <w:rsid w:val="00DE310B"/>
    <w:rsid w:val="00DE3AB4"/>
    <w:rsid w:val="00DE4BAE"/>
    <w:rsid w:val="00DE4CAF"/>
    <w:rsid w:val="00DE542B"/>
    <w:rsid w:val="00DE5E8A"/>
    <w:rsid w:val="00DE6327"/>
    <w:rsid w:val="00DE67D4"/>
    <w:rsid w:val="00DE74B1"/>
    <w:rsid w:val="00DE7E96"/>
    <w:rsid w:val="00DF1296"/>
    <w:rsid w:val="00DF46F9"/>
    <w:rsid w:val="00DF6878"/>
    <w:rsid w:val="00DF73E2"/>
    <w:rsid w:val="00DF74D9"/>
    <w:rsid w:val="00DF7F28"/>
    <w:rsid w:val="00E001C0"/>
    <w:rsid w:val="00E00A9C"/>
    <w:rsid w:val="00E00D2F"/>
    <w:rsid w:val="00E03AAD"/>
    <w:rsid w:val="00E059AF"/>
    <w:rsid w:val="00E11555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6DFB"/>
    <w:rsid w:val="00E379FE"/>
    <w:rsid w:val="00E43B65"/>
    <w:rsid w:val="00E46D30"/>
    <w:rsid w:val="00E4774F"/>
    <w:rsid w:val="00E51D5B"/>
    <w:rsid w:val="00E549D4"/>
    <w:rsid w:val="00E551FA"/>
    <w:rsid w:val="00E56157"/>
    <w:rsid w:val="00E564EB"/>
    <w:rsid w:val="00E57C49"/>
    <w:rsid w:val="00E60198"/>
    <w:rsid w:val="00E6770D"/>
    <w:rsid w:val="00E706F4"/>
    <w:rsid w:val="00E708B1"/>
    <w:rsid w:val="00E70CF3"/>
    <w:rsid w:val="00E72864"/>
    <w:rsid w:val="00E74197"/>
    <w:rsid w:val="00E75625"/>
    <w:rsid w:val="00E76623"/>
    <w:rsid w:val="00E76627"/>
    <w:rsid w:val="00E76982"/>
    <w:rsid w:val="00E772E7"/>
    <w:rsid w:val="00E77342"/>
    <w:rsid w:val="00E816B7"/>
    <w:rsid w:val="00E82E20"/>
    <w:rsid w:val="00E848C9"/>
    <w:rsid w:val="00E84C15"/>
    <w:rsid w:val="00E90E38"/>
    <w:rsid w:val="00E9123A"/>
    <w:rsid w:val="00E97378"/>
    <w:rsid w:val="00EA0A8C"/>
    <w:rsid w:val="00EA1941"/>
    <w:rsid w:val="00EA350E"/>
    <w:rsid w:val="00EA3DE1"/>
    <w:rsid w:val="00EA555B"/>
    <w:rsid w:val="00EA717B"/>
    <w:rsid w:val="00EA7261"/>
    <w:rsid w:val="00EA7338"/>
    <w:rsid w:val="00EA7E02"/>
    <w:rsid w:val="00EB0097"/>
    <w:rsid w:val="00EB1E11"/>
    <w:rsid w:val="00EB2304"/>
    <w:rsid w:val="00EB279D"/>
    <w:rsid w:val="00EB5B1A"/>
    <w:rsid w:val="00EB65B8"/>
    <w:rsid w:val="00EB6924"/>
    <w:rsid w:val="00EB7724"/>
    <w:rsid w:val="00EC3B57"/>
    <w:rsid w:val="00EC420D"/>
    <w:rsid w:val="00EC5453"/>
    <w:rsid w:val="00ED17B4"/>
    <w:rsid w:val="00ED59B5"/>
    <w:rsid w:val="00ED63FD"/>
    <w:rsid w:val="00EE35CB"/>
    <w:rsid w:val="00EE3870"/>
    <w:rsid w:val="00EE4118"/>
    <w:rsid w:val="00EF2DD3"/>
    <w:rsid w:val="00EF53B4"/>
    <w:rsid w:val="00EF5BCE"/>
    <w:rsid w:val="00F01E20"/>
    <w:rsid w:val="00F03E06"/>
    <w:rsid w:val="00F05148"/>
    <w:rsid w:val="00F067FA"/>
    <w:rsid w:val="00F079A1"/>
    <w:rsid w:val="00F106E5"/>
    <w:rsid w:val="00F13A00"/>
    <w:rsid w:val="00F13BCF"/>
    <w:rsid w:val="00F17A3D"/>
    <w:rsid w:val="00F17B9C"/>
    <w:rsid w:val="00F22566"/>
    <w:rsid w:val="00F2387C"/>
    <w:rsid w:val="00F25031"/>
    <w:rsid w:val="00F25EF6"/>
    <w:rsid w:val="00F26116"/>
    <w:rsid w:val="00F27348"/>
    <w:rsid w:val="00F3073A"/>
    <w:rsid w:val="00F31031"/>
    <w:rsid w:val="00F311B5"/>
    <w:rsid w:val="00F31864"/>
    <w:rsid w:val="00F3314E"/>
    <w:rsid w:val="00F34A89"/>
    <w:rsid w:val="00F35E5D"/>
    <w:rsid w:val="00F37A02"/>
    <w:rsid w:val="00F405E6"/>
    <w:rsid w:val="00F51ECD"/>
    <w:rsid w:val="00F53A42"/>
    <w:rsid w:val="00F54275"/>
    <w:rsid w:val="00F55314"/>
    <w:rsid w:val="00F56E92"/>
    <w:rsid w:val="00F6006A"/>
    <w:rsid w:val="00F611E3"/>
    <w:rsid w:val="00F6328D"/>
    <w:rsid w:val="00F74A6C"/>
    <w:rsid w:val="00F74AAB"/>
    <w:rsid w:val="00F80E92"/>
    <w:rsid w:val="00F83463"/>
    <w:rsid w:val="00F8417A"/>
    <w:rsid w:val="00F854A2"/>
    <w:rsid w:val="00F85FF1"/>
    <w:rsid w:val="00F9009F"/>
    <w:rsid w:val="00F900EE"/>
    <w:rsid w:val="00F92EA4"/>
    <w:rsid w:val="00F94D96"/>
    <w:rsid w:val="00F956FB"/>
    <w:rsid w:val="00F97B3C"/>
    <w:rsid w:val="00FA1C44"/>
    <w:rsid w:val="00FA1EE4"/>
    <w:rsid w:val="00FA7C45"/>
    <w:rsid w:val="00FB047E"/>
    <w:rsid w:val="00FB0682"/>
    <w:rsid w:val="00FB0FA6"/>
    <w:rsid w:val="00FB2BA4"/>
    <w:rsid w:val="00FB2C27"/>
    <w:rsid w:val="00FB5900"/>
    <w:rsid w:val="00FC22E4"/>
    <w:rsid w:val="00FC579A"/>
    <w:rsid w:val="00FC6283"/>
    <w:rsid w:val="00FC66A3"/>
    <w:rsid w:val="00FC7595"/>
    <w:rsid w:val="00FC77FE"/>
    <w:rsid w:val="00FD07B6"/>
    <w:rsid w:val="00FD1AEB"/>
    <w:rsid w:val="00FD20C7"/>
    <w:rsid w:val="00FD4BDE"/>
    <w:rsid w:val="00FD799C"/>
    <w:rsid w:val="00FD7DAD"/>
    <w:rsid w:val="00FE07C0"/>
    <w:rsid w:val="00FE214C"/>
    <w:rsid w:val="00FE45D8"/>
    <w:rsid w:val="00FE7845"/>
    <w:rsid w:val="00FF0CF5"/>
    <w:rsid w:val="00FF2A26"/>
    <w:rsid w:val="00FF3913"/>
    <w:rsid w:val="00FF55EB"/>
    <w:rsid w:val="0558467D"/>
    <w:rsid w:val="058A6DF8"/>
    <w:rsid w:val="0AB253A3"/>
    <w:rsid w:val="13477B0F"/>
    <w:rsid w:val="15F108DE"/>
    <w:rsid w:val="1FD66111"/>
    <w:rsid w:val="2F0614E6"/>
    <w:rsid w:val="36151449"/>
    <w:rsid w:val="36B57125"/>
    <w:rsid w:val="3FB610BA"/>
    <w:rsid w:val="40DE63F9"/>
    <w:rsid w:val="415F08FD"/>
    <w:rsid w:val="4E2F52D2"/>
    <w:rsid w:val="5A7C05BC"/>
    <w:rsid w:val="62C91DD8"/>
    <w:rsid w:val="64CC4D5E"/>
    <w:rsid w:val="68B16D99"/>
    <w:rsid w:val="6976542A"/>
    <w:rsid w:val="6DD737F3"/>
    <w:rsid w:val="780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9E636"/>
  <w15:docId w15:val="{FA2B5663-5D5B-4BC4-9EAD-E452A9C9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uiPriority w:val="99"/>
    <w:unhideWhenUsed/>
    <w:qFormat/>
    <w:pPr>
      <w:jc w:val="left"/>
    </w:p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e">
    <w:name w:val="Subtitle"/>
    <w:basedOn w:val="a0"/>
    <w:next w:val="a0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">
    <w:name w:val="副标题 字符"/>
    <w:basedOn w:val="a1"/>
    <w:link w:val="a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6"/>
    <w:uiPriority w:val="99"/>
    <w:semiHidden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lib.csdn.net/base/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E495F-6DCA-4F3E-8BB7-DE286995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1012</Words>
  <Characters>5772</Characters>
  <Application>Microsoft Office Word</Application>
  <DocSecurity>0</DocSecurity>
  <Lines>48</Lines>
  <Paragraphs>13</Paragraphs>
  <ScaleCrop>false</ScaleCrop>
  <Company>Microsoft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2803</cp:revision>
  <dcterms:created xsi:type="dcterms:W3CDTF">2017-07-30T07:03:00Z</dcterms:created>
  <dcterms:modified xsi:type="dcterms:W3CDTF">2020-11-24T04:59:00Z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