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F13A00" w:rsidRDefault="00C1085C">
          <w:pPr>
            <w:pStyle w:val="TOC1"/>
          </w:pPr>
          <w:r>
            <w:rPr>
              <w:lang w:val="zh-CN"/>
            </w:rPr>
            <w:t>目录</w:t>
          </w:r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" w:history="1">
            <w:r>
              <w:rPr>
                <w:rFonts w:hint="eastAsia"/>
                <w:kern w:val="2"/>
              </w:rPr>
              <w:t>Java</w:t>
            </w:r>
            <w:r>
              <w:rPr>
                <w:rFonts w:hint="eastAsia"/>
                <w:kern w:val="2"/>
              </w:rPr>
              <w:t>执行命令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_Toc4982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2270" w:history="1">
            <w:r w:rsidR="00C1085C">
              <w:rPr>
                <w:rFonts w:hint="eastAsia"/>
                <w:kern w:val="2"/>
              </w:rPr>
              <w:t>配置环境变量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_Toc22270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9340" w:history="1">
            <w:r w:rsidR="00C1085C">
              <w:rPr>
                <w:kern w:val="2"/>
              </w:rPr>
              <w:t>Java</w:t>
            </w:r>
            <w:r w:rsidR="00C1085C">
              <w:rPr>
                <w:kern w:val="2"/>
              </w:rPr>
              <w:t>编译及运行过程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_Toc29340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5742" w:history="1">
            <w:r w:rsidR="00C1085C">
              <w:rPr>
                <w:kern w:val="2"/>
              </w:rPr>
              <w:t>JDK,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JRE,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JVM</w:t>
            </w:r>
            <w:r w:rsidR="00C1085C">
              <w:rPr>
                <w:kern w:val="2"/>
              </w:rPr>
              <w:t>关系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_Toc25742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663" w:history="1">
            <w:r w:rsidR="00C1085C">
              <w:rPr>
                <w:kern w:val="2"/>
              </w:rPr>
              <w:t>int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kern w:val="2"/>
              </w:rPr>
              <w:t>Integer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_Toc6663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716" w:history="1">
            <w:r w:rsidR="00C1085C">
              <w:rPr>
                <w:kern w:val="2"/>
              </w:rPr>
              <w:t>静态变量</w:t>
            </w:r>
            <w:r w:rsidR="00C1085C">
              <w:rPr>
                <w:rFonts w:hint="eastAsia"/>
                <w:kern w:val="2"/>
              </w:rPr>
              <w:t>、</w:t>
            </w:r>
            <w:r w:rsidR="00C1085C">
              <w:rPr>
                <w:kern w:val="2"/>
              </w:rPr>
              <w:t>实例变量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_Toc2716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1535" w:history="1">
            <w:r w:rsidR="00C1085C">
              <w:rPr>
                <w:rFonts w:hint="eastAsia"/>
                <w:kern w:val="2"/>
              </w:rPr>
              <w:t>静态方法不能发出对非静态方法的调用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_Toc11535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205" w:history="1">
            <w:r w:rsidR="00C1085C">
              <w:rPr>
                <w:kern w:val="2"/>
              </w:rPr>
              <w:t>对象</w:t>
            </w:r>
            <w:r w:rsidR="00C1085C">
              <w:rPr>
                <w:rFonts w:hint="eastAsia"/>
                <w:kern w:val="2"/>
              </w:rPr>
              <w:t>、</w:t>
            </w:r>
            <w:r w:rsidR="00C1085C">
              <w:rPr>
                <w:kern w:val="2"/>
              </w:rPr>
              <w:t>类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_Toc13205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4096" w:history="1">
            <w:r w:rsidR="00C1085C">
              <w:rPr>
                <w:kern w:val="2"/>
              </w:rPr>
              <w:t>面向过程</w:t>
            </w:r>
            <w:r w:rsidR="00C1085C">
              <w:rPr>
                <w:rFonts w:hint="eastAsia"/>
                <w:kern w:val="2"/>
              </w:rPr>
              <w:t>、</w:t>
            </w:r>
            <w:r w:rsidR="00C1085C">
              <w:rPr>
                <w:kern w:val="2"/>
              </w:rPr>
              <w:t>面向对象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_Toc14096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4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79" w:history="1">
            <w:r w:rsidR="00C1085C">
              <w:rPr>
                <w:rFonts w:hint="eastAsia"/>
                <w:kern w:val="2"/>
              </w:rPr>
              <w:t>面向对象四大特征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_Toc1379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4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0287" w:history="1">
            <w:r w:rsidR="00C1085C">
              <w:rPr>
                <w:rFonts w:hint="eastAsia"/>
                <w:kern w:val="2"/>
              </w:rPr>
              <w:t>静态绑定、动态绑定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_Toc30287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4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7503" w:history="1">
            <w:r w:rsidR="00C1085C">
              <w:rPr>
                <w:rFonts w:hint="eastAsia"/>
                <w:kern w:val="2"/>
              </w:rPr>
              <w:t>JVM</w:t>
            </w:r>
            <w:r w:rsidR="00C1085C">
              <w:rPr>
                <w:rFonts w:hint="eastAsia"/>
                <w:kern w:val="2"/>
              </w:rPr>
              <w:t>加载</w:t>
            </w:r>
            <w:r w:rsidR="00C1085C">
              <w:rPr>
                <w:rFonts w:hint="eastAsia"/>
                <w:kern w:val="2"/>
              </w:rPr>
              <w:t>class</w:t>
            </w:r>
            <w:r w:rsidR="00C1085C">
              <w:rPr>
                <w:rFonts w:hint="eastAsia"/>
                <w:kern w:val="2"/>
              </w:rPr>
              <w:t>文件的原理机制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_Toc7503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4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1176" w:history="1">
            <w:r w:rsidR="00C1085C">
              <w:rPr>
                <w:rFonts w:hint="eastAsia"/>
                <w:kern w:val="2"/>
              </w:rPr>
              <w:t>主要类加载器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_Toc21176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5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1313" w:history="1">
            <w:r w:rsidR="00C1085C">
              <w:rPr>
                <w:rFonts w:hint="eastAsia"/>
                <w:kern w:val="2"/>
              </w:rPr>
              <w:t>创建对象的方法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_Toc11313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5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011" w:history="1">
            <w:r w:rsidR="00C1085C">
              <w:rPr>
                <w:rFonts w:hint="eastAsia"/>
                <w:kern w:val="2"/>
              </w:rPr>
              <w:t>堆、栈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_Toc2011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5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2012" w:history="1">
            <w:r w:rsidR="00C1085C">
              <w:rPr>
                <w:kern w:val="2"/>
              </w:rPr>
              <w:t>垃圾回收</w:t>
            </w:r>
            <w:r w:rsidR="00C1085C">
              <w:rPr>
                <w:kern w:val="2"/>
              </w:rPr>
              <w:t>(Garbage Collection)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_Toc32012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5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923" w:history="1">
            <w:r w:rsidR="00C1085C">
              <w:rPr>
                <w:kern w:val="2"/>
              </w:rPr>
              <w:t>内存泄漏</w:t>
            </w:r>
            <w:r w:rsidR="00C1085C">
              <w:rPr>
                <w:rFonts w:hint="eastAsia"/>
                <w:kern w:val="2"/>
              </w:rPr>
              <w:t>、</w:t>
            </w:r>
            <w:r w:rsidR="00C1085C">
              <w:rPr>
                <w:kern w:val="2"/>
              </w:rPr>
              <w:t>内存溢出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_Toc923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6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80" w:history="1">
            <w:r w:rsidR="00C1085C">
              <w:rPr>
                <w:kern w:val="2"/>
              </w:rPr>
              <w:t>Overload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kern w:val="2"/>
              </w:rPr>
              <w:t>Override</w:t>
            </w:r>
            <w:r w:rsidR="00C1085C">
              <w:rPr>
                <w:rFonts w:hint="eastAsia"/>
                <w:kern w:val="2"/>
              </w:rPr>
              <w:t>的区别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_Toc380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6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8269" w:history="1">
            <w:r w:rsidR="00C1085C">
              <w:rPr>
                <w:rFonts w:hint="eastAsia"/>
                <w:kern w:val="2"/>
              </w:rPr>
              <w:t>接口、抽象类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_Toc18269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6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819" w:history="1">
            <w:r w:rsidR="00C1085C">
              <w:rPr>
                <w:rFonts w:hint="eastAsia"/>
                <w:kern w:val="2"/>
              </w:rPr>
              <w:t>内部类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_Toc6819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6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8370" w:history="1">
            <w:r w:rsidR="00C1085C">
              <w:rPr>
                <w:rFonts w:hint="eastAsia"/>
                <w:kern w:val="2"/>
              </w:rPr>
              <w:t>常用包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_Toc18370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6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9069" w:history="1">
            <w:r w:rsidR="00C1085C">
              <w:rPr>
                <w:rFonts w:hint="eastAsia"/>
                <w:kern w:val="2"/>
              </w:rPr>
              <w:t>Object</w:t>
            </w:r>
            <w:r w:rsidR="00C1085C">
              <w:rPr>
                <w:rFonts w:hint="eastAsia"/>
                <w:kern w:val="2"/>
              </w:rPr>
              <w:t>的方法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_Toc19069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7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6423" w:history="1">
            <w:r w:rsidR="00C1085C">
              <w:rPr>
                <w:kern w:val="2"/>
              </w:rPr>
              <w:t>Equals()</w:t>
            </w:r>
            <w:r w:rsidR="00C1085C">
              <w:rPr>
                <w:kern w:val="2"/>
              </w:rPr>
              <w:t>和</w:t>
            </w:r>
            <w:r w:rsidR="00C1085C">
              <w:rPr>
                <w:kern w:val="2"/>
              </w:rPr>
              <w:t>HashCode()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_Toc26423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7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330" w:history="1">
            <w:r w:rsidR="00C1085C">
              <w:rPr>
                <w:rFonts w:hint="eastAsia"/>
                <w:kern w:val="2"/>
              </w:rPr>
              <w:t>"</w:t>
            </w:r>
            <w:r w:rsidR="00C1085C">
              <w:rPr>
                <w:kern w:val="2"/>
              </w:rPr>
              <w:t>==</w:t>
            </w:r>
            <w:r w:rsidR="00C1085C">
              <w:rPr>
                <w:rFonts w:hint="eastAsia"/>
                <w:kern w:val="2"/>
              </w:rPr>
              <w:t>"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"</w:t>
            </w:r>
            <w:r w:rsidR="00C1085C">
              <w:rPr>
                <w:kern w:val="2"/>
              </w:rPr>
              <w:t>equals</w:t>
            </w:r>
            <w:r w:rsidR="00C1085C">
              <w:rPr>
                <w:rFonts w:hint="eastAsia"/>
                <w:kern w:val="2"/>
              </w:rPr>
              <w:t>"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_Toc6330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7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8898" w:history="1">
            <w:r w:rsidR="00C1085C">
              <w:rPr>
                <w:rFonts w:hint="eastAsia"/>
                <w:kern w:val="2"/>
              </w:rPr>
              <w:t>String</w:t>
            </w:r>
            <w:r w:rsidR="00C1085C">
              <w:rPr>
                <w:rFonts w:hint="eastAsia"/>
                <w:kern w:val="2"/>
              </w:rPr>
              <w:t>常用方法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_Toc18898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7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988" w:history="1">
            <w:r w:rsidR="00C1085C">
              <w:rPr>
                <w:rFonts w:hint="eastAsia"/>
                <w:kern w:val="2"/>
              </w:rPr>
              <w:t>String, int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Integer</w:t>
            </w:r>
            <w:r w:rsidR="00C1085C">
              <w:rPr>
                <w:rFonts w:hint="eastAsia"/>
                <w:kern w:val="2"/>
              </w:rPr>
              <w:t>之间的转换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_Toc3988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7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0046" w:history="1">
            <w:r w:rsidR="00C1085C">
              <w:rPr>
                <w:kern w:val="2"/>
              </w:rPr>
              <w:t>String</w:t>
            </w:r>
            <w:r w:rsidR="00C1085C">
              <w:rPr>
                <w:kern w:val="2"/>
              </w:rPr>
              <w:t>和</w:t>
            </w:r>
            <w:r w:rsidR="00C1085C">
              <w:rPr>
                <w:kern w:val="2"/>
              </w:rPr>
              <w:t>StringBuffer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_Toc30046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8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209" w:history="1">
            <w:r w:rsidR="00C1085C">
              <w:rPr>
                <w:rFonts w:hint="eastAsia"/>
                <w:kern w:val="2"/>
              </w:rPr>
              <w:t>常量池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_Toc6209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8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667" w:history="1">
            <w:r w:rsidR="00C1085C">
              <w:rPr>
                <w:rFonts w:hint="eastAsia"/>
                <w:kern w:val="2"/>
              </w:rPr>
              <w:t>Queue, Deque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Stack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_Toc1667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8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1720" w:history="1">
            <w:r w:rsidR="00C1085C">
              <w:rPr>
                <w:kern w:val="2"/>
              </w:rPr>
              <w:t>List</w:t>
            </w:r>
            <w:r w:rsidR="00C1085C">
              <w:rPr>
                <w:rFonts w:hint="eastAsia"/>
                <w:kern w:val="2"/>
              </w:rPr>
              <w:t xml:space="preserve">, Set, </w:t>
            </w:r>
            <w:r w:rsidR="00C1085C">
              <w:rPr>
                <w:kern w:val="2"/>
              </w:rPr>
              <w:t>Map</w:t>
            </w:r>
            <w:r w:rsidR="00C1085C">
              <w:rPr>
                <w:rFonts w:hint="eastAsia"/>
                <w:kern w:val="2"/>
              </w:rPr>
              <w:t>三个接口</w:t>
            </w:r>
            <w:r w:rsidR="00C1085C">
              <w:rPr>
                <w:rFonts w:hint="eastAsia"/>
                <w:kern w:val="2"/>
              </w:rPr>
              <w:t>,</w:t>
            </w:r>
            <w:r w:rsidR="00C1085C">
              <w:rPr>
                <w:rFonts w:hint="eastAsia"/>
                <w:kern w:val="2"/>
              </w:rPr>
              <w:t>存取元素时</w:t>
            </w:r>
            <w:r w:rsidR="00C1085C">
              <w:rPr>
                <w:rFonts w:hint="eastAsia"/>
                <w:kern w:val="2"/>
              </w:rPr>
              <w:t>,</w:t>
            </w:r>
            <w:r w:rsidR="00C1085C">
              <w:rPr>
                <w:rFonts w:hint="eastAsia"/>
                <w:kern w:val="2"/>
              </w:rPr>
              <w:t>各有什么特点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_Toc31720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9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9563" w:history="1">
            <w:r w:rsidR="00C1085C">
              <w:rPr>
                <w:kern w:val="2"/>
              </w:rPr>
              <w:t>Vector,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ArrayList,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LinkedList</w:t>
            </w:r>
            <w:r w:rsidR="00C1085C">
              <w:rPr>
                <w:kern w:val="2"/>
              </w:rPr>
              <w:t>的区别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_Toc19563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9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632" w:history="1">
            <w:r w:rsidR="00C1085C">
              <w:rPr>
                <w:kern w:val="2"/>
              </w:rPr>
              <w:t>HashMap</w:t>
            </w:r>
            <w:r w:rsidR="00C1085C">
              <w:rPr>
                <w:rFonts w:hint="eastAsia"/>
                <w:kern w:val="2"/>
              </w:rPr>
              <w:t>,</w:t>
            </w:r>
            <w:r w:rsidR="00C1085C">
              <w:rPr>
                <w:kern w:val="2"/>
              </w:rPr>
              <w:t xml:space="preserve"> Hashtable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_Toc13632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9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6196" w:history="1">
            <w:r w:rsidR="00C1085C">
              <w:rPr>
                <w:rFonts w:hint="eastAsia"/>
                <w:kern w:val="2"/>
              </w:rPr>
              <w:t>Comparable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Comparator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_Toc26196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9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4654" w:history="1">
            <w:r w:rsidR="00C1085C">
              <w:rPr>
                <w:rFonts w:hint="eastAsia"/>
                <w:kern w:val="2"/>
              </w:rPr>
              <w:t>IO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_Toc24654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9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895" w:history="1">
            <w:r w:rsidR="00C1085C">
              <w:rPr>
                <w:kern w:val="2"/>
              </w:rPr>
              <w:t>BIO</w:t>
            </w:r>
            <w:r w:rsidR="00C1085C">
              <w:rPr>
                <w:rFonts w:hint="eastAsia"/>
                <w:kern w:val="2"/>
              </w:rPr>
              <w:t xml:space="preserve">, </w:t>
            </w:r>
            <w:r w:rsidR="00C1085C">
              <w:rPr>
                <w:kern w:val="2"/>
              </w:rPr>
              <w:t>NIO</w:t>
            </w:r>
            <w:r w:rsidR="00C1085C">
              <w:rPr>
                <w:rFonts w:hint="eastAsia"/>
                <w:kern w:val="2"/>
              </w:rPr>
              <w:t xml:space="preserve">, </w:t>
            </w:r>
            <w:r w:rsidR="00C1085C">
              <w:rPr>
                <w:kern w:val="2"/>
              </w:rPr>
              <w:t>AIO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_Toc6895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10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6595" w:history="1">
            <w:r w:rsidR="00C1085C">
              <w:rPr>
                <w:kern w:val="2"/>
              </w:rPr>
              <w:t>序列化和反序列化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_Toc16595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10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062" w:history="1">
            <w:r w:rsidR="00C1085C">
              <w:rPr>
                <w:rFonts w:hint="eastAsia"/>
                <w:kern w:val="2"/>
              </w:rPr>
              <w:t>Error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Exception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_Toc8062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10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3916" w:history="1">
            <w:r w:rsidR="00C1085C">
              <w:rPr>
                <w:rFonts w:hint="eastAsia"/>
                <w:kern w:val="2"/>
              </w:rPr>
              <w:t>常见的运行时异常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_Toc23916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10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9959" w:history="1">
            <w:r w:rsidR="00C1085C">
              <w:rPr>
                <w:rFonts w:hint="eastAsia"/>
                <w:kern w:val="2"/>
              </w:rPr>
              <w:t>常见</w:t>
            </w:r>
            <w:r w:rsidR="00C1085C">
              <w:rPr>
                <w:rFonts w:hint="eastAsia"/>
                <w:kern w:val="2"/>
              </w:rPr>
              <w:t>CheckedException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_Toc29959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3666" w:history="1">
            <w:r w:rsidR="00C1085C">
              <w:rPr>
                <w:rFonts w:hint="eastAsia"/>
                <w:kern w:val="2"/>
              </w:rPr>
              <w:t>throw</w:t>
            </w:r>
            <w:r w:rsidR="00C1085C">
              <w:rPr>
                <w:rFonts w:hint="eastAsia"/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throws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_Toc23666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9734" w:history="1">
            <w:r w:rsidR="00C1085C">
              <w:rPr>
                <w:kern w:val="2"/>
              </w:rPr>
              <w:t>有</w:t>
            </w:r>
            <w:r w:rsidR="00C1085C">
              <w:rPr>
                <w:kern w:val="2"/>
              </w:rPr>
              <w:t>return</w:t>
            </w:r>
            <w:r w:rsidR="00C1085C">
              <w:rPr>
                <w:kern w:val="2"/>
              </w:rPr>
              <w:t>的情况下</w:t>
            </w:r>
            <w:r w:rsidR="00C1085C">
              <w:rPr>
                <w:kern w:val="2"/>
              </w:rPr>
              <w:t>try</w:t>
            </w:r>
            <w:r w:rsidR="00C1085C">
              <w:rPr>
                <w:rFonts w:hint="eastAsia"/>
                <w:kern w:val="2"/>
              </w:rPr>
              <w:t>，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catch</w:t>
            </w:r>
            <w:r w:rsidR="00C1085C">
              <w:rPr>
                <w:rFonts w:hint="eastAsia"/>
                <w:kern w:val="2"/>
              </w:rPr>
              <w:t>，</w:t>
            </w:r>
            <w:r w:rsidR="00C1085C">
              <w:rPr>
                <w:rFonts w:hint="eastAsia"/>
                <w:kern w:val="2"/>
              </w:rPr>
              <w:t xml:space="preserve"> </w:t>
            </w:r>
            <w:r w:rsidR="00C1085C">
              <w:rPr>
                <w:kern w:val="2"/>
              </w:rPr>
              <w:t>finally</w:t>
            </w:r>
            <w:r w:rsidR="00C1085C">
              <w:rPr>
                <w:kern w:val="2"/>
              </w:rPr>
              <w:t>的执行顺序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_Toc29734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1006" w:history="1">
            <w:r w:rsidR="00C1085C">
              <w:rPr>
                <w:rFonts w:hint="eastAsia"/>
                <w:kern w:val="2"/>
              </w:rPr>
              <w:t>final</w:t>
            </w:r>
            <w:r w:rsidR="00C1085C">
              <w:rPr>
                <w:rFonts w:hint="eastAsia"/>
                <w:kern w:val="2"/>
              </w:rPr>
              <w:t>，</w:t>
            </w:r>
            <w:r w:rsidR="00C1085C">
              <w:rPr>
                <w:rFonts w:hint="eastAsia"/>
                <w:kern w:val="2"/>
              </w:rPr>
              <w:t xml:space="preserve"> finally</w:t>
            </w:r>
            <w:r w:rsidR="00C1085C">
              <w:rPr>
                <w:rFonts w:hint="eastAsia"/>
                <w:kern w:val="2"/>
              </w:rPr>
              <w:t>，</w:t>
            </w:r>
            <w:r w:rsidR="00C1085C">
              <w:rPr>
                <w:rFonts w:hint="eastAsia"/>
                <w:kern w:val="2"/>
              </w:rPr>
              <w:t xml:space="preserve"> finalize</w:t>
            </w:r>
            <w:r w:rsidR="00C1085C">
              <w:rPr>
                <w:rFonts w:hint="eastAsia"/>
                <w:kern w:val="2"/>
              </w:rPr>
              <w:t>的区别</w:t>
            </w:r>
            <w:r w:rsidR="00C1085C">
              <w:rPr>
                <w:rFonts w:ascii="微软雅黑" w:hAnsi="微软雅黑"/>
                <w:kern w:val="2"/>
                <w:szCs w:val="18"/>
                <w:shd w:val="clear" w:color="auto" w:fill="FFFFFF"/>
              </w:rPr>
              <w:t> 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_Toc31006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9265" w:history="1">
            <w:r w:rsidR="00C1085C">
              <w:rPr>
                <w:rFonts w:hint="eastAsia"/>
                <w:kern w:val="2"/>
              </w:rPr>
              <w:t>抛出异常的好处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_Toc9265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3158" w:history="1">
            <w:r w:rsidR="00C1085C">
              <w:rPr>
                <w:rFonts w:hint="eastAsia"/>
                <w:kern w:val="2"/>
              </w:rPr>
              <w:t>进程和线程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_Toc23158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406" w:history="1">
            <w:r w:rsidR="00C1085C">
              <w:rPr>
                <w:rFonts w:hint="eastAsia"/>
                <w:kern w:val="2"/>
              </w:rPr>
              <w:t>创建线程的方式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_Toc8406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11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984" w:history="1">
            <w:r w:rsidR="00C1085C">
              <w:rPr>
                <w:rFonts w:hint="eastAsia"/>
                <w:kern w:val="2"/>
              </w:rPr>
              <w:t>线程的生命周期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_Toc8984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0590" w:history="1">
            <w:r w:rsidR="00C1085C">
              <w:rPr>
                <w:rFonts w:hint="eastAsia"/>
                <w:kern w:val="2"/>
              </w:rPr>
              <w:t>同步、异步、并行、并发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_Toc10590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009" w:history="1">
            <w:r w:rsidR="00C1085C">
              <w:rPr>
                <w:rFonts w:hint="eastAsia"/>
                <w:kern w:val="2"/>
              </w:rPr>
              <w:t>线程安全、线程同步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_Toc2009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886" w:history="1">
            <w:r w:rsidR="00C1085C">
              <w:rPr>
                <w:rFonts w:hint="eastAsia"/>
                <w:kern w:val="2"/>
              </w:rPr>
              <w:t>实现线程安全的方式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_Toc3886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7853" w:history="1">
            <w:r w:rsidR="00C1085C">
              <w:rPr>
                <w:kern w:val="2"/>
              </w:rPr>
              <w:t>ReadWriteLock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_Toc27853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9545" w:history="1">
            <w:r w:rsidR="00C1085C">
              <w:rPr>
                <w:rFonts w:hint="eastAsia"/>
                <w:kern w:val="2"/>
              </w:rPr>
              <w:t>线程不安全、线程安全归类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_Toc9545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12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7214" w:history="1">
            <w:r w:rsidR="00C1085C">
              <w:rPr>
                <w:rFonts w:hint="eastAsia"/>
                <w:kern w:val="2"/>
              </w:rPr>
              <w:t>锁对象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_Toc17214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407" w:history="1">
            <w:r w:rsidR="00C1085C">
              <w:rPr>
                <w:rFonts w:hint="eastAsia"/>
                <w:kern w:val="2"/>
              </w:rPr>
              <w:t>s</w:t>
            </w:r>
            <w:r w:rsidR="00C1085C">
              <w:rPr>
                <w:kern w:val="2"/>
              </w:rPr>
              <w:t>leep()</w:t>
            </w:r>
            <w:r w:rsidR="00C1085C">
              <w:rPr>
                <w:kern w:val="2"/>
              </w:rPr>
              <w:t>和</w:t>
            </w:r>
            <w:r w:rsidR="00C1085C">
              <w:rPr>
                <w:rFonts w:hint="eastAsia"/>
                <w:kern w:val="2"/>
              </w:rPr>
              <w:t>w</w:t>
            </w:r>
            <w:r w:rsidR="00C1085C">
              <w:rPr>
                <w:kern w:val="2"/>
              </w:rPr>
              <w:t>ait()</w:t>
            </w:r>
            <w:r w:rsidR="00C1085C">
              <w:rPr>
                <w:kern w:val="2"/>
              </w:rPr>
              <w:t>的区别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_Toc8407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0864" w:history="1">
            <w:r w:rsidR="00C1085C">
              <w:rPr>
                <w:rFonts w:hint="eastAsia"/>
                <w:kern w:val="2"/>
              </w:rPr>
              <w:t>锁池、等待池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_Toc30864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918" w:history="1">
            <w:r w:rsidR="00C1085C">
              <w:rPr>
                <w:rFonts w:hint="eastAsia"/>
                <w:kern w:val="2"/>
              </w:rPr>
              <w:t>线程池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_Toc6918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3D7C78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29" w:history="1">
            <w:r w:rsidR="00C1085C">
              <w:rPr>
                <w:rFonts w:hint="eastAsia"/>
                <w:kern w:val="2"/>
              </w:rPr>
              <w:t>死锁</w:t>
            </w:r>
            <w:r w:rsidR="00C1085C">
              <w:rPr>
                <w:kern w:val="2"/>
              </w:rPr>
              <w:tab/>
            </w:r>
            <w:r w:rsidR="00C1085C">
              <w:rPr>
                <w:kern w:val="2"/>
              </w:rPr>
              <w:fldChar w:fldCharType="begin"/>
            </w:r>
            <w:r w:rsidR="00C1085C">
              <w:rPr>
                <w:kern w:val="2"/>
              </w:rPr>
              <w:instrText xml:space="preserve"> PAGEREF _Toc1329 </w:instrText>
            </w:r>
            <w:r w:rsidR="00C1085C">
              <w:rPr>
                <w:kern w:val="2"/>
              </w:rPr>
              <w:fldChar w:fldCharType="separate"/>
            </w:r>
            <w:r w:rsidR="00C1085C">
              <w:rPr>
                <w:kern w:val="2"/>
              </w:rPr>
              <w:t>13</w:t>
            </w:r>
            <w:r w:rsidR="00C1085C">
              <w:rPr>
                <w:kern w:val="2"/>
              </w:rPr>
              <w:fldChar w:fldCharType="end"/>
            </w:r>
          </w:hyperlink>
        </w:p>
        <w:p w:rsidR="00F13A00" w:rsidRDefault="00C1085C" w:rsidP="005B0C01">
          <w:pPr>
            <w:rPr>
              <w:rFonts w:ascii="Consolas" w:eastAsiaTheme="majorEastAsia" w:hAnsi="Consolas"/>
              <w:b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F13A00" w:rsidRDefault="00C1085C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r>
        <w:rPr>
          <w:rFonts w:ascii="Consolas" w:eastAsiaTheme="majorEastAsia" w:hAnsi="Consolas" w:hint="eastAsia"/>
          <w:b/>
        </w:rPr>
        <w:t>正则表达式</w:t>
      </w:r>
    </w:p>
    <w:tbl>
      <w:tblPr>
        <w:tblStyle w:val="af5"/>
        <w:tblW w:w="10680" w:type="dxa"/>
        <w:tblLayout w:type="fixed"/>
        <w:tblLook w:val="04A0" w:firstRow="1" w:lastRow="0" w:firstColumn="1" w:lastColumn="0" w:noHBand="0" w:noVBand="1"/>
      </w:tblPr>
      <w:tblGrid>
        <w:gridCol w:w="2093"/>
        <w:gridCol w:w="3247"/>
        <w:gridCol w:w="2139"/>
        <w:gridCol w:w="3201"/>
      </w:tblGrid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正则表达式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说明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正则表达式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说明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</w:t>
            </w:r>
            <w:proofErr w:type="spellStart"/>
            <w:r>
              <w:rPr>
                <w:rFonts w:ascii="Consolas" w:hAnsi="Consolas" w:hint="eastAsia"/>
                <w:sz w:val="20"/>
              </w:rPr>
              <w:t>abc</w:t>
            </w:r>
            <w:proofErr w:type="spellEnd"/>
            <w:r>
              <w:rPr>
                <w:rFonts w:ascii="Consolas" w:hAnsi="Consolas" w:hint="eastAsia"/>
                <w:sz w:val="20"/>
              </w:rPr>
              <w:t>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b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 w:hint="eastAsia"/>
                <w:sz w:val="20"/>
              </w:rPr>
              <w:t>中任意一个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.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任意一个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[^</w:t>
            </w:r>
            <w:proofErr w:type="spellStart"/>
            <w:r>
              <w:rPr>
                <w:rFonts w:ascii="Consolas" w:hAnsi="Consolas" w:hint="eastAsia"/>
                <w:sz w:val="20"/>
              </w:rPr>
              <w:t>abc</w:t>
            </w:r>
            <w:proofErr w:type="spellEnd"/>
            <w:r>
              <w:rPr>
                <w:rFonts w:ascii="Consolas" w:hAnsi="Consolas" w:hint="eastAsia"/>
                <w:sz w:val="20"/>
              </w:rPr>
              <w:t>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除了</w:t>
            </w:r>
            <w:r>
              <w:rPr>
                <w:rFonts w:ascii="Consolas" w:hAnsi="Consolas" w:hint="eastAsia"/>
                <w:sz w:val="20"/>
              </w:rPr>
              <w:t>a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b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c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\d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任意一个数字，即</w:t>
            </w:r>
            <w:r>
              <w:rPr>
                <w:rFonts w:ascii="Consolas" w:hAnsi="Consolas" w:hint="eastAsia"/>
                <w:sz w:val="20"/>
              </w:rPr>
              <w:t>[0-9]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[a-zA-Z0-9]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a~z</w:t>
            </w:r>
            <w:proofErr w:type="spellEnd"/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A~Z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0~9</w:t>
            </w:r>
            <w:r>
              <w:rPr>
                <w:rFonts w:ascii="Consolas" w:hAnsi="Consolas" w:hint="eastAsia"/>
                <w:sz w:val="20"/>
              </w:rPr>
              <w:t>中任意一个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\w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单词字符，即</w:t>
            </w:r>
            <w:r>
              <w:rPr>
                <w:rFonts w:ascii="Consolas" w:hAnsi="Consolas" w:hint="eastAsia"/>
                <w:sz w:val="20"/>
              </w:rPr>
              <w:t>[a-zA-Z0-9_]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[a-z&amp;&amp;[^</w:t>
            </w:r>
            <w:proofErr w:type="spellStart"/>
            <w:r>
              <w:rPr>
                <w:rFonts w:ascii="Consolas" w:hAnsi="Consolas" w:hint="eastAsia"/>
                <w:sz w:val="20"/>
              </w:rPr>
              <w:t>bc</w:t>
            </w:r>
            <w:proofErr w:type="spellEnd"/>
            <w:r>
              <w:rPr>
                <w:rFonts w:ascii="Consolas" w:hAnsi="Consolas" w:hint="eastAsia"/>
                <w:sz w:val="20"/>
              </w:rPr>
              <w:t>]]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a~z</w:t>
            </w:r>
            <w:proofErr w:type="spellEnd"/>
            <w:r>
              <w:rPr>
                <w:rFonts w:ascii="Consolas" w:hAnsi="Consolas" w:hint="eastAsia"/>
                <w:sz w:val="20"/>
              </w:rPr>
              <w:t>中除了</w:t>
            </w:r>
            <w:r>
              <w:rPr>
                <w:rFonts w:ascii="Consolas" w:hAnsi="Consolas" w:hint="eastAsia"/>
                <w:sz w:val="20"/>
              </w:rPr>
              <w:t>b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 w:hint="eastAsia"/>
                <w:sz w:val="20"/>
              </w:rPr>
              <w:t>以外的任意一个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\s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空白字符，即</w:t>
            </w:r>
            <w:r>
              <w:rPr>
                <w:rFonts w:ascii="Consolas" w:hAnsi="Consolas" w:hint="eastAsia"/>
                <w:sz w:val="20"/>
              </w:rPr>
              <w:t>[\t\n\</w:t>
            </w:r>
            <w:proofErr w:type="spellStart"/>
            <w:r>
              <w:rPr>
                <w:rFonts w:ascii="Consolas" w:hAnsi="Consolas" w:hint="eastAsia"/>
                <w:sz w:val="20"/>
              </w:rPr>
              <w:t>xOB</w:t>
            </w:r>
            <w:proofErr w:type="spellEnd"/>
            <w:r>
              <w:rPr>
                <w:rFonts w:ascii="Consolas" w:hAnsi="Consolas" w:hint="eastAsia"/>
                <w:sz w:val="20"/>
              </w:rPr>
              <w:t>\f\r]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X?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个或</w:t>
            </w:r>
            <w:r>
              <w:rPr>
                <w:rFonts w:ascii="Consolas" w:hAnsi="Consolas" w:hint="eastAsia"/>
                <w:sz w:val="20"/>
              </w:rPr>
              <w:t>1</w:t>
            </w:r>
            <w:r>
              <w:rPr>
                <w:rFonts w:ascii="Consolas" w:hAnsi="Consolas" w:hint="eastAsia"/>
                <w:sz w:val="20"/>
              </w:rPr>
              <w:t>个</w:t>
            </w:r>
            <w:r>
              <w:rPr>
                <w:rFonts w:ascii="Consolas" w:hAnsi="Consolas" w:hint="eastAsia"/>
                <w:sz w:val="20"/>
              </w:rPr>
              <w:t>X</w:t>
            </w:r>
            <w:r>
              <w:rPr>
                <w:rFonts w:ascii="Consolas" w:hAnsi="Consolas" w:hint="eastAsia"/>
                <w:sz w:val="20"/>
              </w:rPr>
              <w:t>，即</w:t>
            </w:r>
            <w:r>
              <w:rPr>
                <w:rFonts w:ascii="Consolas" w:hAnsi="Consolas" w:hint="eastAsia"/>
                <w:sz w:val="20"/>
              </w:rPr>
              <w:t>X{0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1}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\D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非数字字符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X*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个</w:t>
            </w:r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\W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非单词字符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X+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1</w:t>
            </w:r>
            <w:r>
              <w:rPr>
                <w:rFonts w:ascii="Consolas" w:hAnsi="Consolas" w:hint="eastAsia"/>
                <w:sz w:val="20"/>
              </w:rPr>
              <w:t>个</w:t>
            </w:r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\S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非空白字符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X{n}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</w:t>
            </w:r>
            <w:proofErr w:type="gramStart"/>
            <w:r>
              <w:rPr>
                <w:rFonts w:ascii="Consolas" w:hAnsi="Consolas" w:hint="eastAsia"/>
                <w:sz w:val="20"/>
              </w:rPr>
              <w:t>个</w:t>
            </w:r>
            <w:proofErr w:type="gramEnd"/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^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字符串开始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X{n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}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n</w:t>
            </w:r>
            <w:proofErr w:type="gramStart"/>
            <w:r>
              <w:rPr>
                <w:rFonts w:ascii="Consolas" w:hAnsi="Consolas" w:hint="eastAsia"/>
                <w:sz w:val="20"/>
              </w:rPr>
              <w:t>个</w:t>
            </w:r>
            <w:proofErr w:type="gramEnd"/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$</w:t>
            </w:r>
            <w:bookmarkStart w:id="0" w:name="_GoBack"/>
            <w:bookmarkEnd w:id="0"/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字符串结束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X{n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m}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</w:t>
            </w: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X</w:t>
            </w: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n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\b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单词边界（单词和符号的边界）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(…|…|…)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分组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\B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非单词边界</w:t>
            </w:r>
          </w:p>
        </w:tc>
      </w:tr>
      <w:tr w:rsidR="00F13A00">
        <w:tc>
          <w:tcPr>
            <w:tcW w:w="10680" w:type="dxa"/>
            <w:gridSpan w:val="4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1.</w:t>
            </w:r>
            <w:r>
              <w:rPr>
                <w:rFonts w:ascii="Consolas" w:hAnsi="Consolas" w:hint="eastAsia"/>
                <w:sz w:val="20"/>
              </w:rPr>
              <w:t>要匹配的字符串</w:t>
            </w:r>
            <w:r>
              <w:rPr>
                <w:rFonts w:ascii="Consolas" w:hAnsi="Consolas" w:hint="eastAsia"/>
                <w:sz w:val="20"/>
              </w:rPr>
              <w:t xml:space="preserve"> \</w:t>
            </w:r>
            <w:r>
              <w:rPr>
                <w:rFonts w:ascii="Consolas" w:hAnsi="Consolas" w:hint="eastAsia"/>
                <w:sz w:val="20"/>
              </w:rPr>
              <w:tab/>
              <w:t>2.</w:t>
            </w:r>
            <w:r>
              <w:rPr>
                <w:rFonts w:ascii="Consolas" w:hAnsi="Consolas" w:hint="eastAsia"/>
                <w:sz w:val="20"/>
              </w:rPr>
              <w:t>正则</w:t>
            </w:r>
            <w:r>
              <w:rPr>
                <w:rFonts w:ascii="Consolas" w:hAnsi="Consolas" w:hint="eastAsia"/>
                <w:sz w:val="20"/>
              </w:rPr>
              <w:t xml:space="preserve"> \\</w:t>
            </w:r>
            <w:r>
              <w:rPr>
                <w:rFonts w:ascii="Consolas" w:hAnsi="Consolas" w:hint="eastAsia"/>
                <w:sz w:val="20"/>
              </w:rPr>
              <w:tab/>
              <w:t>3.java</w:t>
            </w:r>
            <w:r>
              <w:rPr>
                <w:rFonts w:ascii="Consolas" w:hAnsi="Consolas" w:hint="eastAsia"/>
                <w:sz w:val="20"/>
              </w:rPr>
              <w:t>表示的正则</w:t>
            </w:r>
            <w:r>
              <w:rPr>
                <w:rFonts w:ascii="Consolas" w:hAnsi="Consolas" w:hint="eastAsia"/>
                <w:sz w:val="20"/>
              </w:rPr>
              <w:t xml:space="preserve"> \\\\</w:t>
            </w:r>
          </w:p>
        </w:tc>
      </w:tr>
      <w:tr w:rsidR="00F13A00">
        <w:tc>
          <w:tcPr>
            <w:tcW w:w="10680" w:type="dxa"/>
            <w:gridSpan w:val="4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*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+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.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[]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?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\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^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{}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|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特殊字符</w:t>
            </w:r>
          </w:p>
        </w:tc>
      </w:tr>
      <w:tr w:rsidR="00F13A00">
        <w:tc>
          <w:tcPr>
            <w:tcW w:w="10680" w:type="dxa"/>
            <w:gridSpan w:val="4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X?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X*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X{n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}</w:t>
            </w:r>
            <w:r>
              <w:rPr>
                <w:rFonts w:ascii="Consolas" w:hAnsi="Consolas"/>
                <w:sz w:val="20"/>
              </w:rPr>
              <w:t>都是</w:t>
            </w:r>
            <w:r>
              <w:rPr>
                <w:rFonts w:ascii="Consolas" w:hAnsi="Consolas" w:hint="eastAsia"/>
                <w:sz w:val="20"/>
              </w:rPr>
              <w:t>贪婪型；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X??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X*?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X+?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X{n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}?</w:t>
            </w:r>
            <w:r>
              <w:rPr>
                <w:rFonts w:ascii="Consolas" w:hAnsi="Consolas" w:hint="eastAsia"/>
                <w:sz w:val="20"/>
              </w:rPr>
              <w:t>都是勉强型；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X?+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X*+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X++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X{n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}+</w:t>
            </w:r>
            <w:r>
              <w:rPr>
                <w:rFonts w:ascii="Consolas" w:hAnsi="Consolas" w:hint="eastAsia"/>
                <w:sz w:val="20"/>
              </w:rPr>
              <w:t>都是占有型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</w:tbl>
    <w:p w:rsidR="00F13A00" w:rsidRDefault="00F13A00">
      <w:pPr>
        <w:jc w:val="left"/>
        <w:rPr>
          <w:rFonts w:ascii="Consolas" w:hAnsi="Consolas"/>
          <w:sz w:val="20"/>
        </w:rPr>
      </w:pPr>
    </w:p>
    <w:p w:rsidR="00F13A00" w:rsidRDefault="00C1085C">
      <w:pPr>
        <w:jc w:val="left"/>
        <w:rPr>
          <w:rFonts w:ascii="Consolas" w:eastAsiaTheme="majorEastAsia" w:hAnsi="Consolas"/>
          <w:b/>
        </w:rPr>
      </w:pPr>
      <w:r>
        <w:rPr>
          <w:rFonts w:ascii="Consolas" w:eastAsiaTheme="majorEastAsia" w:hAnsi="Consolas" w:hint="eastAsia"/>
          <w:b/>
        </w:rPr>
        <w:t>日期时间转换</w:t>
      </w:r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2093"/>
        <w:gridCol w:w="8589"/>
      </w:tblGrid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Date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long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long time = </w:t>
            </w:r>
            <w:proofErr w:type="spellStart"/>
            <w:r>
              <w:rPr>
                <w:rFonts w:ascii="Consolas" w:hAnsi="Consolas" w:hint="eastAsia"/>
                <w:sz w:val="20"/>
              </w:rPr>
              <w:t>date.getTime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long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Date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date.setTime</w:t>
            </w:r>
            <w:proofErr w:type="spellEnd"/>
            <w:r>
              <w:rPr>
                <w:rFonts w:ascii="Consolas" w:hAnsi="Consolas" w:hint="eastAsia"/>
                <w:sz w:val="20"/>
              </w:rPr>
              <w:t>(time);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Date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String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str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sdf.format</w:t>
            </w:r>
            <w:proofErr w:type="spellEnd"/>
            <w:r>
              <w:rPr>
                <w:rFonts w:ascii="Consolas" w:hAnsi="Consolas" w:hint="eastAsia"/>
                <w:sz w:val="20"/>
              </w:rPr>
              <w:t>(date);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String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Date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date = </w:t>
            </w:r>
            <w:proofErr w:type="spellStart"/>
            <w:r>
              <w:rPr>
                <w:rFonts w:ascii="Consolas" w:hAnsi="Consolas" w:hint="eastAsia"/>
                <w:sz w:val="20"/>
              </w:rPr>
              <w:t>sdf.parse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str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Date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Calendar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calendar.setTime</w:t>
            </w:r>
            <w:proofErr w:type="spellEnd"/>
            <w:r>
              <w:rPr>
                <w:rFonts w:ascii="Consolas" w:hAnsi="Consolas" w:hint="eastAsia"/>
                <w:sz w:val="20"/>
              </w:rPr>
              <w:t>(date);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Calendar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Date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date = </w:t>
            </w:r>
            <w:proofErr w:type="spellStart"/>
            <w:r>
              <w:rPr>
                <w:rFonts w:ascii="Consolas" w:hAnsi="Consolas" w:hint="eastAsia"/>
                <w:sz w:val="20"/>
              </w:rPr>
              <w:t>calendar.getTime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</w:tr>
    </w:tbl>
    <w:p w:rsidR="00F13A00" w:rsidRDefault="00F13A00">
      <w:pPr>
        <w:jc w:val="left"/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1" w:name="_Toc1667"/>
      <w:r>
        <w:rPr>
          <w:rFonts w:hint="eastAsia"/>
        </w:rPr>
        <w:t xml:space="preserve">Queue,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Stack</w:t>
      </w:r>
      <w:bookmarkEnd w:id="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984"/>
        <w:gridCol w:w="1134"/>
        <w:gridCol w:w="2410"/>
        <w:gridCol w:w="2352"/>
      </w:tblGrid>
      <w:tr w:rsidR="00F13A00">
        <w:tc>
          <w:tcPr>
            <w:tcW w:w="817" w:type="dxa"/>
          </w:tcPr>
          <w:p w:rsidR="00F13A00" w:rsidRDefault="00F13A00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尾进</w:t>
            </w:r>
            <w:proofErr w:type="gramEnd"/>
          </w:p>
        </w:tc>
        <w:tc>
          <w:tcPr>
            <w:tcW w:w="1984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头进</w:t>
            </w:r>
          </w:p>
        </w:tc>
        <w:tc>
          <w:tcPr>
            <w:tcW w:w="1134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尾出</w:t>
            </w:r>
            <w:proofErr w:type="gramEnd"/>
          </w:p>
        </w:tc>
        <w:tc>
          <w:tcPr>
            <w:tcW w:w="2410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头出</w:t>
            </w:r>
          </w:p>
        </w:tc>
        <w:tc>
          <w:tcPr>
            <w:tcW w:w="2352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获取</w:t>
            </w:r>
          </w:p>
        </w:tc>
      </w:tr>
      <w:tr w:rsidR="00F13A00">
        <w:tc>
          <w:tcPr>
            <w:tcW w:w="81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Queue</w:t>
            </w:r>
          </w:p>
        </w:tc>
        <w:tc>
          <w:tcPr>
            <w:tcW w:w="1985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offer</w:t>
            </w:r>
          </w:p>
        </w:tc>
        <w:tc>
          <w:tcPr>
            <w:tcW w:w="1984" w:type="dxa"/>
          </w:tcPr>
          <w:p w:rsidR="00F13A00" w:rsidRDefault="00F13A00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 w:rsidR="00F13A00" w:rsidRDefault="00F13A00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poll</w:t>
            </w:r>
          </w:p>
        </w:tc>
        <w:tc>
          <w:tcPr>
            <w:tcW w:w="2352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peek</w:t>
            </w:r>
          </w:p>
        </w:tc>
      </w:tr>
      <w:tr w:rsidR="00F13A00">
        <w:trPr>
          <w:trHeight w:val="634"/>
        </w:trPr>
        <w:tc>
          <w:tcPr>
            <w:tcW w:w="81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Deque</w:t>
            </w:r>
            <w:proofErr w:type="spellEnd"/>
          </w:p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Stack</w:t>
            </w:r>
          </w:p>
        </w:tc>
        <w:tc>
          <w:tcPr>
            <w:tcW w:w="1985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offer, </w:t>
            </w:r>
            <w:proofErr w:type="spellStart"/>
            <w:r>
              <w:rPr>
                <w:rFonts w:ascii="Consolas" w:hAnsi="Consolas" w:hint="eastAsia"/>
                <w:sz w:val="20"/>
              </w:rPr>
              <w:t>offerLast</w:t>
            </w:r>
            <w:proofErr w:type="spellEnd"/>
          </w:p>
        </w:tc>
        <w:tc>
          <w:tcPr>
            <w:tcW w:w="1984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offerFirst</w:t>
            </w:r>
            <w:proofErr w:type="spellEnd"/>
            <w:r>
              <w:rPr>
                <w:rFonts w:ascii="Consolas" w:hAnsi="Consolas" w:hint="eastAsia"/>
                <w:sz w:val="20"/>
              </w:rPr>
              <w:t>, push</w:t>
            </w:r>
          </w:p>
        </w:tc>
        <w:tc>
          <w:tcPr>
            <w:tcW w:w="1134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pollLast</w:t>
            </w:r>
            <w:proofErr w:type="spellEnd"/>
          </w:p>
        </w:tc>
        <w:tc>
          <w:tcPr>
            <w:tcW w:w="2410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poll, </w:t>
            </w:r>
            <w:proofErr w:type="spellStart"/>
            <w:r>
              <w:rPr>
                <w:rFonts w:ascii="Consolas" w:hAnsi="Consolas" w:hint="eastAsia"/>
                <w:sz w:val="20"/>
              </w:rPr>
              <w:t>pollFirst</w:t>
            </w:r>
            <w:proofErr w:type="spellEnd"/>
            <w:r>
              <w:rPr>
                <w:rFonts w:ascii="Consolas" w:hAnsi="Consolas" w:hint="eastAsia"/>
                <w:sz w:val="20"/>
              </w:rPr>
              <w:t>, pop</w:t>
            </w:r>
          </w:p>
        </w:tc>
        <w:tc>
          <w:tcPr>
            <w:tcW w:w="2352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peek,peekfirst</w:t>
            </w:r>
            <w:proofErr w:type="spellEnd"/>
            <w:r>
              <w:rPr>
                <w:rFonts w:ascii="Consolas" w:hAnsi="Consolas" w:hint="eastAsia"/>
                <w:sz w:val="20"/>
              </w:rPr>
              <w:t>/Last</w:t>
            </w:r>
          </w:p>
        </w:tc>
      </w:tr>
      <w:tr w:rsidR="00F13A00">
        <w:tc>
          <w:tcPr>
            <w:tcW w:w="81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List</w:t>
            </w:r>
          </w:p>
        </w:tc>
        <w:tc>
          <w:tcPr>
            <w:tcW w:w="3969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add, </w:t>
            </w:r>
            <w:proofErr w:type="spellStart"/>
            <w:r>
              <w:rPr>
                <w:rFonts w:ascii="Consolas" w:hAnsi="Consolas" w:hint="eastAsia"/>
                <w:sz w:val="20"/>
              </w:rPr>
              <w:t>addAll</w:t>
            </w:r>
            <w:proofErr w:type="spellEnd"/>
          </w:p>
        </w:tc>
        <w:tc>
          <w:tcPr>
            <w:tcW w:w="3544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remove, </w:t>
            </w:r>
            <w:proofErr w:type="spellStart"/>
            <w:r>
              <w:rPr>
                <w:rFonts w:ascii="Consolas" w:hAnsi="Consolas" w:hint="eastAsia"/>
                <w:sz w:val="20"/>
              </w:rPr>
              <w:t>removeAll</w:t>
            </w:r>
            <w:proofErr w:type="spellEnd"/>
            <w:r>
              <w:rPr>
                <w:rFonts w:ascii="Consolas" w:hAnsi="Consolas" w:hint="eastAsia"/>
                <w:sz w:val="20"/>
              </w:rPr>
              <w:t>, clear</w:t>
            </w:r>
          </w:p>
        </w:tc>
        <w:tc>
          <w:tcPr>
            <w:tcW w:w="2352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get, set, </w:t>
            </w:r>
            <w:proofErr w:type="spellStart"/>
            <w:r>
              <w:rPr>
                <w:rFonts w:ascii="Consolas" w:hAnsi="Consolas" w:hint="eastAsia"/>
                <w:sz w:val="20"/>
              </w:rPr>
              <w:t>subList</w:t>
            </w:r>
            <w:proofErr w:type="spellEnd"/>
          </w:p>
        </w:tc>
      </w:tr>
      <w:tr w:rsidR="00F13A00">
        <w:tc>
          <w:tcPr>
            <w:tcW w:w="81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Map</w:t>
            </w:r>
          </w:p>
        </w:tc>
        <w:tc>
          <w:tcPr>
            <w:tcW w:w="3969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put, </w:t>
            </w:r>
            <w:proofErr w:type="spellStart"/>
            <w:r>
              <w:rPr>
                <w:rFonts w:ascii="Consolas" w:hAnsi="Consolas" w:hint="eastAsia"/>
                <w:sz w:val="20"/>
              </w:rPr>
              <w:t>putAll</w:t>
            </w:r>
            <w:proofErr w:type="spellEnd"/>
          </w:p>
        </w:tc>
        <w:tc>
          <w:tcPr>
            <w:tcW w:w="3544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remove, clear</w:t>
            </w:r>
          </w:p>
        </w:tc>
        <w:tc>
          <w:tcPr>
            <w:tcW w:w="2352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get</w:t>
            </w:r>
          </w:p>
        </w:tc>
      </w:tr>
    </w:tbl>
    <w:p w:rsidR="00F13A00" w:rsidRDefault="00F13A00">
      <w:pPr>
        <w:jc w:val="left"/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2" w:name="_Toc31720"/>
      <w:r>
        <w:t>List</w:t>
      </w:r>
      <w:r>
        <w:rPr>
          <w:rFonts w:hint="eastAsia"/>
        </w:rPr>
        <w:t xml:space="preserve">, Set, </w:t>
      </w:r>
      <w:r>
        <w:t>Map</w:t>
      </w:r>
      <w:r>
        <w:rPr>
          <w:rFonts w:hint="eastAsia"/>
        </w:rPr>
        <w:t>三个接口</w:t>
      </w:r>
      <w:r>
        <w:rPr>
          <w:rFonts w:hint="eastAsia"/>
        </w:rPr>
        <w:t>,</w:t>
      </w:r>
      <w:r>
        <w:rPr>
          <w:rFonts w:hint="eastAsia"/>
        </w:rPr>
        <w:t>存取元素时</w:t>
      </w:r>
      <w:r>
        <w:rPr>
          <w:rFonts w:hint="eastAsia"/>
        </w:rPr>
        <w:t>,</w:t>
      </w:r>
      <w:r>
        <w:rPr>
          <w:rFonts w:hint="eastAsia"/>
        </w:rPr>
        <w:t>各有什么特点</w:t>
      </w:r>
      <w:bookmarkEnd w:id="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770"/>
      </w:tblGrid>
      <w:tr w:rsidR="00F13A00">
        <w:tc>
          <w:tcPr>
            <w:tcW w:w="3369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List</w:t>
            </w:r>
          </w:p>
        </w:tc>
        <w:tc>
          <w:tcPr>
            <w:tcW w:w="3543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Set</w:t>
            </w:r>
          </w:p>
        </w:tc>
        <w:tc>
          <w:tcPr>
            <w:tcW w:w="3770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Map</w:t>
            </w:r>
          </w:p>
        </w:tc>
      </w:tr>
      <w:tr w:rsidR="00F13A00">
        <w:tc>
          <w:tcPr>
            <w:tcW w:w="6912" w:type="dxa"/>
            <w:gridSpan w:val="2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实现</w:t>
            </w:r>
            <w:r>
              <w:rPr>
                <w:rFonts w:ascii="Consolas" w:hAnsi="Consolas" w:hint="eastAsia"/>
                <w:sz w:val="20"/>
              </w:rPr>
              <w:t>Collection</w:t>
            </w:r>
            <w:r>
              <w:rPr>
                <w:rFonts w:ascii="Consolas" w:hAnsi="Consolas" w:hint="eastAsia"/>
                <w:sz w:val="20"/>
              </w:rPr>
              <w:t>接口</w:t>
            </w:r>
            <w:r>
              <w:rPr>
                <w:rFonts w:ascii="Consolas" w:hAnsi="Consolas" w:hint="eastAsia"/>
                <w:sz w:val="20"/>
              </w:rPr>
              <w:t>,</w:t>
            </w:r>
            <w:r>
              <w:rPr>
                <w:rFonts w:ascii="Consolas" w:hAnsi="Consolas" w:hint="eastAsia"/>
                <w:sz w:val="20"/>
              </w:rPr>
              <w:t>是单列元素的集合</w:t>
            </w:r>
          </w:p>
        </w:tc>
        <w:tc>
          <w:tcPr>
            <w:tcW w:w="3770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双列集合</w:t>
            </w:r>
          </w:p>
        </w:tc>
      </w:tr>
      <w:tr w:rsidR="00F13A00">
        <w:tc>
          <w:tcPr>
            <w:tcW w:w="3369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允许重复</w:t>
            </w:r>
          </w:p>
        </w:tc>
        <w:tc>
          <w:tcPr>
            <w:tcW w:w="3543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不允许有重复的元素</w:t>
            </w:r>
            <w:r>
              <w:rPr>
                <w:rFonts w:ascii="Consolas" w:hAnsi="Consolas" w:hint="eastAsia"/>
                <w:sz w:val="20"/>
              </w:rPr>
              <w:t>(equals)</w:t>
            </w:r>
          </w:p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重复元素会覆盖掉</w:t>
            </w:r>
          </w:p>
        </w:tc>
        <w:tc>
          <w:tcPr>
            <w:tcW w:w="377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不允许存储重复的</w:t>
            </w:r>
            <w:r>
              <w:rPr>
                <w:rFonts w:ascii="Consolas" w:hAnsi="Consolas" w:hint="eastAsia"/>
                <w:sz w:val="20"/>
              </w:rPr>
              <w:t>Key(equals)</w:t>
            </w:r>
          </w:p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重复的</w:t>
            </w:r>
            <w:r>
              <w:rPr>
                <w:rFonts w:ascii="Consolas" w:hAnsi="Consolas" w:hint="eastAsia"/>
                <w:sz w:val="20"/>
              </w:rPr>
              <w:t>key</w:t>
            </w:r>
            <w:r>
              <w:rPr>
                <w:rFonts w:ascii="Consolas" w:hAnsi="Consolas" w:hint="eastAsia"/>
                <w:sz w:val="20"/>
              </w:rPr>
              <w:t>会覆盖，返回替换掉的</w:t>
            </w:r>
            <w:r>
              <w:rPr>
                <w:rFonts w:ascii="Consolas" w:hAnsi="Consolas" w:hint="eastAsia"/>
                <w:sz w:val="20"/>
              </w:rPr>
              <w:t>value</w:t>
            </w:r>
          </w:p>
        </w:tc>
      </w:tr>
      <w:tr w:rsidR="00F13A00">
        <w:trPr>
          <w:trHeight w:val="292"/>
        </w:trPr>
        <w:tc>
          <w:tcPr>
            <w:tcW w:w="3369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按放入顺序排序</w:t>
            </w:r>
          </w:p>
        </w:tc>
        <w:tc>
          <w:tcPr>
            <w:tcW w:w="3543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770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  <w:tr w:rsidR="00F13A00">
        <w:tc>
          <w:tcPr>
            <w:tcW w:w="3369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Vector, </w:t>
            </w:r>
            <w:proofErr w:type="spellStart"/>
            <w:r>
              <w:rPr>
                <w:rFonts w:ascii="Consolas" w:hAnsi="Consolas" w:hint="eastAsia"/>
                <w:sz w:val="20"/>
              </w:rPr>
              <w:t>ArrayList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LinkedList</w:t>
            </w:r>
            <w:proofErr w:type="spellEnd"/>
          </w:p>
        </w:tc>
        <w:tc>
          <w:tcPr>
            <w:tcW w:w="3543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HashSet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LinkedHashSet</w:t>
            </w:r>
            <w:proofErr w:type="spellEnd"/>
          </w:p>
        </w:tc>
        <w:tc>
          <w:tcPr>
            <w:tcW w:w="377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HashMa</w:t>
            </w:r>
            <w:r>
              <w:rPr>
                <w:rFonts w:ascii="Consolas" w:hAnsi="Consolas" w:hint="eastAsia"/>
                <w:sz w:val="20"/>
              </w:rPr>
              <w:t>p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Hash</w:t>
            </w:r>
            <w:r>
              <w:rPr>
                <w:rFonts w:ascii="Consolas" w:hAnsi="Consolas" w:hint="eastAsia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able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Linke</w:t>
            </w:r>
            <w:r>
              <w:rPr>
                <w:rFonts w:ascii="Consolas" w:hAnsi="Consolas" w:hint="eastAsia"/>
                <w:sz w:val="20"/>
              </w:rPr>
              <w:t>d</w:t>
            </w:r>
            <w:r>
              <w:rPr>
                <w:rFonts w:ascii="Consolas" w:hAnsi="Consolas"/>
                <w:sz w:val="20"/>
              </w:rPr>
              <w:t>HashMap</w:t>
            </w:r>
            <w:proofErr w:type="spellEnd"/>
          </w:p>
        </w:tc>
      </w:tr>
      <w:tr w:rsidR="00F13A00">
        <w:tc>
          <w:tcPr>
            <w:tcW w:w="3369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可以用</w:t>
            </w:r>
            <w:r>
              <w:rPr>
                <w:rFonts w:ascii="Consolas" w:eastAsiaTheme="majorEastAsia" w:hAnsi="Consolas" w:hint="eastAsia"/>
                <w:sz w:val="20"/>
              </w:rPr>
              <w:t>for</w:t>
            </w:r>
            <w:r>
              <w:rPr>
                <w:rFonts w:ascii="Consolas" w:eastAsiaTheme="majorEastAsia" w:hAnsi="Consolas" w:hint="eastAsia"/>
                <w:sz w:val="20"/>
              </w:rPr>
              <w:t>等</w:t>
            </w:r>
          </w:p>
        </w:tc>
        <w:tc>
          <w:tcPr>
            <w:tcW w:w="3543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只能以</w:t>
            </w:r>
            <w:r>
              <w:rPr>
                <w:rFonts w:ascii="Consolas" w:hAnsi="Consolas" w:hint="eastAsia"/>
                <w:sz w:val="20"/>
              </w:rPr>
              <w:t>Iterator</w:t>
            </w:r>
            <w:r>
              <w:rPr>
                <w:rFonts w:ascii="Consolas" w:hAnsi="Consolas" w:hint="eastAsia"/>
                <w:sz w:val="20"/>
              </w:rPr>
              <w:t>取得所有元素，再逐一遍历；</w:t>
            </w:r>
          </w:p>
        </w:tc>
        <w:tc>
          <w:tcPr>
            <w:tcW w:w="3770" w:type="dxa"/>
          </w:tcPr>
          <w:p w:rsidR="00F13A00" w:rsidRDefault="00F13A00">
            <w:pPr>
              <w:rPr>
                <w:rFonts w:ascii="Consolas" w:eastAsiaTheme="majorEastAsia" w:hAnsi="Consolas"/>
                <w:sz w:val="20"/>
              </w:rPr>
            </w:pPr>
          </w:p>
        </w:tc>
      </w:tr>
    </w:tbl>
    <w:p w:rsidR="00F13A00" w:rsidRDefault="00F13A00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3" w:name="_Toc19563"/>
      <w:r>
        <w:t>Vector,</w:t>
      </w:r>
      <w:r>
        <w:rPr>
          <w:rFonts w:hint="eastAsia"/>
        </w:rPr>
        <w:t xml:space="preserve"> </w:t>
      </w:r>
      <w:proofErr w:type="spellStart"/>
      <w:r>
        <w:t>ArrayList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LinkedList</w:t>
      </w:r>
      <w:proofErr w:type="spellEnd"/>
      <w:r>
        <w:t>的区别</w:t>
      </w:r>
      <w:bookmarkEnd w:id="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243"/>
        <w:gridCol w:w="3244"/>
        <w:gridCol w:w="4195"/>
      </w:tblGrid>
      <w:tr w:rsidR="00F13A00">
        <w:tc>
          <w:tcPr>
            <w:tcW w:w="3243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Vector</w:t>
            </w:r>
          </w:p>
        </w:tc>
        <w:tc>
          <w:tcPr>
            <w:tcW w:w="3244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ArrayList</w:t>
            </w:r>
            <w:proofErr w:type="spellEnd"/>
          </w:p>
        </w:tc>
        <w:tc>
          <w:tcPr>
            <w:tcW w:w="4195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LinkedList</w:t>
            </w:r>
            <w:proofErr w:type="spellEnd"/>
          </w:p>
        </w:tc>
      </w:tr>
      <w:tr w:rsidR="00F13A00">
        <w:tc>
          <w:tcPr>
            <w:tcW w:w="6487" w:type="dxa"/>
            <w:gridSpan w:val="2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以数组的形式存储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适合查找</w:t>
            </w:r>
          </w:p>
        </w:tc>
        <w:tc>
          <w:tcPr>
            <w:tcW w:w="4195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以</w:t>
            </w:r>
            <w:r>
              <w:rPr>
                <w:rFonts w:ascii="Consolas" w:hAnsi="Consolas" w:hint="eastAsia"/>
                <w:sz w:val="20"/>
              </w:rPr>
              <w:t>双向</w:t>
            </w:r>
            <w:r>
              <w:rPr>
                <w:rFonts w:ascii="Consolas" w:hAnsi="Consolas"/>
                <w:sz w:val="20"/>
              </w:rPr>
              <w:t>链表的形式存储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适合插入、删除</w:t>
            </w:r>
          </w:p>
        </w:tc>
      </w:tr>
      <w:tr w:rsidR="00F13A00">
        <w:tc>
          <w:tcPr>
            <w:tcW w:w="324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线程同步</w:t>
            </w:r>
          </w:p>
        </w:tc>
        <w:tc>
          <w:tcPr>
            <w:tcW w:w="7439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线程不同步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可以通过</w:t>
            </w:r>
            <w:proofErr w:type="spellStart"/>
            <w:r>
              <w:rPr>
                <w:rFonts w:ascii="Consolas" w:hAnsi="Consolas"/>
                <w:sz w:val="20"/>
              </w:rPr>
              <w:t>Collections.synchronizedList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ascii="Consolas" w:hAnsi="Consolas"/>
                <w:sz w:val="20"/>
              </w:rPr>
              <w:t>实现线程同步</w:t>
            </w:r>
          </w:p>
        </w:tc>
      </w:tr>
      <w:tr w:rsidR="00F13A00">
        <w:tc>
          <w:tcPr>
            <w:tcW w:w="324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元素填满容器时会自动扩容</w:t>
            </w:r>
            <w:r>
              <w:rPr>
                <w:rFonts w:ascii="Consolas" w:hAnsi="Consolas"/>
                <w:sz w:val="20"/>
              </w:rPr>
              <w:t>100%</w:t>
            </w:r>
          </w:p>
        </w:tc>
        <w:tc>
          <w:tcPr>
            <w:tcW w:w="3244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元素填满容器时会自动扩容</w:t>
            </w:r>
            <w:r>
              <w:rPr>
                <w:rFonts w:ascii="Consolas" w:hAnsi="Consolas"/>
                <w:sz w:val="20"/>
              </w:rPr>
              <w:t>50%</w:t>
            </w:r>
          </w:p>
        </w:tc>
        <w:tc>
          <w:tcPr>
            <w:tcW w:w="4195" w:type="dxa"/>
          </w:tcPr>
          <w:p w:rsidR="00F13A00" w:rsidRDefault="00C1085C">
            <w:pPr>
              <w:rPr>
                <w:rFonts w:ascii="Consolas" w:eastAsiaTheme="majorEastAsia" w:hAnsi="Consolas"/>
                <w:b/>
                <w:sz w:val="20"/>
              </w:rPr>
            </w:pPr>
            <w:r>
              <w:rPr>
                <w:rFonts w:ascii="Consolas" w:hAnsi="Consolas"/>
                <w:sz w:val="20"/>
              </w:rPr>
              <w:t>实现了</w:t>
            </w:r>
            <w:proofErr w:type="spellStart"/>
            <w:r>
              <w:rPr>
                <w:rFonts w:ascii="Consolas" w:hAnsi="Consolas"/>
                <w:sz w:val="20"/>
              </w:rPr>
              <w:t>Deque</w:t>
            </w:r>
            <w:proofErr w:type="spellEnd"/>
            <w:r>
              <w:rPr>
                <w:rFonts w:ascii="Consolas" w:hAnsi="Consolas"/>
                <w:sz w:val="20"/>
              </w:rPr>
              <w:t>接口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提供了更多的方法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包括</w:t>
            </w:r>
            <w:r>
              <w:rPr>
                <w:rFonts w:ascii="Consolas" w:hAnsi="Consolas"/>
                <w:sz w:val="20"/>
              </w:rPr>
              <w:t>offer(),peek(),poll()</w:t>
            </w:r>
            <w:r>
              <w:rPr>
                <w:rFonts w:ascii="Consolas" w:hAnsi="Consolas"/>
                <w:sz w:val="20"/>
              </w:rPr>
              <w:t>等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多与一些线程</w:t>
            </w:r>
            <w:proofErr w:type="gramStart"/>
            <w:r>
              <w:rPr>
                <w:rFonts w:ascii="Consolas" w:hAnsi="Consolas"/>
                <w:sz w:val="20"/>
              </w:rPr>
              <w:t>池一起</w:t>
            </w:r>
            <w:proofErr w:type="gramEnd"/>
            <w:r>
              <w:rPr>
                <w:rFonts w:ascii="Consolas" w:hAnsi="Consolas"/>
                <w:sz w:val="20"/>
              </w:rPr>
              <w:t>使用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4" w:name="_Toc13632"/>
      <w:proofErr w:type="spellStart"/>
      <w:r>
        <w:t>HashMap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Hashtable</w:t>
      </w:r>
      <w:bookmarkEnd w:id="4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HashMap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Hashtable</w:t>
            </w:r>
            <w:proofErr w:type="spellEnd"/>
          </w:p>
        </w:tc>
      </w:tr>
      <w:tr w:rsidR="00F13A00">
        <w:tc>
          <w:tcPr>
            <w:tcW w:w="10682" w:type="dxa"/>
            <w:gridSpan w:val="2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都实现了</w:t>
            </w:r>
            <w:r>
              <w:rPr>
                <w:rFonts w:ascii="Consolas" w:hAnsi="Consolas" w:hint="eastAsia"/>
                <w:sz w:val="20"/>
              </w:rPr>
              <w:t>Map</w:t>
            </w:r>
            <w:r>
              <w:rPr>
                <w:rFonts w:ascii="Consolas" w:hAnsi="Consolas" w:hint="eastAsia"/>
                <w:sz w:val="20"/>
              </w:rPr>
              <w:t>接口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非线程安全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加锁或使用</w:t>
            </w:r>
            <w:proofErr w:type="spellStart"/>
            <w:r>
              <w:rPr>
                <w:rFonts w:ascii="Consolas" w:hAnsi="Consolas" w:hint="eastAsia"/>
                <w:sz w:val="20"/>
              </w:rPr>
              <w:t>Collections.synchronizedMap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线程安全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key, value</w:t>
            </w:r>
            <w:r>
              <w:rPr>
                <w:rFonts w:ascii="Consolas" w:hAnsi="Consolas" w:hint="eastAsia"/>
                <w:sz w:val="20"/>
              </w:rPr>
              <w:t>均可以空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key, value</w:t>
            </w:r>
            <w:r>
              <w:rPr>
                <w:rFonts w:ascii="Consolas" w:hAnsi="Consolas" w:hint="eastAsia"/>
                <w:sz w:val="20"/>
              </w:rPr>
              <w:t>不允许为空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直接继承</w:t>
            </w:r>
            <w:proofErr w:type="gramStart"/>
            <w:r>
              <w:rPr>
                <w:rFonts w:ascii="Consolas" w:hAnsi="Consolas" w:hint="eastAsia"/>
                <w:sz w:val="20"/>
              </w:rPr>
              <w:t>的父类是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</w:rPr>
              <w:t>AbstractMap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直接继承</w:t>
            </w:r>
            <w:proofErr w:type="gramStart"/>
            <w:r>
              <w:rPr>
                <w:rFonts w:ascii="Consolas" w:hAnsi="Consolas" w:hint="eastAsia"/>
                <w:sz w:val="20"/>
              </w:rPr>
              <w:t>的父类是</w:t>
            </w:r>
            <w:proofErr w:type="gramEnd"/>
            <w:r>
              <w:rPr>
                <w:rFonts w:ascii="Consolas" w:hAnsi="Consolas" w:hint="eastAsia"/>
                <w:sz w:val="20"/>
              </w:rPr>
              <w:t>Dictionary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containsValue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proofErr w:type="gramEnd"/>
            <w:r>
              <w:rPr>
                <w:rFonts w:ascii="Consolas" w:hAnsi="Consolas" w:hint="eastAsia"/>
                <w:sz w:val="20"/>
              </w:rPr>
              <w:t>Object value)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containsKey</w:t>
            </w:r>
            <w:proofErr w:type="spellEnd"/>
            <w:r>
              <w:rPr>
                <w:rFonts w:ascii="Consolas" w:hAnsi="Consolas" w:hint="eastAsia"/>
                <w:sz w:val="20"/>
              </w:rPr>
              <w:t>(Object key)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contains(Object value)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重新计算</w:t>
            </w:r>
            <w:r>
              <w:rPr>
                <w:rFonts w:ascii="Consolas" w:hAnsi="Consolas" w:hint="eastAsia"/>
                <w:sz w:val="20"/>
              </w:rPr>
              <w:t>hash</w:t>
            </w:r>
            <w:r>
              <w:rPr>
                <w:rFonts w:ascii="Consolas" w:hAnsi="Consolas" w:hint="eastAsia"/>
                <w:sz w:val="20"/>
              </w:rPr>
              <w:t>值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直接使用对象的</w:t>
            </w:r>
            <w:proofErr w:type="spellStart"/>
            <w:r>
              <w:rPr>
                <w:rFonts w:ascii="Consolas" w:hAnsi="Consolas" w:hint="eastAsia"/>
                <w:sz w:val="20"/>
              </w:rPr>
              <w:t>hashCode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5341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  <w:tr w:rsidR="00F13A00">
        <w:tc>
          <w:tcPr>
            <w:tcW w:w="10682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ConcurrentHashMap</w:t>
            </w:r>
            <w:proofErr w:type="spellEnd"/>
            <w:r>
              <w:rPr>
                <w:rFonts w:ascii="Consolas" w:hAnsi="Consolas"/>
                <w:sz w:val="20"/>
              </w:rPr>
              <w:t>是</w:t>
            </w:r>
            <w:proofErr w:type="spellStart"/>
            <w:r>
              <w:rPr>
                <w:rFonts w:ascii="Consolas" w:hAnsi="Consolas"/>
                <w:sz w:val="20"/>
              </w:rPr>
              <w:t>HashMap</w:t>
            </w:r>
            <w:proofErr w:type="spellEnd"/>
            <w:r>
              <w:rPr>
                <w:rFonts w:ascii="Consolas" w:hAnsi="Consolas"/>
                <w:sz w:val="20"/>
              </w:rPr>
              <w:t>线程安全的实现，并且逐渐取代</w:t>
            </w:r>
            <w:proofErr w:type="spellStart"/>
            <w:r>
              <w:rPr>
                <w:rFonts w:ascii="Consolas" w:hAnsi="Consolas"/>
                <w:sz w:val="20"/>
              </w:rPr>
              <w:t>Hashtable</w:t>
            </w:r>
            <w:proofErr w:type="spellEnd"/>
            <w:r>
              <w:rPr>
                <w:rFonts w:ascii="Consolas" w:hAnsi="Consolas"/>
                <w:sz w:val="20"/>
              </w:rPr>
              <w:t>的使用，因为</w:t>
            </w:r>
            <w:proofErr w:type="spellStart"/>
            <w:r>
              <w:rPr>
                <w:rFonts w:ascii="Consolas" w:hAnsi="Consolas"/>
                <w:sz w:val="20"/>
              </w:rPr>
              <w:t>Hashtable</w:t>
            </w:r>
            <w:proofErr w:type="spellEnd"/>
            <w:r>
              <w:rPr>
                <w:rFonts w:ascii="Consolas" w:hAnsi="Consolas"/>
                <w:sz w:val="20"/>
              </w:rPr>
              <w:t>锁的机制是对整个</w:t>
            </w:r>
            <w:proofErr w:type="gramStart"/>
            <w:r>
              <w:rPr>
                <w:rFonts w:ascii="Consolas" w:hAnsi="Consolas"/>
                <w:sz w:val="20"/>
              </w:rPr>
              <w:t>象</w:t>
            </w:r>
            <w:proofErr w:type="gramEnd"/>
            <w:r>
              <w:rPr>
                <w:rFonts w:ascii="Consolas" w:hAnsi="Consolas"/>
                <w:sz w:val="20"/>
              </w:rPr>
              <w:t>加锁，而</w:t>
            </w:r>
            <w:proofErr w:type="spellStart"/>
            <w:r>
              <w:rPr>
                <w:rFonts w:ascii="Consolas" w:hAnsi="Consolas"/>
                <w:sz w:val="20"/>
              </w:rPr>
              <w:t>ConcurrentHashMap</w:t>
            </w:r>
            <w:proofErr w:type="spellEnd"/>
            <w:r>
              <w:rPr>
                <w:rFonts w:ascii="Consolas" w:hAnsi="Consolas"/>
                <w:sz w:val="20"/>
              </w:rPr>
              <w:t>使用的是局部锁技术，实际上就是把</w:t>
            </w:r>
            <w:r>
              <w:rPr>
                <w:rFonts w:ascii="Consolas" w:hAnsi="Consolas"/>
                <w:sz w:val="20"/>
              </w:rPr>
              <w:t>Map</w:t>
            </w:r>
            <w:proofErr w:type="gramStart"/>
            <w:r>
              <w:rPr>
                <w:rFonts w:ascii="Consolas" w:hAnsi="Consolas"/>
                <w:sz w:val="20"/>
              </w:rPr>
              <w:t>分成了分成了</w:t>
            </w:r>
            <w:proofErr w:type="gramEnd"/>
            <w:r>
              <w:rPr>
                <w:rFonts w:ascii="Consolas" w:hAnsi="Consolas"/>
                <w:sz w:val="20"/>
              </w:rPr>
              <w:t>N</w:t>
            </w:r>
            <w:proofErr w:type="gramStart"/>
            <w:r>
              <w:rPr>
                <w:rFonts w:ascii="Consolas" w:hAnsi="Consolas"/>
                <w:sz w:val="20"/>
              </w:rPr>
              <w:t>个</w:t>
            </w:r>
            <w:proofErr w:type="gramEnd"/>
            <w:r>
              <w:rPr>
                <w:rFonts w:ascii="Consolas" w:hAnsi="Consolas"/>
                <w:sz w:val="20"/>
              </w:rPr>
              <w:t>Segment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put</w:t>
            </w:r>
            <w:r>
              <w:rPr>
                <w:rFonts w:ascii="Consolas" w:hAnsi="Consolas"/>
                <w:sz w:val="20"/>
              </w:rPr>
              <w:t>和</w:t>
            </w:r>
            <w:r>
              <w:rPr>
                <w:rFonts w:ascii="Consolas" w:hAnsi="Consolas"/>
                <w:sz w:val="20"/>
              </w:rPr>
              <w:t>get</w:t>
            </w:r>
            <w:r>
              <w:rPr>
                <w:rFonts w:ascii="Consolas" w:hAnsi="Consolas"/>
                <w:sz w:val="20"/>
              </w:rPr>
              <w:t>的时候，都是现根据</w:t>
            </w:r>
            <w:proofErr w:type="spellStart"/>
            <w:r>
              <w:rPr>
                <w:rFonts w:ascii="Consolas" w:hAnsi="Consolas"/>
                <w:sz w:val="20"/>
              </w:rPr>
              <w:t>key.hashCode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ascii="Consolas" w:hAnsi="Consolas"/>
                <w:sz w:val="20"/>
              </w:rPr>
              <w:t>算出放到哪个</w:t>
            </w:r>
            <w:r>
              <w:rPr>
                <w:rFonts w:ascii="Consolas" w:hAnsi="Consolas"/>
                <w:sz w:val="20"/>
              </w:rPr>
              <w:t>Segment</w:t>
            </w:r>
            <w:r>
              <w:rPr>
                <w:rFonts w:ascii="Consolas" w:hAnsi="Consolas"/>
                <w:sz w:val="20"/>
              </w:rPr>
              <w:t>中，而这里的每个</w:t>
            </w:r>
            <w:r>
              <w:rPr>
                <w:rFonts w:ascii="Consolas" w:hAnsi="Consolas"/>
                <w:sz w:val="20"/>
              </w:rPr>
              <w:t>segment</w:t>
            </w:r>
            <w:r>
              <w:rPr>
                <w:rFonts w:ascii="Consolas" w:hAnsi="Consolas"/>
                <w:sz w:val="20"/>
              </w:rPr>
              <w:t>都相当于一个小的</w:t>
            </w:r>
            <w:proofErr w:type="spellStart"/>
            <w:r>
              <w:rPr>
                <w:rFonts w:ascii="Consolas" w:hAnsi="Consolas"/>
                <w:sz w:val="20"/>
              </w:rPr>
              <w:t>Hashtable</w:t>
            </w:r>
            <w:proofErr w:type="spellEnd"/>
            <w:r>
              <w:rPr>
                <w:rFonts w:ascii="Consolas" w:hAnsi="Consolas"/>
                <w:sz w:val="20"/>
              </w:rPr>
              <w:t>，性能将高于</w:t>
            </w:r>
            <w:proofErr w:type="spellStart"/>
            <w:r>
              <w:rPr>
                <w:rFonts w:ascii="Consolas" w:hAnsi="Consolas"/>
                <w:sz w:val="20"/>
              </w:rPr>
              <w:t>Hash</w:t>
            </w:r>
            <w:r>
              <w:rPr>
                <w:rFonts w:ascii="Consolas" w:hAnsi="Consolas" w:hint="eastAsia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able</w:t>
            </w:r>
            <w:proofErr w:type="spellEnd"/>
          </w:p>
        </w:tc>
      </w:tr>
    </w:tbl>
    <w:p w:rsidR="00F13A00" w:rsidRDefault="00F13A00">
      <w:pPr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5" w:name="_Toc26196"/>
      <w:r>
        <w:rPr>
          <w:rFonts w:hint="eastAsia"/>
        </w:rPr>
        <w:t>Comparable</w:t>
      </w:r>
      <w:r>
        <w:rPr>
          <w:rFonts w:hint="eastAsia"/>
        </w:rPr>
        <w:t>和</w:t>
      </w:r>
      <w:bookmarkStart w:id="6" w:name="OLE_LINK2"/>
      <w:bookmarkStart w:id="7" w:name="OLE_LINK1"/>
      <w:r>
        <w:rPr>
          <w:rFonts w:hint="eastAsia"/>
        </w:rPr>
        <w:t>Comparator</w:t>
      </w:r>
      <w:bookmarkEnd w:id="5"/>
      <w:bookmarkEnd w:id="6"/>
      <w:bookmarkEnd w:id="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i/>
                <w:sz w:val="20"/>
              </w:rPr>
            </w:pPr>
            <w:r>
              <w:rPr>
                <w:rFonts w:ascii="Consolas" w:eastAsiaTheme="majorEastAsia" w:hAnsi="Consolas" w:hint="eastAsia"/>
                <w:i/>
                <w:sz w:val="20"/>
              </w:rPr>
              <w:t>Comparable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i/>
                <w:sz w:val="20"/>
              </w:rPr>
            </w:pPr>
            <w:r>
              <w:rPr>
                <w:rFonts w:ascii="Consolas" w:eastAsiaTheme="majorEastAsia" w:hAnsi="Consolas" w:hint="eastAsia"/>
                <w:i/>
                <w:sz w:val="20"/>
              </w:rPr>
              <w:t>Comparator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i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在类的设计中使用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i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用于类设计已经完成后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compareTo</w:t>
            </w:r>
            <w:proofErr w:type="spellEnd"/>
            <w:r>
              <w:rPr>
                <w:rFonts w:ascii="Consolas" w:hAnsi="Consolas" w:hint="eastAsia"/>
                <w:sz w:val="20"/>
              </w:rPr>
              <w:t>(Object o)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compare(To1, To2)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8" w:name="_Toc24654"/>
      <w:r>
        <w:rPr>
          <w:rFonts w:hint="eastAsia"/>
        </w:rPr>
        <w:t>IO</w:t>
      </w:r>
      <w:bookmarkEnd w:id="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4536"/>
        <w:gridCol w:w="5329"/>
      </w:tblGrid>
      <w:tr w:rsidR="00F13A00">
        <w:tc>
          <w:tcPr>
            <w:tcW w:w="817" w:type="dxa"/>
            <w:vMerge w:val="restart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字节流</w:t>
            </w: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OutputStream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InputStream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字节流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的父类</w:t>
            </w:r>
            <w:proofErr w:type="gramEnd"/>
          </w:p>
        </w:tc>
      </w:tr>
      <w:tr w:rsidR="00F13A00">
        <w:trPr>
          <w:trHeight w:val="70"/>
        </w:trPr>
        <w:tc>
          <w:tcPr>
            <w:tcW w:w="817" w:type="dxa"/>
            <w:vMerge/>
            <w:vAlign w:val="center"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FileOutputStream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FileInputStream</w:t>
            </w:r>
            <w:proofErr w:type="spellEnd"/>
          </w:p>
        </w:tc>
        <w:tc>
          <w:tcPr>
            <w:tcW w:w="5329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文件流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FOS(file, true):</w:t>
            </w:r>
            <w:r>
              <w:rPr>
                <w:rFonts w:ascii="Consolas" w:hAnsi="Consolas" w:hint="eastAsia"/>
                <w:sz w:val="20"/>
                <w:szCs w:val="20"/>
              </w:rPr>
              <w:t>写到文件末尾</w:t>
            </w:r>
          </w:p>
        </w:tc>
      </w:tr>
      <w:tr w:rsidR="00F13A00">
        <w:tc>
          <w:tcPr>
            <w:tcW w:w="817" w:type="dxa"/>
            <w:vMerge/>
            <w:vAlign w:val="center"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BufferedOutputStream</w:t>
            </w:r>
            <w:proofErr w:type="spellEnd"/>
          </w:p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BufferedInputStream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</w:p>
        </w:tc>
        <w:tc>
          <w:tcPr>
            <w:tcW w:w="5329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缓冲流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BOS/BIS(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/is,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sz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):</w:t>
            </w:r>
            <w:r>
              <w:rPr>
                <w:rFonts w:ascii="Consolas" w:hAnsi="Consolas" w:hint="eastAsia"/>
                <w:sz w:val="20"/>
                <w:szCs w:val="20"/>
              </w:rPr>
              <w:t>指定缓冲大小</w:t>
            </w:r>
          </w:p>
        </w:tc>
      </w:tr>
      <w:tr w:rsidR="00F13A00">
        <w:tc>
          <w:tcPr>
            <w:tcW w:w="817" w:type="dxa"/>
            <w:vMerge/>
            <w:vAlign w:val="center"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ObjectOutputStream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ObjectInputStream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对象流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</w:t>
            </w:r>
          </w:p>
        </w:tc>
      </w:tr>
      <w:tr w:rsidR="00F13A00">
        <w:tc>
          <w:tcPr>
            <w:tcW w:w="817" w:type="dxa"/>
            <w:vMerge w:val="restart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字符流</w:t>
            </w: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Writer / Reader</w:t>
            </w:r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字符流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的父类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OutputStreamWriter</w:t>
            </w:r>
            <w:proofErr w:type="spellEnd"/>
          </w:p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InputStreamReader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转换流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???</w:t>
            </w:r>
          </w:p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OSW/ISR(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cs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enc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):</w:t>
            </w:r>
            <w:r>
              <w:rPr>
                <w:rFonts w:ascii="Consolas" w:hAnsi="Consolas" w:hint="eastAsia"/>
                <w:sz w:val="20"/>
                <w:szCs w:val="20"/>
              </w:rPr>
              <w:t>指定字符集</w:t>
            </w:r>
            <w:r>
              <w:rPr>
                <w:rFonts w:ascii="Consolas" w:hAnsi="Consolas" w:hint="eastAsia"/>
                <w:sz w:val="20"/>
                <w:szCs w:val="20"/>
              </w:rPr>
              <w:t>/</w:t>
            </w:r>
            <w:r>
              <w:rPr>
                <w:rFonts w:ascii="Consolas" w:hAnsi="Consolas" w:hint="eastAsia"/>
                <w:sz w:val="20"/>
                <w:szCs w:val="20"/>
              </w:rPr>
              <w:t>字符集编码器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FileReader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字符文件流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FW(file, true):</w:t>
            </w:r>
            <w:r>
              <w:rPr>
                <w:rFonts w:ascii="Consolas" w:hAnsi="Consolas" w:hint="eastAsia"/>
                <w:sz w:val="20"/>
                <w:szCs w:val="20"/>
              </w:rPr>
              <w:t>写到文件末尾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BufferedReader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打印写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PW(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, true):</w:t>
            </w:r>
            <w:r>
              <w:rPr>
                <w:rFonts w:ascii="Consolas" w:hAnsi="Consolas" w:hint="eastAsia"/>
                <w:sz w:val="20"/>
                <w:szCs w:val="20"/>
              </w:rPr>
              <w:t>自动刷新输出缓冲区</w:t>
            </w:r>
          </w:p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        PW(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cs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): </w:t>
            </w:r>
            <w:r>
              <w:rPr>
                <w:rFonts w:ascii="Consolas" w:hAnsi="Consolas" w:hint="eastAsia"/>
                <w:sz w:val="20"/>
                <w:szCs w:val="20"/>
              </w:rPr>
              <w:t>指定字符集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pw.println</w:t>
            </w:r>
            <w:proofErr w:type="spellEnd"/>
          </w:p>
          <w:p w:rsidR="00F13A00" w:rsidRDefault="00C1085C">
            <w:pPr>
              <w:ind w:left="1100" w:hangingChars="550" w:hanging="110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字符缓冲流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BR(read,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sz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):</w:t>
            </w:r>
            <w:r>
              <w:rPr>
                <w:rFonts w:ascii="Consolas" w:hAnsi="Consolas" w:hint="eastAsia"/>
                <w:sz w:val="20"/>
                <w:szCs w:val="20"/>
              </w:rPr>
              <w:t>指定缓冲大小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br.readLine</w:t>
            </w:r>
            <w:proofErr w:type="spellEnd"/>
          </w:p>
        </w:tc>
      </w:tr>
      <w:tr w:rsidR="00F13A00">
        <w:tc>
          <w:tcPr>
            <w:tcW w:w="5353" w:type="dxa"/>
            <w:gridSpan w:val="2"/>
          </w:tcPr>
          <w:p w:rsidR="00F13A00" w:rsidRDefault="00C1085C">
            <w:pPr>
              <w:pStyle w:val="15"/>
              <w:ind w:leftChars="200" w:left="420" w:firstLine="40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RandomAccessFile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write,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writeInt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, read, seek,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skipBytes</w:t>
            </w:r>
            <w:proofErr w:type="spellEnd"/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9" w:name="_Toc500907213"/>
      <w:bookmarkStart w:id="10" w:name="_Toc6895"/>
      <w:r>
        <w:t>BIO</w:t>
      </w:r>
      <w:r>
        <w:rPr>
          <w:rFonts w:hint="eastAsia"/>
        </w:rPr>
        <w:t xml:space="preserve">, </w:t>
      </w:r>
      <w:r>
        <w:t>NIO</w:t>
      </w:r>
      <w:r>
        <w:rPr>
          <w:rFonts w:hint="eastAsia"/>
        </w:rPr>
        <w:t xml:space="preserve">, </w:t>
      </w:r>
      <w:r>
        <w:t>AIO</w:t>
      </w:r>
      <w:bookmarkEnd w:id="9"/>
      <w:bookmarkEnd w:id="10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13A00">
        <w:tc>
          <w:tcPr>
            <w:tcW w:w="3560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BIO</w:t>
            </w:r>
            <w:r>
              <w:rPr>
                <w:rFonts w:ascii="Consolas" w:eastAsiaTheme="majorEastAsia" w:hAnsi="Consolas" w:hint="eastAsia"/>
                <w:sz w:val="20"/>
              </w:rPr>
              <w:t>：</w:t>
            </w:r>
            <w:r>
              <w:rPr>
                <w:rFonts w:ascii="Consolas" w:hAnsi="Consolas"/>
                <w:sz w:val="20"/>
                <w:szCs w:val="20"/>
              </w:rPr>
              <w:t>同步并阻塞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NIO</w:t>
            </w:r>
            <w:r>
              <w:rPr>
                <w:rFonts w:ascii="Consolas" w:eastAsiaTheme="majorEastAsia" w:hAnsi="Consolas" w:hint="eastAsia"/>
                <w:sz w:val="20"/>
              </w:rPr>
              <w:t>：</w:t>
            </w:r>
            <w:r>
              <w:rPr>
                <w:rFonts w:ascii="Consolas" w:hAnsi="Consolas"/>
                <w:sz w:val="20"/>
                <w:szCs w:val="20"/>
              </w:rPr>
              <w:t>同步非阻塞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AIO</w:t>
            </w:r>
            <w:r>
              <w:rPr>
                <w:rFonts w:ascii="Consolas" w:hAnsi="Consolas"/>
                <w:sz w:val="20"/>
                <w:szCs w:val="20"/>
              </w:rPr>
              <w:t>(NIO.2)</w:t>
            </w:r>
            <w:r>
              <w:rPr>
                <w:rFonts w:ascii="Consolas" w:hAnsi="Consolas" w:hint="eastAsia"/>
                <w:sz w:val="20"/>
                <w:szCs w:val="20"/>
              </w:rPr>
              <w:t>：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异步非阻塞</w:t>
            </w:r>
          </w:p>
        </w:tc>
      </w:tr>
      <w:tr w:rsidR="00F13A00">
        <w:tc>
          <w:tcPr>
            <w:tcW w:w="3560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一个连接一个线程，如果这个连接不做任何事情会造成不必要的线程开销，可以通过线程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池机制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改善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一个请求一个线程，即客户端发送的连接请求都会注册到多路复用器上，多路复用器轮询到连接有</w:t>
            </w:r>
            <w:r>
              <w:rPr>
                <w:rFonts w:ascii="Consolas" w:hAnsi="Consolas"/>
                <w:sz w:val="20"/>
                <w:szCs w:val="20"/>
              </w:rPr>
              <w:t>I/O</w:t>
            </w:r>
            <w:r>
              <w:rPr>
                <w:rFonts w:ascii="Consolas" w:hAnsi="Consolas"/>
                <w:sz w:val="20"/>
                <w:szCs w:val="20"/>
              </w:rPr>
              <w:t>请求时才启动一个线程进行处理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一个有效请求一个线程，客户端的</w:t>
            </w:r>
            <w:r>
              <w:rPr>
                <w:rFonts w:ascii="Consolas" w:hAnsi="Consolas"/>
                <w:sz w:val="20"/>
                <w:szCs w:val="20"/>
              </w:rPr>
              <w:t>I/O</w:t>
            </w:r>
            <w:r>
              <w:rPr>
                <w:rFonts w:ascii="Consolas" w:hAnsi="Consolas"/>
                <w:sz w:val="20"/>
                <w:szCs w:val="20"/>
              </w:rPr>
              <w:t>请求都是由</w:t>
            </w:r>
            <w:r>
              <w:rPr>
                <w:rFonts w:ascii="Consolas" w:hAnsi="Consolas"/>
                <w:sz w:val="20"/>
                <w:szCs w:val="20"/>
              </w:rPr>
              <w:t>OS</w:t>
            </w:r>
            <w:r>
              <w:rPr>
                <w:rFonts w:ascii="Consolas" w:hAnsi="Consolas"/>
                <w:sz w:val="20"/>
                <w:szCs w:val="20"/>
              </w:rPr>
              <w:t>先完成了再通知服务器应用去启动线程进行处理</w:t>
            </w:r>
          </w:p>
        </w:tc>
      </w:tr>
      <w:tr w:rsidR="00F13A00">
        <w:tc>
          <w:tcPr>
            <w:tcW w:w="3560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适用于连接数目比较小且固定的架构，这种方式对服务器资源要求比较高，并发局限于应用中，</w:t>
            </w:r>
            <w:r>
              <w:rPr>
                <w:rFonts w:ascii="Consolas" w:hAnsi="Consolas"/>
                <w:sz w:val="20"/>
                <w:szCs w:val="20"/>
              </w:rPr>
              <w:t>JDK1.4</w:t>
            </w:r>
            <w:r>
              <w:rPr>
                <w:rFonts w:ascii="Consolas" w:hAnsi="Consolas"/>
                <w:sz w:val="20"/>
                <w:szCs w:val="20"/>
              </w:rPr>
              <w:t>以前的唯一选择，但程序直观简单易理解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适用于连接数目多且连接比较短（轻操作）的架构，比如聊天服务器，并发局限于应用中，编程比较复杂，</w:t>
            </w:r>
            <w:r>
              <w:rPr>
                <w:rFonts w:ascii="Consolas" w:hAnsi="Consolas"/>
                <w:sz w:val="20"/>
                <w:szCs w:val="20"/>
              </w:rPr>
              <w:t>JDK1.4</w:t>
            </w:r>
            <w:r>
              <w:rPr>
                <w:rFonts w:ascii="Consolas" w:hAnsi="Consolas"/>
                <w:sz w:val="20"/>
                <w:szCs w:val="20"/>
              </w:rPr>
              <w:t>开始支持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适用</w:t>
            </w:r>
            <w:r>
              <w:rPr>
                <w:rFonts w:ascii="Consolas" w:hAnsi="Consolas"/>
                <w:sz w:val="20"/>
                <w:szCs w:val="20"/>
              </w:rPr>
              <w:t>于连接数目多且连接比较长（重操作）的架构，比如相册服务器，充分调用</w:t>
            </w:r>
            <w:r>
              <w:rPr>
                <w:rFonts w:ascii="Consolas" w:hAnsi="Consolas"/>
                <w:sz w:val="20"/>
                <w:szCs w:val="20"/>
              </w:rPr>
              <w:t>OS</w:t>
            </w:r>
            <w:r>
              <w:rPr>
                <w:rFonts w:ascii="Consolas" w:hAnsi="Consolas"/>
                <w:sz w:val="20"/>
                <w:szCs w:val="20"/>
              </w:rPr>
              <w:t>参与并发操作，编程比较复杂，</w:t>
            </w:r>
            <w:r>
              <w:rPr>
                <w:rFonts w:ascii="Consolas" w:hAnsi="Consolas"/>
                <w:sz w:val="20"/>
                <w:szCs w:val="20"/>
              </w:rPr>
              <w:t>JDK7</w:t>
            </w:r>
            <w:r>
              <w:rPr>
                <w:rFonts w:ascii="Consolas" w:hAnsi="Consolas"/>
                <w:sz w:val="20"/>
                <w:szCs w:val="20"/>
              </w:rPr>
              <w:t>开始支持</w:t>
            </w:r>
          </w:p>
        </w:tc>
      </w:tr>
    </w:tbl>
    <w:p w:rsidR="00F13A00" w:rsidRDefault="00F13A00">
      <w:pPr>
        <w:autoSpaceDE w:val="0"/>
        <w:autoSpaceDN w:val="0"/>
        <w:adjustRightInd w:val="0"/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11" w:name="_Toc16595"/>
      <w:r>
        <w:t>序列化和反序列化</w:t>
      </w:r>
      <w:bookmarkEnd w:id="1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904"/>
      </w:tblGrid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</w:t>
            </w:r>
          </w:p>
        </w:tc>
        <w:tc>
          <w:tcPr>
            <w:tcW w:w="4677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把对象转换为字节序列的过程称为对象的序列化</w:t>
            </w:r>
          </w:p>
        </w:tc>
        <w:tc>
          <w:tcPr>
            <w:tcW w:w="4904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把字节序列恢复为对象的过程称为对象的反序列化。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作用</w:t>
            </w:r>
          </w:p>
        </w:tc>
        <w:tc>
          <w:tcPr>
            <w:tcW w:w="4677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比如远程接口调用，对象网络传输；深度克隆时，复杂对象的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的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复制；缓存对象的硬盘存储；</w:t>
            </w:r>
            <w:r>
              <w:rPr>
                <w:rFonts w:ascii="Consolas" w:hAnsi="Consolas"/>
                <w:sz w:val="20"/>
                <w:szCs w:val="20"/>
              </w:rPr>
              <w:t>Session</w:t>
            </w:r>
            <w:r>
              <w:rPr>
                <w:rFonts w:ascii="Consolas" w:hAnsi="Consolas"/>
                <w:sz w:val="20"/>
                <w:szCs w:val="20"/>
              </w:rPr>
              <w:t>的硬盘序列化等</w:t>
            </w:r>
          </w:p>
        </w:tc>
        <w:tc>
          <w:tcPr>
            <w:tcW w:w="4904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就是把序列化的对象重新加载到内存中使用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序列化的实现</w:t>
            </w:r>
          </w:p>
        </w:tc>
        <w:tc>
          <w:tcPr>
            <w:tcW w:w="9581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首先必须实现</w:t>
            </w:r>
            <w:r>
              <w:rPr>
                <w:rFonts w:ascii="Consolas" w:hAnsi="Consolas"/>
                <w:sz w:val="20"/>
                <w:szCs w:val="20"/>
              </w:rPr>
              <w:t>Serializable</w:t>
            </w:r>
            <w:r>
              <w:rPr>
                <w:rFonts w:ascii="Consolas" w:hAnsi="Consolas"/>
                <w:sz w:val="20"/>
                <w:szCs w:val="20"/>
              </w:rPr>
              <w:t>或者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Externalizable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，而</w:t>
            </w:r>
            <w:r>
              <w:rPr>
                <w:rFonts w:ascii="Consolas" w:hAnsi="Consolas"/>
                <w:sz w:val="20"/>
                <w:szCs w:val="20"/>
              </w:rPr>
              <w:t>Serializable</w:t>
            </w:r>
            <w:r>
              <w:rPr>
                <w:rFonts w:ascii="Consolas" w:hAnsi="Consolas"/>
                <w:sz w:val="20"/>
                <w:szCs w:val="20"/>
              </w:rPr>
              <w:t>是超级接口，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Externalizable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是其实现</w:t>
            </w:r>
            <w:r>
              <w:rPr>
                <w:rFonts w:ascii="Consolas" w:hAnsi="Consolas" w:hint="eastAsia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Serializable</w:t>
            </w:r>
            <w:r>
              <w:rPr>
                <w:rFonts w:ascii="Consolas" w:hAnsi="Consolas"/>
                <w:sz w:val="20"/>
                <w:szCs w:val="20"/>
              </w:rPr>
              <w:t>接口中什么也没有定义，它只是对对象生成一个唯一的</w:t>
            </w:r>
            <w:r>
              <w:rPr>
                <w:rFonts w:ascii="Consolas" w:hAnsi="Consolas"/>
                <w:sz w:val="20"/>
                <w:szCs w:val="20"/>
              </w:rPr>
              <w:t>ID</w:t>
            </w:r>
            <w:r>
              <w:rPr>
                <w:rFonts w:ascii="Consolas" w:hAnsi="Consolas"/>
                <w:sz w:val="20"/>
                <w:szCs w:val="20"/>
              </w:rPr>
              <w:t>标识，告诉</w:t>
            </w:r>
            <w:r>
              <w:rPr>
                <w:rFonts w:ascii="Consolas" w:hAnsi="Consolas"/>
                <w:sz w:val="20"/>
                <w:szCs w:val="20"/>
              </w:rPr>
              <w:t>JVM</w:t>
            </w:r>
            <w:r>
              <w:rPr>
                <w:rFonts w:ascii="Consolas" w:hAnsi="Consolas"/>
                <w:sz w:val="20"/>
                <w:szCs w:val="20"/>
              </w:rPr>
              <w:t>该对象是可以序列化的，如果不实现序列化接口，在序列化的过程中会抛出异常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JavaAPI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提供的序列化方式</w:t>
            </w:r>
          </w:p>
        </w:tc>
        <w:tc>
          <w:tcPr>
            <w:tcW w:w="9581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ObjectOutputStream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对象输出流</w:t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它的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writeObject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 xml:space="preserve">(Object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方法可对参数指定的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对象进行序列化，把得到的字节序列写到一个目标输出流中。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ObjectInputStream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对象输入流，它的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readObject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  <w:r>
              <w:rPr>
                <w:rFonts w:ascii="Consolas" w:hAnsi="Consolas"/>
                <w:sz w:val="20"/>
                <w:szCs w:val="20"/>
              </w:rPr>
              <w:t>方法从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一个源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输入流中读取字节序列，再把它们反序列化为一个对象，并将其返回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12" w:name="_Toc8062"/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bookmarkEnd w:id="1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Error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Exception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tabs>
                <w:tab w:val="left" w:pos="915"/>
              </w:tabs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一般指与虚拟机相关的问题。对于这类错误，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编译器不去检查它们。对于这类错误导致的应用程序中断，仅</w:t>
            </w:r>
            <w:proofErr w:type="gramStart"/>
            <w:r>
              <w:rPr>
                <w:rFonts w:ascii="Consolas" w:hAnsi="Consolas" w:hint="eastAsia"/>
                <w:sz w:val="20"/>
              </w:rPr>
              <w:t>靠程序</w:t>
            </w:r>
            <w:proofErr w:type="gramEnd"/>
            <w:r>
              <w:rPr>
                <w:rFonts w:ascii="Consolas" w:hAnsi="Consolas" w:hint="eastAsia"/>
                <w:sz w:val="20"/>
              </w:rPr>
              <w:t>本身无法恢复和预防，遇到这样的错误，建议让程序终止。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表示程序可以处理的异常，可以捕获且可以恢复。遇到这类异常，应该尽可能处理异常，使程序恢复运行，而不应该随意终止异常。</w:t>
            </w:r>
          </w:p>
        </w:tc>
      </w:tr>
      <w:tr w:rsidR="00F13A00">
        <w:trPr>
          <w:trHeight w:val="315"/>
        </w:trPr>
        <w:tc>
          <w:tcPr>
            <w:tcW w:w="5341" w:type="dxa"/>
          </w:tcPr>
          <w:p w:rsidR="00F13A00" w:rsidRDefault="00C1085C">
            <w:pPr>
              <w:tabs>
                <w:tab w:val="center" w:pos="2562"/>
              </w:tabs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InternalError</w:t>
            </w:r>
            <w:proofErr w:type="spellEnd"/>
            <w:r>
              <w:rPr>
                <w:rFonts w:ascii="Consolas" w:hAnsi="Consolas" w:hint="eastAsia"/>
                <w:sz w:val="20"/>
              </w:rPr>
              <w:t>: JVM</w:t>
            </w:r>
            <w:r>
              <w:rPr>
                <w:rFonts w:ascii="Consolas" w:hAnsi="Consolas" w:hint="eastAsia"/>
                <w:sz w:val="20"/>
              </w:rPr>
              <w:t>中出现一些意外的内部错误</w:t>
            </w:r>
          </w:p>
        </w:tc>
        <w:tc>
          <w:tcPr>
            <w:tcW w:w="5341" w:type="dxa"/>
            <w:vMerge w:val="restart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CheckedException</w:t>
            </w:r>
            <w:proofErr w:type="spellEnd"/>
            <w:r>
              <w:rPr>
                <w:rFonts w:ascii="Consolas" w:hAnsi="Consolas" w:hint="eastAsia"/>
                <w:sz w:val="20"/>
              </w:rPr>
              <w:t>:</w:t>
            </w:r>
          </w:p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JVM</w:t>
            </w:r>
            <w:r>
              <w:rPr>
                <w:rFonts w:ascii="Consolas" w:hAnsi="Consolas" w:hint="eastAsia"/>
                <w:sz w:val="20"/>
              </w:rPr>
              <w:t>强制让我们处理的异常，用</w:t>
            </w:r>
            <w:r>
              <w:rPr>
                <w:rFonts w:ascii="Consolas" w:hAnsi="Consolas" w:hint="eastAsia"/>
                <w:sz w:val="20"/>
              </w:rPr>
              <w:t>try{}catch(){}</w:t>
            </w:r>
            <w:r>
              <w:rPr>
                <w:rFonts w:ascii="Consolas" w:hAnsi="Consolas" w:hint="eastAsia"/>
                <w:sz w:val="20"/>
              </w:rPr>
              <w:t>捕捉</w:t>
            </w:r>
          </w:p>
        </w:tc>
      </w:tr>
      <w:tr w:rsidR="00F13A00">
        <w:trPr>
          <w:trHeight w:val="315"/>
        </w:trPr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OutOfMemoryError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: </w:t>
            </w:r>
            <w:r>
              <w:rPr>
                <w:rFonts w:ascii="Consolas" w:hAnsi="Consolas" w:hint="eastAsia"/>
                <w:sz w:val="20"/>
              </w:rPr>
              <w:t>内存溢出错误</w:t>
            </w:r>
          </w:p>
        </w:tc>
        <w:tc>
          <w:tcPr>
            <w:tcW w:w="5341" w:type="dxa"/>
            <w:vMerge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  <w:tr w:rsidR="00F13A00">
        <w:trPr>
          <w:trHeight w:val="310"/>
        </w:trPr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NoClassDefFoundError</w:t>
            </w:r>
            <w:proofErr w:type="spellEnd"/>
            <w:r>
              <w:rPr>
                <w:rFonts w:ascii="Consolas" w:hAnsi="Consolas" w:hint="eastAsia"/>
                <w:sz w:val="20"/>
              </w:rPr>
              <w:t>: JVM</w:t>
            </w:r>
            <w:r>
              <w:rPr>
                <w:rFonts w:ascii="Consolas" w:hAnsi="Consolas" w:hint="eastAsia"/>
                <w:sz w:val="20"/>
              </w:rPr>
              <w:t>或</w:t>
            </w:r>
            <w:proofErr w:type="spellStart"/>
            <w:r>
              <w:rPr>
                <w:rFonts w:ascii="Consolas" w:hAnsi="Consolas" w:hint="eastAsia"/>
                <w:sz w:val="20"/>
              </w:rPr>
              <w:t>ClassLoader</w:t>
            </w:r>
            <w:proofErr w:type="spellEnd"/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ascii="Consolas" w:hAnsi="Consolas" w:hint="eastAsia"/>
                <w:sz w:val="20"/>
              </w:rPr>
              <w:t>（隐式）</w:t>
            </w:r>
          </w:p>
        </w:tc>
        <w:tc>
          <w:tcPr>
            <w:tcW w:w="5341" w:type="dxa"/>
            <w:vMerge w:val="restart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RuntimeException</w:t>
            </w:r>
            <w:proofErr w:type="spellEnd"/>
            <w:r>
              <w:rPr>
                <w:rFonts w:ascii="Consolas" w:hAnsi="Consolas" w:hint="eastAsia"/>
                <w:sz w:val="20"/>
              </w:rPr>
              <w:t>: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JVM</w:t>
            </w:r>
            <w:r>
              <w:rPr>
                <w:rFonts w:ascii="Consolas" w:hAnsi="Consolas" w:hint="eastAsia"/>
                <w:sz w:val="20"/>
              </w:rPr>
              <w:t>不强制我们去捕捉，异常一旦发生，会由</w:t>
            </w:r>
            <w:r>
              <w:rPr>
                <w:rFonts w:ascii="Consolas" w:hAnsi="Consolas" w:hint="eastAsia"/>
                <w:sz w:val="20"/>
              </w:rPr>
              <w:t>JVM</w:t>
            </w:r>
            <w:r>
              <w:rPr>
                <w:rFonts w:ascii="Consolas" w:hAnsi="Consolas" w:hint="eastAsia"/>
                <w:sz w:val="20"/>
              </w:rPr>
              <w:t>接管，一直往上抛，直到遇到异常处理的代码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 w:rsidR="00F13A00">
        <w:trPr>
          <w:trHeight w:val="308"/>
        </w:trPr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StackOverflowError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: </w:t>
            </w:r>
            <w:r>
              <w:rPr>
                <w:rFonts w:ascii="Consolas" w:hAnsi="Consolas" w:hint="eastAsia"/>
                <w:sz w:val="20"/>
              </w:rPr>
              <w:t>程序递归太深而发生堆栈溢出</w:t>
            </w:r>
          </w:p>
        </w:tc>
        <w:tc>
          <w:tcPr>
            <w:tcW w:w="5341" w:type="dxa"/>
            <w:vMerge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  <w:tr w:rsidR="00F13A00">
        <w:trPr>
          <w:trHeight w:val="307"/>
        </w:trPr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IOError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: </w:t>
            </w:r>
            <w:r>
              <w:rPr>
                <w:rFonts w:ascii="Consolas" w:hAnsi="Consolas" w:hint="eastAsia"/>
                <w:sz w:val="20"/>
              </w:rPr>
              <w:t>严重的</w:t>
            </w:r>
            <w:r>
              <w:rPr>
                <w:rFonts w:ascii="Consolas" w:hAnsi="Consolas" w:hint="eastAsia"/>
                <w:sz w:val="20"/>
              </w:rPr>
              <w:t xml:space="preserve"> I/O </w:t>
            </w:r>
            <w:r>
              <w:rPr>
                <w:rFonts w:ascii="Consolas" w:hAnsi="Consolas" w:hint="eastAsia"/>
                <w:sz w:val="20"/>
              </w:rPr>
              <w:t>错误</w:t>
            </w:r>
          </w:p>
        </w:tc>
        <w:tc>
          <w:tcPr>
            <w:tcW w:w="5341" w:type="dxa"/>
            <w:vMerge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13" w:name="_Toc23916"/>
      <w:r>
        <w:rPr>
          <w:rFonts w:hint="eastAsia"/>
        </w:rPr>
        <w:t>常见的运行时异常</w:t>
      </w:r>
      <w:bookmarkEnd w:id="1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794"/>
        <w:gridCol w:w="6888"/>
      </w:tblGrid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</w:rPr>
              <w:t>ArithmeticException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算术运算异常</w:t>
            </w:r>
            <w:r>
              <w:rPr>
                <w:rFonts w:ascii="Consolas" w:hAnsi="Consolas" w:hint="eastAsia"/>
                <w:sz w:val="20"/>
              </w:rPr>
              <w:t>：</w:t>
            </w:r>
            <w:r>
              <w:rPr>
                <w:rFonts w:ascii="Consolas" w:hAnsi="Consolas" w:hint="eastAsia"/>
                <w:sz w:val="20"/>
              </w:rPr>
              <w:t>2/0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</w:rPr>
              <w:t>NullPointerException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空指针异常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</w:rPr>
              <w:t>ClassCastException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类型转换异常</w:t>
            </w:r>
            <w:r>
              <w:rPr>
                <w:rFonts w:ascii="Consolas" w:hAnsi="Consolas" w:hint="eastAsia"/>
                <w:sz w:val="20"/>
              </w:rPr>
              <w:t>（将对象强制转换为不是实例的子类）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</w:rPr>
              <w:t>NumberFormatException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数字格式异常</w:t>
            </w:r>
            <w:r>
              <w:rPr>
                <w:rFonts w:ascii="Consolas" w:hAnsi="Consolas" w:hint="eastAsia"/>
                <w:sz w:val="20"/>
              </w:rPr>
              <w:t>：</w:t>
            </w:r>
            <w:proofErr w:type="spellStart"/>
            <w:r>
              <w:rPr>
                <w:rFonts w:ascii="Consolas" w:hAnsi="Consolas"/>
                <w:sz w:val="20"/>
              </w:rPr>
              <w:t>Integer.parseInt</w:t>
            </w:r>
            <w:proofErr w:type="spellEnd"/>
            <w:r>
              <w:rPr>
                <w:rFonts w:ascii="Consolas" w:hAnsi="Consolas"/>
                <w:sz w:val="20"/>
              </w:rPr>
              <w:t>("</w:t>
            </w:r>
            <w:proofErr w:type="spellStart"/>
            <w:r>
              <w:rPr>
                <w:rFonts w:ascii="Consolas" w:hAnsi="Consolas"/>
                <w:sz w:val="20"/>
              </w:rPr>
              <w:t>abc</w:t>
            </w:r>
            <w:proofErr w:type="spellEnd"/>
            <w:r>
              <w:rPr>
                <w:rFonts w:ascii="Consolas" w:hAnsi="Consolas"/>
                <w:sz w:val="20"/>
              </w:rPr>
              <w:t>")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IndexOutOfBoundException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下标越界异常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NegativeArraySizeException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数组大小为负异常（创建大小为负数的数组）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UnsupportedOperationException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tabs>
                <w:tab w:val="left" w:pos="2220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不支持的操作异常：使用</w:t>
            </w:r>
            <w:proofErr w:type="spellStart"/>
            <w:r>
              <w:rPr>
                <w:rFonts w:ascii="Consolas" w:hAnsi="Consolas" w:hint="eastAsia"/>
                <w:sz w:val="20"/>
              </w:rPr>
              <w:t>Arrays.asList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后调用</w:t>
            </w:r>
            <w:r>
              <w:rPr>
                <w:rFonts w:ascii="Consolas" w:hAnsi="Consolas" w:hint="eastAsia"/>
                <w:sz w:val="20"/>
              </w:rPr>
              <w:t>add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remove</w:t>
            </w:r>
            <w:r>
              <w:rPr>
                <w:rFonts w:ascii="Consolas" w:hAnsi="Consolas" w:hint="eastAsia"/>
                <w:sz w:val="20"/>
              </w:rPr>
              <w:t>等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IllegalArgumentException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传递非法参数异常（</w:t>
            </w:r>
            <w:r>
              <w:rPr>
                <w:rFonts w:ascii="Consolas" w:hAnsi="Consolas" w:hint="eastAsia"/>
                <w:sz w:val="20"/>
              </w:rPr>
              <w:t>???</w:t>
            </w:r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ArrayStoreException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数</w:t>
            </w:r>
            <w:r>
              <w:rPr>
                <w:rFonts w:ascii="Consolas" w:hAnsi="Consolas" w:hint="eastAsia"/>
                <w:sz w:val="20"/>
              </w:rPr>
              <w:t>组</w:t>
            </w:r>
            <w:r>
              <w:rPr>
                <w:rFonts w:ascii="Consolas" w:hAnsi="Consolas"/>
                <w:sz w:val="20"/>
              </w:rPr>
              <w:t>存储异常</w:t>
            </w:r>
            <w:r>
              <w:rPr>
                <w:rFonts w:ascii="Consolas" w:hAnsi="Consolas" w:hint="eastAsia"/>
                <w:sz w:val="20"/>
              </w:rPr>
              <w:t>（向数组中存放与声明类型不兼容对象）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14" w:name="_Toc29959"/>
      <w:r>
        <w:rPr>
          <w:rFonts w:hint="eastAsia"/>
        </w:rPr>
        <w:t>常见</w:t>
      </w:r>
      <w:proofErr w:type="spellStart"/>
      <w:r>
        <w:rPr>
          <w:rFonts w:hint="eastAsia"/>
        </w:rPr>
        <w:t>CheckedException</w:t>
      </w:r>
      <w:bookmarkEnd w:id="14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794"/>
        <w:gridCol w:w="6888"/>
      </w:tblGrid>
      <w:tr w:rsidR="00F13A00">
        <w:tc>
          <w:tcPr>
            <w:tcW w:w="3794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ClassNotFoundException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tabs>
                <w:tab w:val="left" w:pos="630"/>
              </w:tabs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类文件找不到（显式）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Class.forName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>(</w:t>
            </w:r>
            <w:r>
              <w:rPr>
                <w:rFonts w:ascii="Consolas" w:eastAsiaTheme="majorEastAsia" w:hAnsi="Consolas"/>
                <w:sz w:val="20"/>
              </w:rPr>
              <w:t>…</w:t>
            </w:r>
            <w:r>
              <w:rPr>
                <w:rFonts w:ascii="Consolas" w:eastAsiaTheme="majorEastAsia" w:hAnsi="Consolas" w:hint="eastAsia"/>
                <w:sz w:val="20"/>
              </w:rPr>
              <w:t xml:space="preserve">), 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loadClass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>(</w:t>
            </w:r>
            <w:r>
              <w:rPr>
                <w:rFonts w:ascii="Consolas" w:eastAsiaTheme="majorEastAsia" w:hAnsi="Consolas"/>
                <w:sz w:val="20"/>
              </w:rPr>
              <w:t>…</w:t>
            </w:r>
            <w:r>
              <w:rPr>
                <w:rFonts w:ascii="Consolas" w:eastAsiaTheme="majorEastAsia" w:hAnsi="Consolas" w:hint="eastAsia"/>
                <w:sz w:val="20"/>
              </w:rPr>
              <w:t>)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NoSuchMethod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>/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NoFieldException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无法找到某一特定方法</w:t>
            </w:r>
            <w:r>
              <w:rPr>
                <w:rFonts w:ascii="Consolas" w:eastAsiaTheme="majorEastAsia" w:hAnsi="Consolas" w:hint="eastAsia"/>
                <w:sz w:val="20"/>
              </w:rPr>
              <w:t>/</w:t>
            </w:r>
            <w:r>
              <w:rPr>
                <w:rFonts w:ascii="Consolas" w:eastAsiaTheme="majorEastAsia" w:hAnsi="Consolas" w:hint="eastAsia"/>
                <w:sz w:val="20"/>
              </w:rPr>
              <w:t>字段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CloneNotSupportedException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在没有实现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Cloneable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>接口的实例上调用</w:t>
            </w:r>
            <w:r>
              <w:rPr>
                <w:rFonts w:ascii="Consolas" w:eastAsiaTheme="majorEastAsia" w:hAnsi="Consolas" w:hint="eastAsia"/>
                <w:sz w:val="20"/>
              </w:rPr>
              <w:t>Object</w:t>
            </w:r>
            <w:r>
              <w:rPr>
                <w:rFonts w:ascii="Consolas" w:eastAsiaTheme="majorEastAsia" w:hAnsi="Consolas" w:hint="eastAsia"/>
                <w:sz w:val="20"/>
              </w:rPr>
              <w:t>的</w:t>
            </w:r>
            <w:r>
              <w:rPr>
                <w:rFonts w:ascii="Consolas" w:eastAsiaTheme="majorEastAsia" w:hAnsi="Consolas" w:hint="eastAsia"/>
                <w:sz w:val="20"/>
              </w:rPr>
              <w:t>clone() ???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IOException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发生某种</w:t>
            </w:r>
            <w:r>
              <w:rPr>
                <w:rFonts w:ascii="Consolas" w:eastAsiaTheme="majorEastAsia" w:hAnsi="Consolas" w:hint="eastAsia"/>
                <w:sz w:val="20"/>
              </w:rPr>
              <w:t>I/O</w:t>
            </w:r>
            <w:r>
              <w:rPr>
                <w:rFonts w:ascii="Consolas" w:eastAsiaTheme="majorEastAsia" w:hAnsi="Consolas" w:hint="eastAsia"/>
                <w:sz w:val="20"/>
              </w:rPr>
              <w:t>异常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15" w:name="_Toc23666"/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throws</w:t>
      </w:r>
      <w:bookmarkEnd w:id="15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throw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throws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语句真正的抛出一个异常，语法：</w:t>
            </w:r>
            <w:r>
              <w:rPr>
                <w:rFonts w:ascii="Consolas" w:eastAsiaTheme="majorEastAsia" w:hAnsi="Consolas" w:hint="eastAsia"/>
                <w:sz w:val="20"/>
              </w:rPr>
              <w:t xml:space="preserve">throw e 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该方法可能要抛出异常，调用者必须捕获或继续抛出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和</w:t>
            </w:r>
            <w:r>
              <w:rPr>
                <w:rFonts w:ascii="Consolas" w:eastAsiaTheme="majorEastAsia" w:hAnsi="Consolas" w:hint="eastAsia"/>
                <w:sz w:val="20"/>
              </w:rPr>
              <w:t>try-catch</w:t>
            </w:r>
            <w:r>
              <w:rPr>
                <w:rFonts w:ascii="Consolas" w:eastAsiaTheme="majorEastAsia" w:hAnsi="Consolas" w:hint="eastAsia"/>
                <w:sz w:val="20"/>
              </w:rPr>
              <w:t>或</w:t>
            </w:r>
            <w:r>
              <w:rPr>
                <w:rFonts w:ascii="Consolas" w:eastAsiaTheme="majorEastAsia" w:hAnsi="Consolas" w:hint="eastAsia"/>
                <w:sz w:val="20"/>
              </w:rPr>
              <w:t>throws</w:t>
            </w:r>
            <w:r>
              <w:rPr>
                <w:rFonts w:ascii="Consolas" w:eastAsiaTheme="majorEastAsia" w:hAnsi="Consolas" w:hint="eastAsia"/>
                <w:sz w:val="20"/>
              </w:rPr>
              <w:t>配合使用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可单独使用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  <w:sz w:val="20"/>
        </w:rPr>
      </w:pPr>
    </w:p>
    <w:bookmarkStart w:id="16" w:name="_Toc29734"/>
    <w:p w:rsidR="00F13A00" w:rsidRDefault="00C1085C">
      <w:pPr>
        <w:pStyle w:val="1"/>
      </w:pPr>
      <w:r>
        <w:fldChar w:fldCharType="begin"/>
      </w:r>
      <w:r>
        <w:instrText xml:space="preserve"> HYPERLINK "http://blog.csdn.net/kavensu/article/details/8067850" </w:instrText>
      </w:r>
      <w:r>
        <w:fldChar w:fldCharType="separate"/>
      </w:r>
      <w:r>
        <w:t>有</w:t>
      </w:r>
      <w:r>
        <w:t>return</w:t>
      </w:r>
      <w:r>
        <w:t>的情况下</w:t>
      </w:r>
      <w:r>
        <w:t>try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finally</w:t>
      </w:r>
      <w:r>
        <w:t>的执行顺序</w:t>
      </w:r>
      <w:r>
        <w:fldChar w:fldCharType="end"/>
      </w:r>
      <w:bookmarkEnd w:id="16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当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try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和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catch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中有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return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时，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仍然会执行</w:t>
            </w:r>
          </w:p>
        </w:tc>
      </w:tr>
      <w:tr w:rsidR="00F13A00">
        <w:tc>
          <w:tcPr>
            <w:tcW w:w="10682" w:type="dxa"/>
          </w:tcPr>
          <w:p w:rsidR="00F13A00" w:rsidRDefault="00C1085C"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是在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return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后面的表达式运算后执行的（此时并没有返回运算后的值，而是先把要返回的值保存起来，</w:t>
            </w:r>
            <w:r>
              <w:rPr>
                <w:rFonts w:ascii="Consolas" w:hAnsi="Consolas" w:cs="宋体飭...." w:hint="eastAsia"/>
                <w:iCs/>
                <w:kern w:val="0"/>
                <w:sz w:val="20"/>
                <w:szCs w:val="23"/>
              </w:rPr>
              <w:t>不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管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中的代码怎么样，返回的值都不会改变，</w:t>
            </w:r>
            <w:r>
              <w:rPr>
                <w:rFonts w:ascii="Consolas" w:hAnsi="Consolas" w:cs="宋体飭...." w:hint="eastAsia"/>
                <w:iCs/>
                <w:kern w:val="0"/>
                <w:sz w:val="20"/>
                <w:szCs w:val="23"/>
              </w:rPr>
              <w:t>仍然</w:t>
            </w:r>
            <w:proofErr w:type="gramStart"/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是之前</w:t>
            </w:r>
            <w:proofErr w:type="gramEnd"/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保存的值），所以函数返回值是在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执行前确定的</w:t>
            </w:r>
          </w:p>
        </w:tc>
      </w:tr>
      <w:tr w:rsidR="00F13A00">
        <w:tc>
          <w:tcPr>
            <w:tcW w:w="10682" w:type="dxa"/>
          </w:tcPr>
          <w:p w:rsidR="00F13A00" w:rsidRDefault="00C1085C"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中最好不要包含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return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，否则程序会提前退出，返回值不是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try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或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catch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中保存的返回值</w:t>
            </w:r>
          </w:p>
        </w:tc>
      </w:tr>
    </w:tbl>
    <w:p w:rsidR="00F13A00" w:rsidRDefault="00F13A00">
      <w:pPr>
        <w:jc w:val="left"/>
        <w:rPr>
          <w:rFonts w:ascii="Consolas" w:hAnsi="Consolas" w:cs="宋体飭...."/>
          <w:kern w:val="0"/>
          <w:sz w:val="20"/>
          <w:szCs w:val="23"/>
        </w:rPr>
      </w:pPr>
    </w:p>
    <w:p w:rsidR="00F13A00" w:rsidRDefault="00C1085C">
      <w:pPr>
        <w:pStyle w:val="1"/>
      </w:pPr>
      <w:bookmarkStart w:id="17" w:name="_Toc31006"/>
      <w:r>
        <w:rPr>
          <w:rFonts w:hint="eastAsia"/>
        </w:rPr>
        <w:lastRenderedPageBreak/>
        <w:t>final</w:t>
      </w:r>
      <w:r>
        <w:rPr>
          <w:rFonts w:hint="eastAsia"/>
        </w:rPr>
        <w:t>，</w:t>
      </w:r>
      <w:r>
        <w:rPr>
          <w:rFonts w:hint="eastAsia"/>
        </w:rPr>
        <w:t xml:space="preserve"> finally</w:t>
      </w:r>
      <w:r>
        <w:rPr>
          <w:rFonts w:hint="eastAsia"/>
        </w:rPr>
        <w:t>，</w:t>
      </w:r>
      <w:r>
        <w:rPr>
          <w:rFonts w:hint="eastAsia"/>
        </w:rPr>
        <w:t xml:space="preserve"> finalize</w:t>
      </w:r>
      <w:r>
        <w:rPr>
          <w:rFonts w:hint="eastAsia"/>
        </w:rPr>
        <w:t>的区别</w:t>
      </w:r>
      <w:r>
        <w:rPr>
          <w:rStyle w:val="apple-converted-space"/>
          <w:rFonts w:ascii="微软雅黑" w:hAnsi="微软雅黑"/>
          <w:color w:val="000000"/>
          <w:sz w:val="18"/>
          <w:szCs w:val="18"/>
          <w:shd w:val="clear" w:color="auto" w:fill="FFFFFF"/>
        </w:rPr>
        <w:t> </w:t>
      </w:r>
      <w:bookmarkEnd w:id="1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9"/>
        <w:gridCol w:w="9863"/>
      </w:tblGrid>
      <w:tr w:rsidR="00F13A00">
        <w:tc>
          <w:tcPr>
            <w:tcW w:w="819" w:type="dxa"/>
            <w:vAlign w:val="center"/>
          </w:tcPr>
          <w:p w:rsidR="00F13A00" w:rsidRDefault="00C1085C">
            <w:r>
              <w:rPr>
                <w:rFonts w:hint="eastAsia"/>
              </w:rPr>
              <w:t>final</w:t>
            </w:r>
          </w:p>
        </w:tc>
        <w:tc>
          <w:tcPr>
            <w:tcW w:w="9863" w:type="dxa"/>
          </w:tcPr>
          <w:p w:rsidR="00F13A00" w:rsidRDefault="00C1085C"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属性不可变，方法不可覆盖，类不可继承</w:t>
            </w:r>
          </w:p>
        </w:tc>
      </w:tr>
      <w:tr w:rsidR="00F13A00">
        <w:tc>
          <w:tcPr>
            <w:tcW w:w="819" w:type="dxa"/>
            <w:vAlign w:val="center"/>
          </w:tcPr>
          <w:p w:rsidR="00F13A00" w:rsidRDefault="00C1085C">
            <w:r>
              <w:rPr>
                <w:rFonts w:hint="eastAsia"/>
              </w:rPr>
              <w:t>finally</w:t>
            </w:r>
          </w:p>
        </w:tc>
        <w:tc>
          <w:tcPr>
            <w:tcW w:w="9863" w:type="dxa"/>
          </w:tcPr>
          <w:p w:rsidR="00F13A00" w:rsidRDefault="00C1085C"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与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try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…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catch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结合使用，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语句块中的语句一定会被执行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(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比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return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和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break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语句后执行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)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，通常用来进行资源的关闭操作，如数据连接关闭等</w:t>
            </w:r>
          </w:p>
        </w:tc>
      </w:tr>
      <w:tr w:rsidR="00F13A00">
        <w:tc>
          <w:tcPr>
            <w:tcW w:w="819" w:type="dxa"/>
            <w:vAlign w:val="center"/>
          </w:tcPr>
          <w:p w:rsidR="00F13A00" w:rsidRDefault="00C1085C">
            <w:r>
              <w:rPr>
                <w:rFonts w:hint="eastAsia"/>
              </w:rPr>
              <w:t>finalize</w:t>
            </w:r>
          </w:p>
        </w:tc>
        <w:tc>
          <w:tcPr>
            <w:tcW w:w="9863" w:type="dxa"/>
          </w:tcPr>
          <w:p w:rsidR="00F13A00" w:rsidRDefault="00C1085C">
            <w:r>
              <w:rPr>
                <w:rFonts w:ascii="Consolas" w:hAnsi="Consolas" w:cs="宋体飭...."/>
                <w:kern w:val="0"/>
                <w:sz w:val="20"/>
                <w:szCs w:val="23"/>
              </w:rPr>
              <w:t>Object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类的一个方法，在垃圾收集</w:t>
            </w:r>
            <w:proofErr w:type="gramStart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器执行</w:t>
            </w:r>
            <w:proofErr w:type="gramEnd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的时候会调用被回收对象的此方法，可以</w:t>
            </w:r>
            <w:proofErr w:type="gramStart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覆盖此</w:t>
            </w:r>
            <w:proofErr w:type="gramEnd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方法提供垃圾收集时的其他资源回收，例如关闭文件等</w:t>
            </w:r>
          </w:p>
        </w:tc>
      </w:tr>
    </w:tbl>
    <w:p w:rsidR="00F13A00" w:rsidRDefault="00F13A00">
      <w:pPr>
        <w:autoSpaceDE w:val="0"/>
        <w:autoSpaceDN w:val="0"/>
        <w:adjustRightInd w:val="0"/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18" w:name="_Toc9265"/>
      <w:r>
        <w:rPr>
          <w:rFonts w:hint="eastAsia"/>
        </w:rPr>
        <w:t>抛出异常的好处</w:t>
      </w:r>
      <w:bookmarkEnd w:id="1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让你把精力集中在那关键的代码上，不用加各种错误判断，所有的错误在后面统一处理。这样处理实现了错误代码和关键代码的基本分离，增强代码可读性，也方便维护。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19" w:name="_Toc23158"/>
      <w:r>
        <w:rPr>
          <w:rFonts w:hint="eastAsia"/>
        </w:rPr>
        <w:t>进程和线程</w:t>
      </w:r>
      <w:bookmarkEnd w:id="19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进程</w:t>
            </w:r>
          </w:p>
        </w:tc>
        <w:tc>
          <w:tcPr>
            <w:tcW w:w="958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具有一定独立功能的程序关于某个数据集合上的一次运行活动，是操作系统分配资源的最小单元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线程</w:t>
            </w:r>
          </w:p>
        </w:tc>
        <w:tc>
          <w:tcPr>
            <w:tcW w:w="958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是进程的一个实体，是操作系统调度的最小单元，有自己程序计数器、一组寄存器和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栈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 xml:space="preserve"> ???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区别</w:t>
            </w:r>
          </w:p>
        </w:tc>
        <w:tc>
          <w:tcPr>
            <w:tcW w:w="9581" w:type="dxa"/>
          </w:tcPr>
          <w:p w:rsidR="00F13A00" w:rsidRDefault="00C1085C">
            <w:pPr>
              <w:pStyle w:val="15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一个程序至少有一个进程，一个进程至少有一个线程</w:t>
            </w:r>
          </w:p>
          <w:p w:rsidR="00F13A00" w:rsidRDefault="00C1085C">
            <w:pPr>
              <w:pStyle w:val="15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线程的划分尺度小于进程，使得多线程程序的并发性高</w:t>
            </w:r>
          </w:p>
          <w:p w:rsidR="00F13A00" w:rsidRDefault="00C1085C">
            <w:pPr>
              <w:pStyle w:val="15"/>
              <w:numPr>
                <w:ilvl w:val="0"/>
                <w:numId w:val="6"/>
              </w:numPr>
              <w:tabs>
                <w:tab w:val="left" w:pos="660"/>
              </w:tabs>
              <w:ind w:firstLineChars="0"/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多个线程共享进程的内存，从而极大提高了程序的运行效率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原子操作</w:t>
            </w:r>
          </w:p>
        </w:tc>
        <w:tc>
          <w:tcPr>
            <w:tcW w:w="958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不会被线程调度机制打断的操作，这种操作一旦开始，就一直运行到结束，中间不会有任何</w:t>
            </w:r>
            <w:r>
              <w:rPr>
                <w:rFonts w:ascii="Consolas" w:hAnsi="Consolas"/>
                <w:sz w:val="20"/>
                <w:szCs w:val="20"/>
              </w:rPr>
              <w:t>context switch</w:t>
            </w:r>
            <w:r>
              <w:rPr>
                <w:rFonts w:ascii="Consolas" w:hAnsi="Consolas"/>
                <w:sz w:val="20"/>
                <w:szCs w:val="20"/>
              </w:rPr>
              <w:t>切换到另一个线程</w:t>
            </w:r>
            <w:r>
              <w:rPr>
                <w:rFonts w:ascii="Consolas" w:hAnsi="Consolas" w:hint="eastAsia"/>
                <w:sz w:val="20"/>
                <w:szCs w:val="20"/>
              </w:rPr>
              <w:t>(</w:t>
            </w:r>
            <w:r>
              <w:rPr>
                <w:rFonts w:ascii="Consolas" w:hAnsi="Consolas" w:hint="eastAsia"/>
                <w:sz w:val="20"/>
                <w:szCs w:val="20"/>
              </w:rPr>
              <w:t>如：对</w:t>
            </w:r>
            <w:r>
              <w:rPr>
                <w:rFonts w:ascii="Consolas" w:hAnsi="Consolas"/>
                <w:sz w:val="20"/>
                <w:szCs w:val="20"/>
              </w:rPr>
              <w:t>除</w:t>
            </w:r>
            <w:r>
              <w:rPr>
                <w:rFonts w:ascii="Consolas" w:hAnsi="Consolas"/>
                <w:sz w:val="20"/>
                <w:szCs w:val="20"/>
              </w:rPr>
              <w:t>long</w:t>
            </w:r>
            <w:r>
              <w:rPr>
                <w:rFonts w:ascii="Consolas" w:hAnsi="Consolas"/>
                <w:sz w:val="20"/>
                <w:szCs w:val="20"/>
              </w:rPr>
              <w:t>和</w:t>
            </w:r>
            <w:r>
              <w:rPr>
                <w:rFonts w:ascii="Consolas" w:hAnsi="Consolas"/>
                <w:sz w:val="20"/>
                <w:szCs w:val="20"/>
              </w:rPr>
              <w:t>double</w:t>
            </w:r>
            <w:r>
              <w:rPr>
                <w:rFonts w:ascii="Consolas" w:hAnsi="Consolas"/>
                <w:sz w:val="20"/>
                <w:szCs w:val="20"/>
              </w:rPr>
              <w:t>型的基本类型进行赋值</w:t>
            </w:r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 w:hint="eastAsia"/>
                <w:sz w:val="20"/>
                <w:szCs w:val="20"/>
              </w:rPr>
              <w:t>或</w:t>
            </w:r>
            <w:r>
              <w:rPr>
                <w:rFonts w:ascii="Consolas" w:hAnsi="Consolas"/>
                <w:sz w:val="20"/>
                <w:szCs w:val="20"/>
              </w:rPr>
              <w:t>返回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 w:hint="eastAsia"/>
                <w:sz w:val="20"/>
                <w:szCs w:val="20"/>
              </w:rPr>
              <w:t>)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20" w:name="_Toc8406"/>
      <w:r>
        <w:rPr>
          <w:rFonts w:hint="eastAsia"/>
        </w:rPr>
        <w:t>创建线程的方式</w:t>
      </w:r>
      <w:bookmarkEnd w:id="20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526"/>
        <w:gridCol w:w="9156"/>
      </w:tblGrid>
      <w:tr w:rsidR="00F13A00">
        <w:tc>
          <w:tcPr>
            <w:tcW w:w="152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继承</w:t>
            </w:r>
            <w:r>
              <w:rPr>
                <w:rFonts w:ascii="Consolas" w:hAnsi="Consolas" w:hint="eastAsia"/>
                <w:sz w:val="20"/>
                <w:szCs w:val="20"/>
              </w:rPr>
              <w:t>Thread</w:t>
            </w:r>
          </w:p>
        </w:tc>
        <w:tc>
          <w:tcPr>
            <w:tcW w:w="915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new Thread(){</w:t>
            </w:r>
            <w:r>
              <w:rPr>
                <w:rFonts w:ascii="Consolas" w:hAnsi="Consolas"/>
                <w:sz w:val="20"/>
                <w:szCs w:val="20"/>
              </w:rPr>
              <w:t>public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void run()…</w:t>
            </w:r>
            <w:r>
              <w:rPr>
                <w:rFonts w:ascii="Consolas" w:hAnsi="Consolas" w:hint="eastAsia"/>
                <w:sz w:val="20"/>
                <w:szCs w:val="20"/>
              </w:rPr>
              <w:t>}.start()</w:t>
            </w:r>
          </w:p>
        </w:tc>
      </w:tr>
      <w:tr w:rsidR="00F13A00">
        <w:tc>
          <w:tcPr>
            <w:tcW w:w="152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实现</w:t>
            </w:r>
            <w:r>
              <w:rPr>
                <w:rFonts w:ascii="Consolas" w:hAnsi="Consolas" w:hint="eastAsia"/>
                <w:sz w:val="20"/>
                <w:szCs w:val="20"/>
              </w:rPr>
              <w:t>Runnable</w:t>
            </w:r>
          </w:p>
        </w:tc>
        <w:tc>
          <w:tcPr>
            <w:tcW w:w="915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new Thread(new Runnable(){public void run()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>}).start()</w:t>
            </w:r>
          </w:p>
        </w:tc>
      </w:tr>
      <w:tr w:rsidR="00F13A00">
        <w:tc>
          <w:tcPr>
            <w:tcW w:w="152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实现</w:t>
            </w:r>
            <w:r>
              <w:rPr>
                <w:rFonts w:ascii="Consolas" w:hAnsi="Consolas" w:hint="eastAsia"/>
                <w:sz w:val="20"/>
                <w:szCs w:val="20"/>
              </w:rPr>
              <w:t>Callable</w:t>
            </w:r>
          </w:p>
        </w:tc>
        <w:tc>
          <w:tcPr>
            <w:tcW w:w="915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new Thread(new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FutureTask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&lt;&gt;(new Callable&lt;&gt;(){public object call()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>return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>})).start()</w:t>
            </w:r>
          </w:p>
        </w:tc>
      </w:tr>
      <w:tr w:rsidR="00F13A00">
        <w:tc>
          <w:tcPr>
            <w:tcW w:w="1526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线程池</w:t>
            </w:r>
          </w:p>
        </w:tc>
        <w:tc>
          <w:tcPr>
            <w:tcW w:w="9156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ExecutorService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pool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Executors.newFixedThreadPool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(3);</w:t>
            </w:r>
          </w:p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 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++) {</w:t>
            </w:r>
          </w:p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pool.exe</w:t>
            </w:r>
            <w:r>
              <w:rPr>
                <w:rFonts w:ascii="Consolas" w:hAnsi="Consolas"/>
                <w:b/>
                <w:sz w:val="20"/>
                <w:szCs w:val="20"/>
              </w:rPr>
              <w:t>c</w:t>
            </w:r>
            <w:r>
              <w:rPr>
                <w:rFonts w:ascii="Consolas" w:hAnsi="Consolas"/>
                <w:sz w:val="20"/>
                <w:szCs w:val="20"/>
              </w:rPr>
              <w:t>ute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(new Runnable() {</w:t>
            </w:r>
          </w:p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  <w:t>public void run() {…}});</w:t>
            </w:r>
            <w:r>
              <w:rPr>
                <w:rFonts w:ascii="Consolas" w:hAnsi="Consolas" w:hint="eastAsia"/>
                <w:sz w:val="20"/>
                <w:szCs w:val="20"/>
              </w:rPr>
              <w:t>}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21" w:name="_Toc8984"/>
      <w:r>
        <w:rPr>
          <w:rFonts w:hint="eastAsia"/>
        </w:rPr>
        <w:t>线程的生命周期</w:t>
      </w:r>
      <w:bookmarkEnd w:id="2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7172"/>
      </w:tblGrid>
      <w:tr w:rsidR="00F13A00">
        <w:trPr>
          <w:trHeight w:val="70"/>
        </w:trPr>
        <w:tc>
          <w:tcPr>
            <w:tcW w:w="2660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New</w:t>
            </w:r>
            <w:r>
              <w:rPr>
                <w:rFonts w:ascii="Consolas" w:hAnsi="Consolas" w:hint="eastAsia"/>
                <w:sz w:val="20"/>
                <w:szCs w:val="20"/>
              </w:rPr>
              <w:t>（初始）</w:t>
            </w:r>
          </w:p>
        </w:tc>
        <w:tc>
          <w:tcPr>
            <w:tcW w:w="802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new</w:t>
            </w:r>
            <w:r>
              <w:rPr>
                <w:rFonts w:ascii="Consolas" w:hAnsi="Consolas" w:hint="eastAsia"/>
                <w:sz w:val="20"/>
                <w:szCs w:val="20"/>
              </w:rPr>
              <w:t>一个线程</w:t>
            </w:r>
          </w:p>
        </w:tc>
      </w:tr>
      <w:tr w:rsidR="00F13A00">
        <w:trPr>
          <w:trHeight w:val="70"/>
        </w:trPr>
        <w:tc>
          <w:tcPr>
            <w:tcW w:w="2660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Runnable</w:t>
            </w:r>
            <w:r>
              <w:rPr>
                <w:rFonts w:ascii="Consolas" w:hAnsi="Consolas" w:hint="eastAsia"/>
                <w:sz w:val="20"/>
                <w:szCs w:val="20"/>
              </w:rPr>
              <w:t>（可运行</w:t>
            </w:r>
            <w:r>
              <w:rPr>
                <w:rFonts w:ascii="Consolas" w:hAnsi="Consolas" w:hint="eastAsia"/>
                <w:sz w:val="20"/>
                <w:szCs w:val="20"/>
              </w:rPr>
              <w:t>/</w:t>
            </w:r>
            <w:r>
              <w:rPr>
                <w:rFonts w:ascii="Consolas" w:hAnsi="Consolas" w:hint="eastAsia"/>
                <w:sz w:val="20"/>
                <w:szCs w:val="20"/>
              </w:rPr>
              <w:t>就绪）</w:t>
            </w:r>
          </w:p>
        </w:tc>
        <w:tc>
          <w:tcPr>
            <w:tcW w:w="802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线程对象调用了</w:t>
            </w:r>
            <w:r>
              <w:rPr>
                <w:rFonts w:ascii="Consolas" w:hAnsi="Consolas" w:hint="eastAsia"/>
                <w:sz w:val="20"/>
                <w:szCs w:val="20"/>
              </w:rPr>
              <w:t>start()</w:t>
            </w:r>
            <w:r>
              <w:rPr>
                <w:rFonts w:ascii="Consolas" w:hAnsi="Consolas" w:hint="eastAsia"/>
                <w:sz w:val="20"/>
                <w:szCs w:val="20"/>
              </w:rPr>
              <w:t>，或者调用了</w:t>
            </w:r>
            <w:r>
              <w:rPr>
                <w:rFonts w:ascii="Consolas" w:hAnsi="Consolas" w:hint="eastAsia"/>
                <w:sz w:val="20"/>
                <w:szCs w:val="20"/>
              </w:rPr>
              <w:t>yield()</w:t>
            </w:r>
          </w:p>
        </w:tc>
      </w:tr>
      <w:tr w:rsidR="00F13A00">
        <w:tc>
          <w:tcPr>
            <w:tcW w:w="2660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Running</w:t>
            </w:r>
            <w:r>
              <w:rPr>
                <w:rFonts w:ascii="Consolas" w:hAnsi="Consolas" w:hint="eastAsia"/>
                <w:sz w:val="20"/>
                <w:szCs w:val="20"/>
              </w:rPr>
              <w:t>（运行）</w:t>
            </w:r>
          </w:p>
        </w:tc>
        <w:tc>
          <w:tcPr>
            <w:tcW w:w="802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线程启动后，线程体</w:t>
            </w:r>
            <w:r>
              <w:rPr>
                <w:rFonts w:ascii="Consolas" w:hAnsi="Consolas" w:hint="eastAsia"/>
                <w:sz w:val="20"/>
                <w:szCs w:val="20"/>
              </w:rPr>
              <w:t>run()</w:t>
            </w:r>
            <w:r>
              <w:rPr>
                <w:rFonts w:ascii="Consolas" w:hAnsi="Consolas" w:hint="eastAsia"/>
                <w:sz w:val="20"/>
                <w:szCs w:val="20"/>
              </w:rPr>
              <w:t>执行</w:t>
            </w:r>
          </w:p>
        </w:tc>
      </w:tr>
      <w:tr w:rsidR="00F13A00">
        <w:trPr>
          <w:trHeight w:val="315"/>
        </w:trPr>
        <w:tc>
          <w:tcPr>
            <w:tcW w:w="2660" w:type="dxa"/>
            <w:vMerge w:val="restart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</w:t>
            </w:r>
            <w:r>
              <w:rPr>
                <w:rFonts w:ascii="Consolas" w:hAnsi="Consolas"/>
                <w:sz w:val="20"/>
                <w:szCs w:val="20"/>
              </w:rPr>
              <w:t>locked</w:t>
            </w:r>
            <w:r>
              <w:rPr>
                <w:rFonts w:ascii="Consolas" w:hAnsi="Consolas" w:hint="eastAsia"/>
                <w:sz w:val="20"/>
                <w:szCs w:val="20"/>
              </w:rPr>
              <w:t>（阻塞）</w:t>
            </w:r>
          </w:p>
        </w:tc>
        <w:tc>
          <w:tcPr>
            <w:tcW w:w="802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线程因为某些原因放弃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cpu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，线程会重新进入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Runable</w:t>
            </w:r>
            <w:proofErr w:type="spellEnd"/>
          </w:p>
        </w:tc>
      </w:tr>
      <w:tr w:rsidR="00F13A00">
        <w:trPr>
          <w:trHeight w:val="315"/>
        </w:trPr>
        <w:tc>
          <w:tcPr>
            <w:tcW w:w="2660" w:type="dxa"/>
            <w:vMerge/>
            <w:vAlign w:val="center"/>
          </w:tcPr>
          <w:p w:rsidR="00F13A00" w:rsidRDefault="00F13A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50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原因</w:t>
            </w:r>
          </w:p>
        </w:tc>
        <w:tc>
          <w:tcPr>
            <w:tcW w:w="7172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1)sleep 2)join 3)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waite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4)</w:t>
            </w:r>
            <w:r>
              <w:rPr>
                <w:rFonts w:ascii="Consolas" w:hAnsi="Consolas" w:hint="eastAsia"/>
                <w:sz w:val="20"/>
                <w:szCs w:val="20"/>
              </w:rPr>
              <w:t>获取对象同步锁被占用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5)</w:t>
            </w:r>
            <w:r>
              <w:rPr>
                <w:rFonts w:ascii="Consolas" w:hAnsi="Consolas" w:hint="eastAsia"/>
                <w:sz w:val="20"/>
                <w:szCs w:val="20"/>
              </w:rPr>
              <w:t>发出了</w:t>
            </w:r>
            <w:r>
              <w:rPr>
                <w:rFonts w:ascii="Consolas" w:hAnsi="Consolas" w:hint="eastAsia"/>
                <w:sz w:val="20"/>
                <w:szCs w:val="20"/>
              </w:rPr>
              <w:t>I/O</w:t>
            </w:r>
            <w:r>
              <w:rPr>
                <w:rFonts w:ascii="Consolas" w:hAnsi="Consolas" w:hint="eastAsia"/>
                <w:sz w:val="20"/>
                <w:szCs w:val="20"/>
              </w:rPr>
              <w:t>请求</w:t>
            </w:r>
          </w:p>
        </w:tc>
      </w:tr>
      <w:tr w:rsidR="00F13A00">
        <w:tc>
          <w:tcPr>
            <w:tcW w:w="2660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Dead</w:t>
            </w:r>
            <w:r>
              <w:rPr>
                <w:rFonts w:ascii="Consolas" w:hAnsi="Consolas" w:hint="eastAsia"/>
                <w:sz w:val="20"/>
                <w:szCs w:val="20"/>
              </w:rPr>
              <w:t>（死亡）</w:t>
            </w:r>
          </w:p>
        </w:tc>
        <w:tc>
          <w:tcPr>
            <w:tcW w:w="802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线程执行完</w:t>
            </w:r>
            <w:r>
              <w:rPr>
                <w:rFonts w:ascii="Consolas" w:hAnsi="Consolas" w:hint="eastAsia"/>
                <w:sz w:val="20"/>
                <w:szCs w:val="20"/>
              </w:rPr>
              <w:t>run()</w:t>
            </w:r>
            <w:r>
              <w:rPr>
                <w:rFonts w:ascii="Consolas" w:hAnsi="Consolas" w:hint="eastAsia"/>
                <w:sz w:val="20"/>
                <w:szCs w:val="20"/>
              </w:rPr>
              <w:t>中的代码，或调用了</w:t>
            </w:r>
            <w:r>
              <w:rPr>
                <w:rFonts w:ascii="Consolas" w:hAnsi="Consolas" w:hint="eastAsia"/>
                <w:sz w:val="20"/>
                <w:szCs w:val="20"/>
              </w:rPr>
              <w:t>stop()</w:t>
            </w:r>
            <w:r>
              <w:rPr>
                <w:rFonts w:ascii="Consolas" w:hAnsi="Consolas" w:hint="eastAsia"/>
                <w:sz w:val="20"/>
                <w:szCs w:val="20"/>
              </w:rPr>
              <w:t>，或遇到未捕获的异常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22" w:name="_Toc10590"/>
      <w:r>
        <w:rPr>
          <w:rFonts w:hint="eastAsia"/>
        </w:rPr>
        <w:t>同步、异步、并行、并发</w:t>
      </w:r>
      <w:bookmarkEnd w:id="2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675"/>
        <w:gridCol w:w="10007"/>
      </w:tblGrid>
      <w:tr w:rsidR="00F13A00">
        <w:tc>
          <w:tcPr>
            <w:tcW w:w="675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同步</w:t>
            </w:r>
          </w:p>
        </w:tc>
        <w:tc>
          <w:tcPr>
            <w:tcW w:w="1000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发出一个同步调用时，在没有得到结果之前，该调用就不返回。也就是必须一件一件事做，等前一件做完了才能做下一件事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异步</w:t>
            </w:r>
          </w:p>
        </w:tc>
        <w:tc>
          <w:tcPr>
            <w:tcW w:w="1000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发出一个异步调用时，调用者不能立刻得到结果。实际处理这个调用的部件在完成后，通过状态、通知和回调来通知调用者。或通过回</w:t>
            </w:r>
            <w:proofErr w:type="gramStart"/>
            <w:r>
              <w:rPr>
                <w:rFonts w:ascii="Consolas" w:hAnsi="Consolas" w:hint="eastAsia"/>
                <w:sz w:val="20"/>
              </w:rPr>
              <w:t>调函数处理</w:t>
            </w:r>
            <w:proofErr w:type="gramEnd"/>
            <w:r>
              <w:rPr>
                <w:rFonts w:ascii="Consolas" w:hAnsi="Consolas" w:hint="eastAsia"/>
                <w:sz w:val="20"/>
              </w:rPr>
              <w:t>这个调用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并发</w:t>
            </w:r>
          </w:p>
        </w:tc>
        <w:tc>
          <w:tcPr>
            <w:tcW w:w="1000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指两个或多个指令在同一时间间隔内执行，是逻辑层面上的同时工作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并行</w:t>
            </w:r>
          </w:p>
        </w:tc>
        <w:tc>
          <w:tcPr>
            <w:tcW w:w="1000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指两个或多个指令在同一时刻执行，是物理层面上的同时工作。并行是并发的一个“子集”，这些指令可能执行于同一</w:t>
            </w:r>
            <w:r>
              <w:rPr>
                <w:rFonts w:ascii="Consolas" w:hAnsi="Consolas" w:hint="eastAsia"/>
                <w:sz w:val="20"/>
              </w:rPr>
              <w:t>CPU</w:t>
            </w:r>
            <w:r>
              <w:rPr>
                <w:rFonts w:ascii="Consolas" w:hAnsi="Consolas" w:hint="eastAsia"/>
                <w:sz w:val="20"/>
              </w:rPr>
              <w:t>的多核上，或者多个</w:t>
            </w:r>
            <w:r>
              <w:rPr>
                <w:rFonts w:ascii="Consolas" w:hAnsi="Consolas" w:hint="eastAsia"/>
                <w:sz w:val="20"/>
              </w:rPr>
              <w:t>CPU</w:t>
            </w:r>
            <w:r>
              <w:rPr>
                <w:rFonts w:ascii="Consolas" w:hAnsi="Consolas" w:hint="eastAsia"/>
                <w:sz w:val="20"/>
              </w:rPr>
              <w:t>上，或者多个物理主机甚至多个网络上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23" w:name="_Toc2009"/>
      <w:r>
        <w:rPr>
          <w:rFonts w:hint="eastAsia"/>
        </w:rPr>
        <w:lastRenderedPageBreak/>
        <w:t>线程安全、线程同步</w:t>
      </w:r>
      <w:bookmarkEnd w:id="2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线程安全</w:t>
            </w:r>
          </w:p>
        </w:tc>
        <w:tc>
          <w:tcPr>
            <w:tcW w:w="958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多个线程在执行同一段代码的时候，每次的执行结果和单线程执行的结果都是一样的，不存在执行结果的二义性，就可以称作是线程安全的。</w:t>
            </w:r>
            <w:r>
              <w:rPr>
                <w:rFonts w:ascii="Consolas" w:eastAsiaTheme="majorEastAsia" w:hAnsi="Consolas"/>
                <w:sz w:val="20"/>
              </w:rPr>
              <w:t>线程安全问题多是</w:t>
            </w:r>
            <w:r>
              <w:rPr>
                <w:rFonts w:ascii="Consolas" w:eastAsiaTheme="majorEastAsia" w:hAnsi="Consolas" w:hint="eastAsia"/>
                <w:sz w:val="20"/>
              </w:rPr>
              <w:t>由全局变量和静态变量等共享资源引起的。当多个线程对共享数据只执行读操作，不执行写操作时，一般是线程安全的。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线程同步</w:t>
            </w:r>
          </w:p>
        </w:tc>
        <w:tc>
          <w:tcPr>
            <w:tcW w:w="958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将操作共享数据的代码行作为一个整体，同一时间只允许一个线程执行，执行过程中其他线程不能参与执行。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24" w:name="_Toc3886"/>
      <w:r>
        <w:rPr>
          <w:rFonts w:hint="eastAsia"/>
        </w:rPr>
        <w:t>实现线程安全的方式</w:t>
      </w:r>
      <w:bookmarkEnd w:id="24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</w:t>
            </w:r>
            <w:proofErr w:type="gramStart"/>
            <w:r>
              <w:rPr>
                <w:rFonts w:ascii="Consolas" w:hAnsi="Consolas" w:hint="eastAsia"/>
                <w:sz w:val="20"/>
              </w:rPr>
              <w:t>使用单例模式</w:t>
            </w:r>
            <w:proofErr w:type="gramEnd"/>
            <w:r>
              <w:rPr>
                <w:rFonts w:ascii="Consolas" w:hAnsi="Consolas" w:hint="eastAsia"/>
                <w:sz w:val="20"/>
              </w:rPr>
              <w:t>，而是使用多实例</w:t>
            </w:r>
          </w:p>
          <w:p w:rsidR="00F13A00" w:rsidRDefault="00C1085C"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线程同步：使用</w:t>
            </w:r>
            <w:r>
              <w:rPr>
                <w:rFonts w:ascii="Consolas" w:hAnsi="Consolas" w:hint="eastAsia"/>
                <w:sz w:val="20"/>
              </w:rPr>
              <w:t>Synchronized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Lock</w:t>
            </w:r>
            <w:r>
              <w:rPr>
                <w:rFonts w:ascii="Consolas" w:hAnsi="Consolas" w:hint="eastAsia"/>
                <w:sz w:val="20"/>
              </w:rPr>
              <w:t>，可以</w:t>
            </w:r>
            <w:proofErr w:type="gramStart"/>
            <w:r>
              <w:rPr>
                <w:rFonts w:ascii="Consolas" w:hAnsi="Consolas" w:hint="eastAsia"/>
                <w:sz w:val="20"/>
              </w:rPr>
              <w:t>锁方法</w:t>
            </w:r>
            <w:proofErr w:type="gramEnd"/>
            <w:r>
              <w:rPr>
                <w:rFonts w:ascii="Consolas" w:hAnsi="Consolas" w:hint="eastAsia"/>
                <w:sz w:val="20"/>
              </w:rPr>
              <w:t>和代码块；使用</w:t>
            </w:r>
            <w:r>
              <w:rPr>
                <w:rFonts w:ascii="Consolas" w:hAnsi="Consolas" w:hint="eastAsia"/>
                <w:sz w:val="20"/>
              </w:rPr>
              <w:t>Lock</w:t>
            </w:r>
            <w:r>
              <w:rPr>
                <w:rFonts w:ascii="Consolas" w:hAnsi="Consolas" w:hint="eastAsia"/>
                <w:sz w:val="20"/>
              </w:rPr>
              <w:t>，并发高的情况下，</w:t>
            </w:r>
            <w:r>
              <w:rPr>
                <w:rFonts w:ascii="Consolas" w:hAnsi="Consolas" w:hint="eastAsia"/>
                <w:sz w:val="20"/>
              </w:rPr>
              <w:t>Lock</w:t>
            </w:r>
            <w:r>
              <w:rPr>
                <w:rFonts w:ascii="Consolas" w:hAnsi="Consolas" w:hint="eastAsia"/>
                <w:sz w:val="20"/>
              </w:rPr>
              <w:t>性能比较好</w:t>
            </w:r>
          </w:p>
          <w:p w:rsidR="00F13A00" w:rsidRDefault="00C1085C"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</w:t>
            </w:r>
            <w:proofErr w:type="spellStart"/>
            <w:r>
              <w:rPr>
                <w:rFonts w:ascii="Consolas" w:hAnsi="Consolas" w:hint="eastAsia"/>
                <w:sz w:val="20"/>
              </w:rPr>
              <w:t>java.util.concurrent</w:t>
            </w:r>
            <w:proofErr w:type="spellEnd"/>
            <w:r>
              <w:rPr>
                <w:rFonts w:ascii="Consolas" w:hAnsi="Consolas" w:hint="eastAsia"/>
                <w:sz w:val="20"/>
              </w:rPr>
              <w:t>下面的类库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  <w:rPr>
          <w:b w:val="0"/>
        </w:rPr>
      </w:pPr>
      <w:bookmarkStart w:id="25" w:name="_Toc27853"/>
      <w:proofErr w:type="spellStart"/>
      <w:r>
        <w:rPr>
          <w:b w:val="0"/>
        </w:rPr>
        <w:t>ReadWriteLock</w:t>
      </w:r>
      <w:bookmarkEnd w:id="25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10682" w:type="dxa"/>
            <w:gridSpan w:val="2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/>
                <w:sz w:val="20"/>
              </w:rPr>
              <w:t>ReadWriteLock</w:t>
            </w:r>
            <w:proofErr w:type="spellEnd"/>
            <w:r>
              <w:rPr>
                <w:rFonts w:ascii="Consolas" w:eastAsiaTheme="majorEastAsia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Theme="majorEastAsia" w:hAnsi="Consolas"/>
                <w:sz w:val="20"/>
              </w:rPr>
              <w:t>rwl</w:t>
            </w:r>
            <w:proofErr w:type="spellEnd"/>
            <w:r>
              <w:rPr>
                <w:rFonts w:ascii="Consolas" w:eastAsiaTheme="majorEastAsia" w:hAnsi="Consolas"/>
                <w:sz w:val="20"/>
              </w:rPr>
              <w:t xml:space="preserve"> = new </w:t>
            </w:r>
            <w:proofErr w:type="spellStart"/>
            <w:r>
              <w:rPr>
                <w:rFonts w:ascii="Consolas" w:eastAsiaTheme="majorEastAsia" w:hAnsi="Consolas"/>
                <w:sz w:val="20"/>
              </w:rPr>
              <w:t>ReentrantReadWriteLock</w:t>
            </w:r>
            <w:proofErr w:type="spellEnd"/>
            <w:r>
              <w:rPr>
                <w:rFonts w:ascii="Consolas" w:eastAsiaTheme="majorEastAsia" w:hAnsi="Consolas"/>
                <w:sz w:val="20"/>
              </w:rPr>
              <w:t>()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rwl.writeLock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().lock(); // </w:t>
            </w:r>
            <w:r>
              <w:rPr>
                <w:rFonts w:ascii="Consolas" w:eastAsiaTheme="majorEastAsia" w:hAnsi="Consolas" w:hint="eastAsia"/>
                <w:sz w:val="20"/>
              </w:rPr>
              <w:t>取到写锁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rwl.readLock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().lock(); // </w:t>
            </w:r>
            <w:r>
              <w:rPr>
                <w:rFonts w:ascii="Consolas" w:eastAsiaTheme="majorEastAsia" w:hAnsi="Consolas" w:hint="eastAsia"/>
                <w:sz w:val="20"/>
              </w:rPr>
              <w:t>取到读锁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rwl.writeLock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().unlock(); // </w:t>
            </w:r>
            <w:r>
              <w:rPr>
                <w:rFonts w:ascii="Consolas" w:eastAsiaTheme="majorEastAsia" w:hAnsi="Consolas" w:hint="eastAsia"/>
                <w:sz w:val="20"/>
              </w:rPr>
              <w:t>释放写锁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rwl.readLock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().unlock(); // </w:t>
            </w:r>
            <w:r>
              <w:rPr>
                <w:rFonts w:ascii="Consolas" w:eastAsiaTheme="majorEastAsia" w:hAnsi="Consolas" w:hint="eastAsia"/>
                <w:sz w:val="20"/>
              </w:rPr>
              <w:t>释放读锁</w:t>
            </w:r>
          </w:p>
        </w:tc>
      </w:tr>
      <w:tr w:rsidR="00F13A00">
        <w:tc>
          <w:tcPr>
            <w:tcW w:w="10682" w:type="dxa"/>
            <w:gridSpan w:val="2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自动实现，能读和写互斥，写和写互斥，读和读不互斥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26" w:name="_Toc9545"/>
      <w:r>
        <w:rPr>
          <w:rFonts w:hint="eastAsia"/>
        </w:rPr>
        <w:t>线程不安全、线程安全归类</w:t>
      </w:r>
      <w:bookmarkEnd w:id="26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线程不安全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线程安全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 xml:space="preserve">String, 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StringBuilder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StringBuffer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ArrayList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LinkedList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Vector, Stack, </w:t>
            </w:r>
            <w:proofErr w:type="spellStart"/>
            <w:r>
              <w:rPr>
                <w:rFonts w:ascii="Consolas" w:hAnsi="Consolas" w:hint="eastAsia"/>
                <w:sz w:val="20"/>
              </w:rPr>
              <w:t>CopyOnWriteArrayList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HashSet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CopyOnWriteArraySet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HashMap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Hashtable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ConcurrentHashMap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F13A00">
            <w:pPr>
              <w:jc w:val="left"/>
              <w:rPr>
                <w:rFonts w:ascii="Consolas" w:eastAsiaTheme="majorEastAsia" w:hAnsi="Consolas"/>
                <w:sz w:val="20"/>
              </w:rPr>
            </w:pP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AtomicLong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AtomicInteger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F13A00">
            <w:pPr>
              <w:jc w:val="left"/>
              <w:rPr>
                <w:rFonts w:ascii="Consolas" w:eastAsiaTheme="majorEastAsia" w:hAnsi="Consolas"/>
                <w:sz w:val="20"/>
              </w:rPr>
            </w:pP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bookmarkStart w:id="27" w:name="OLE_LINK11"/>
            <w:bookmarkStart w:id="28" w:name="OLE_LINK12"/>
            <w:proofErr w:type="spellStart"/>
            <w:r>
              <w:rPr>
                <w:rFonts w:ascii="Consolas" w:hAnsi="Consolas" w:hint="eastAsia"/>
                <w:sz w:val="20"/>
              </w:rPr>
              <w:t>BlockingQueue</w:t>
            </w:r>
            <w:bookmarkEnd w:id="27"/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</w:rPr>
              <w:t>BlockingDeque</w:t>
            </w:r>
            <w:bookmarkEnd w:id="28"/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的实现类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29" w:name="_Toc17214"/>
      <w:r>
        <w:rPr>
          <w:rFonts w:hint="eastAsia"/>
        </w:rPr>
        <w:t>锁对象</w:t>
      </w:r>
      <w:bookmarkEnd w:id="29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多个需要同步的线程在访问该同步块时，看到的应该是同一个</w:t>
            </w:r>
            <w:proofErr w:type="gramStart"/>
            <w:r>
              <w:rPr>
                <w:rFonts w:ascii="Consolas" w:eastAsiaTheme="majorEastAsia" w:hAnsi="Consolas" w:hint="eastAsia"/>
                <w:sz w:val="20"/>
              </w:rPr>
              <w:t>锁对象</w:t>
            </w:r>
            <w:proofErr w:type="gramEnd"/>
            <w:r>
              <w:rPr>
                <w:rFonts w:ascii="Consolas" w:eastAsiaTheme="majorEastAsia" w:hAnsi="Consolas" w:hint="eastAsia"/>
                <w:sz w:val="20"/>
              </w:rPr>
              <w:t>引用。通常我们会使用</w:t>
            </w:r>
            <w:r>
              <w:rPr>
                <w:rFonts w:ascii="Consolas" w:eastAsiaTheme="majorEastAsia" w:hAnsi="Consolas" w:hint="eastAsia"/>
                <w:sz w:val="20"/>
              </w:rPr>
              <w:t>this</w:t>
            </w:r>
            <w:proofErr w:type="gramStart"/>
            <w:r>
              <w:rPr>
                <w:rFonts w:ascii="Consolas" w:eastAsiaTheme="majorEastAsia" w:hAnsi="Consolas" w:hint="eastAsia"/>
                <w:sz w:val="20"/>
              </w:rPr>
              <w:t>来作</w:t>
            </w:r>
            <w:proofErr w:type="gramEnd"/>
            <w:r>
              <w:rPr>
                <w:rFonts w:ascii="Consolas" w:eastAsiaTheme="majorEastAsia" w:hAnsi="Consolas" w:hint="eastAsia"/>
                <w:sz w:val="20"/>
              </w:rPr>
              <w:t>为锁对象</w:t>
            </w:r>
          </w:p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在方法上使用</w:t>
            </w:r>
            <w:r>
              <w:rPr>
                <w:rFonts w:ascii="Consolas" w:eastAsiaTheme="majorEastAsia" w:hAnsi="Consolas" w:hint="eastAsia"/>
                <w:sz w:val="20"/>
              </w:rPr>
              <w:t>synchronized</w:t>
            </w:r>
            <w:r>
              <w:rPr>
                <w:rFonts w:ascii="Consolas" w:eastAsiaTheme="majorEastAsia" w:hAnsi="Consolas" w:hint="eastAsia"/>
                <w:sz w:val="20"/>
              </w:rPr>
              <w:t>，那么同步监视器对象就是当前方法所属对象，即</w:t>
            </w:r>
            <w:r>
              <w:rPr>
                <w:rFonts w:ascii="Consolas" w:eastAsiaTheme="majorEastAsia" w:hAnsi="Consolas" w:hint="eastAsia"/>
                <w:sz w:val="20"/>
              </w:rPr>
              <w:t>this</w:t>
            </w:r>
          </w:p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当我们对一个静态方法加锁，那么该方法锁的对象是类对象（类名</w:t>
            </w:r>
            <w:r>
              <w:rPr>
                <w:rFonts w:ascii="Consolas" w:eastAsiaTheme="majorEastAsia" w:hAnsi="Consolas" w:hint="eastAsia"/>
                <w:sz w:val="20"/>
              </w:rPr>
              <w:t>.class</w:t>
            </w:r>
            <w:r>
              <w:rPr>
                <w:rFonts w:ascii="Consolas" w:eastAsiaTheme="majorEastAsia" w:hAnsi="Consolas" w:hint="eastAsia"/>
                <w:sz w:val="20"/>
              </w:rPr>
              <w:t>）。即使用不同的对象调用该方法，也会同步。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30" w:name="_Toc8407"/>
      <w:r>
        <w:rPr>
          <w:rFonts w:hint="eastAsia"/>
        </w:rPr>
        <w:t>s</w:t>
      </w:r>
      <w:r>
        <w:t>leep()</w:t>
      </w:r>
      <w:r>
        <w:t>和</w:t>
      </w:r>
      <w:r>
        <w:rPr>
          <w:rFonts w:hint="eastAsia"/>
        </w:rPr>
        <w:t>w</w:t>
      </w:r>
      <w:r>
        <w:t>ait()</w:t>
      </w:r>
      <w:r>
        <w:t>的区别</w:t>
      </w:r>
      <w:bookmarkEnd w:id="30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sleep()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wait()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是线程类</w:t>
            </w:r>
            <w:r>
              <w:rPr>
                <w:rFonts w:ascii="Consolas" w:hAnsi="Consolas"/>
                <w:sz w:val="20"/>
              </w:rPr>
              <w:t>Thread</w:t>
            </w:r>
            <w:r>
              <w:rPr>
                <w:rFonts w:ascii="Consolas" w:hAnsi="Consolas"/>
                <w:sz w:val="20"/>
              </w:rPr>
              <w:t>中的一个静态方法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</w:t>
            </w:r>
            <w:r>
              <w:rPr>
                <w:rFonts w:ascii="Consolas" w:hAnsi="Consolas"/>
                <w:sz w:val="20"/>
              </w:rPr>
              <w:t>Object</w:t>
            </w:r>
            <w:r>
              <w:rPr>
                <w:rFonts w:ascii="Consolas" w:hAnsi="Consolas"/>
                <w:sz w:val="20"/>
              </w:rPr>
              <w:t>类中的方法，每个类中都可以被调用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不会导致线程释放对象锁；其它线程必须等待其执行结束，也可以调用</w:t>
            </w:r>
            <w:r>
              <w:rPr>
                <w:rFonts w:ascii="Consolas" w:hAnsi="Consolas"/>
                <w:sz w:val="20"/>
              </w:rPr>
              <w:t>interrupt()</w:t>
            </w:r>
            <w:r>
              <w:rPr>
                <w:rFonts w:ascii="Consolas" w:hAnsi="Consolas"/>
                <w:sz w:val="20"/>
              </w:rPr>
              <w:t>强行打断；在</w:t>
            </w:r>
            <w:r>
              <w:rPr>
                <w:rFonts w:ascii="Consolas" w:hAnsi="Consolas"/>
                <w:sz w:val="20"/>
              </w:rPr>
              <w:t>sleep</w:t>
            </w:r>
            <w:r>
              <w:rPr>
                <w:rFonts w:ascii="Consolas" w:hAnsi="Consolas"/>
                <w:sz w:val="20"/>
              </w:rPr>
              <w:t>时间结束后重新参与</w:t>
            </w:r>
            <w:proofErr w:type="spellStart"/>
            <w:r>
              <w:rPr>
                <w:rFonts w:ascii="Consolas" w:hAnsi="Consolas"/>
                <w:sz w:val="20"/>
              </w:rPr>
              <w:t>cpu</w:t>
            </w:r>
            <w:proofErr w:type="spellEnd"/>
            <w:r>
              <w:rPr>
                <w:rFonts w:ascii="Consolas" w:hAnsi="Consolas"/>
                <w:sz w:val="20"/>
              </w:rPr>
              <w:t>时间抢夺，不一定会立刻被执行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会导致线程释放对象锁，进入等待此对象的等待池，只有针对此对象调用</w:t>
            </w:r>
            <w:r>
              <w:rPr>
                <w:rFonts w:ascii="Consolas" w:hAnsi="Consolas"/>
                <w:sz w:val="20"/>
              </w:rPr>
              <w:t>notify/</w:t>
            </w:r>
            <w:proofErr w:type="spellStart"/>
            <w:r>
              <w:rPr>
                <w:rFonts w:ascii="Consolas" w:hAnsi="Consolas"/>
                <w:sz w:val="20"/>
              </w:rPr>
              <w:t>notifyAll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ascii="Consolas" w:hAnsi="Consolas"/>
                <w:sz w:val="20"/>
              </w:rPr>
              <w:t>后，本程序才进入对象</w:t>
            </w:r>
            <w:r>
              <w:rPr>
                <w:rFonts w:ascii="Consolas" w:hAnsi="Consolas" w:hint="eastAsia"/>
                <w:sz w:val="20"/>
              </w:rPr>
              <w:t>的</w:t>
            </w:r>
            <w:proofErr w:type="gramStart"/>
            <w:r>
              <w:rPr>
                <w:rFonts w:ascii="Consolas" w:hAnsi="Consolas"/>
                <w:sz w:val="20"/>
              </w:rPr>
              <w:t>锁池准备</w:t>
            </w:r>
            <w:proofErr w:type="gramEnd"/>
            <w:r>
              <w:rPr>
                <w:rFonts w:ascii="Consolas" w:hAnsi="Consolas"/>
                <w:sz w:val="20"/>
              </w:rPr>
              <w:t>获取对象</w:t>
            </w:r>
            <w:proofErr w:type="gramStart"/>
            <w:r>
              <w:rPr>
                <w:rFonts w:ascii="Consolas" w:hAnsi="Consolas"/>
                <w:sz w:val="20"/>
              </w:rPr>
              <w:t>锁进入</w:t>
            </w:r>
            <w:proofErr w:type="gramEnd"/>
            <w:r>
              <w:rPr>
                <w:rFonts w:ascii="Consolas" w:hAnsi="Consolas"/>
                <w:sz w:val="20"/>
              </w:rPr>
              <w:t>运行状态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31" w:name="_Toc30864"/>
      <w:r>
        <w:rPr>
          <w:rFonts w:hint="eastAsia"/>
        </w:rPr>
        <w:t>锁池、等待池</w:t>
      </w:r>
      <w:bookmarkEnd w:id="3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13A00">
        <w:trPr>
          <w:trHeight w:val="158"/>
        </w:trPr>
        <w:tc>
          <w:tcPr>
            <w:tcW w:w="356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对象锁</w:t>
            </w: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锁池</w:t>
            </w:r>
            <w:proofErr w:type="gramEnd"/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等待池</w:t>
            </w:r>
          </w:p>
        </w:tc>
      </w:tr>
      <w:tr w:rsidR="00F13A00">
        <w:trPr>
          <w:trHeight w:val="157"/>
        </w:trPr>
        <w:tc>
          <w:tcPr>
            <w:tcW w:w="3560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notify/</w:t>
            </w:r>
            <w:proofErr w:type="spellStart"/>
            <w:r>
              <w:rPr>
                <w:rFonts w:ascii="Consolas" w:hAnsi="Consolas" w:hint="eastAsia"/>
                <w:sz w:val="20"/>
              </w:rPr>
              <w:t>notifyAll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wait()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32" w:name="_Toc6918"/>
      <w:r>
        <w:rPr>
          <w:rFonts w:hint="eastAsia"/>
        </w:rPr>
        <w:t>线程池</w:t>
      </w:r>
      <w:bookmarkEnd w:id="3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7030"/>
      </w:tblGrid>
      <w:tr w:rsidR="00F13A00">
        <w:tc>
          <w:tcPr>
            <w:tcW w:w="817" w:type="dxa"/>
            <w:vMerge w:val="restart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好处</w:t>
            </w:r>
          </w:p>
        </w:tc>
        <w:tc>
          <w:tcPr>
            <w:tcW w:w="9865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降低资源消耗。通过重复利用已创建的线程降低线程创建和销毁造成的消耗</w:t>
            </w:r>
          </w:p>
        </w:tc>
      </w:tr>
      <w:tr w:rsidR="00F13A00">
        <w:tc>
          <w:tcPr>
            <w:tcW w:w="817" w:type="dxa"/>
            <w:vMerge/>
            <w:vAlign w:val="center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865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提高响应速度。当任务到达时，任务可以不需要等到线程创建就能立即执行</w:t>
            </w:r>
          </w:p>
        </w:tc>
      </w:tr>
      <w:tr w:rsidR="00F13A00">
        <w:tc>
          <w:tcPr>
            <w:tcW w:w="817" w:type="dxa"/>
            <w:vMerge/>
            <w:vAlign w:val="center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865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提高线程的可管理性。线程是稀缺资源，如果无限制的创建，不仅会消耗系统资源，还会降低系统的稳定性，使用线程池可以进行统一的分配，调优和监控</w:t>
            </w:r>
          </w:p>
        </w:tc>
      </w:tr>
      <w:tr w:rsidR="00F13A00">
        <w:tc>
          <w:tcPr>
            <w:tcW w:w="817" w:type="dxa"/>
            <w:vMerge w:val="restart"/>
            <w:vAlign w:val="center"/>
          </w:tcPr>
          <w:p w:rsidR="00F13A00" w:rsidRDefault="003D7C78">
            <w:pPr>
              <w:rPr>
                <w:rFonts w:ascii="Consolas" w:hAnsi="Consolas"/>
                <w:sz w:val="20"/>
              </w:rPr>
            </w:pPr>
            <w:hyperlink r:id="rId7" w:tgtFrame="_blank" w:tooltip="Java 知识库" w:history="1">
              <w:r w:rsidR="00C1085C">
                <w:rPr>
                  <w:rFonts w:ascii="Consolas" w:hAnsi="Consolas"/>
                  <w:sz w:val="20"/>
                </w:rPr>
                <w:t>Java</w:t>
              </w:r>
            </w:hyperlink>
            <w:r w:rsidR="00C1085C">
              <w:rPr>
                <w:rFonts w:ascii="Consolas" w:hAnsi="Consolas"/>
                <w:sz w:val="20"/>
              </w:rPr>
              <w:t>自带线程池</w:t>
            </w:r>
          </w:p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newFixedThreadPool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定长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/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newCachedThreadPool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根据需要创建新线程，最大</w:t>
            </w:r>
            <w:proofErr w:type="spellStart"/>
            <w:r>
              <w:rPr>
                <w:rFonts w:ascii="Consolas" w:hAnsi="Consolas"/>
                <w:sz w:val="20"/>
              </w:rPr>
              <w:t>Interger.MAX_VALUE</w:t>
            </w:r>
            <w:proofErr w:type="spellEnd"/>
          </w:p>
        </w:tc>
      </w:tr>
      <w:tr w:rsidR="00F13A00">
        <w:tc>
          <w:tcPr>
            <w:tcW w:w="817" w:type="dxa"/>
            <w:vMerge/>
          </w:tcPr>
          <w:p w:rsidR="00F13A00" w:rsidRDefault="00F13A00"/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newSingleThreadExecutor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返回一个只有一个线程的线程池，即每次只能执行一个线程任务，多余的任务按</w:t>
            </w:r>
            <w:r>
              <w:rPr>
                <w:rFonts w:ascii="Consolas" w:hAnsi="Consolas" w:hint="eastAsia"/>
                <w:sz w:val="20"/>
              </w:rPr>
              <w:t>FIFO</w:t>
            </w:r>
            <w:r>
              <w:rPr>
                <w:rFonts w:ascii="Consolas" w:hAnsi="Consolas" w:hint="eastAsia"/>
                <w:sz w:val="20"/>
              </w:rPr>
              <w:t>方式顺序执行。如果这个线程因为异常结束，那么会有一个新的线程执行剩下的任务。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/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newScheduleThreadPool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定长，</w:t>
            </w:r>
            <w:r>
              <w:rPr>
                <w:rFonts w:ascii="Consolas" w:hAnsi="Consolas"/>
                <w:sz w:val="20"/>
              </w:rPr>
              <w:t>定时的以及周期性的任务执行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33" w:name="_Toc1329"/>
      <w:r>
        <w:rPr>
          <w:rFonts w:hint="eastAsia"/>
        </w:rPr>
        <w:t>死锁</w:t>
      </w:r>
      <w:bookmarkEnd w:id="3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58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bookmarkStart w:id="34" w:name="OLE_LINK9"/>
            <w:bookmarkStart w:id="35" w:name="OLE_LINK10"/>
            <w:r>
              <w:rPr>
                <w:rFonts w:ascii="Consolas" w:hAnsi="Consolas"/>
                <w:sz w:val="20"/>
              </w:rPr>
              <w:t>指两个或两个以上的进程在执行过程中，由于竞争资源或者由于彼此通信而造成的一种阻塞的现象，若无外力作用，它们都将无法推进下</w:t>
            </w:r>
            <w:bookmarkEnd w:id="34"/>
            <w:r>
              <w:rPr>
                <w:rFonts w:ascii="Consolas" w:hAnsi="Consolas"/>
                <w:sz w:val="20"/>
              </w:rPr>
              <w:t>去</w:t>
            </w:r>
            <w:bookmarkEnd w:id="35"/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四个必要条件</w:t>
            </w:r>
          </w:p>
        </w:tc>
        <w:tc>
          <w:tcPr>
            <w:tcW w:w="9581" w:type="dxa"/>
          </w:tcPr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互斥条件：进程对其所要求的资源进行独占性控制；</w:t>
            </w:r>
          </w:p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请求保持条件：进程已经保持了至少一个资源，但又提出新的资源申请，而该资源又得不到满足，于是该进程阻塞，但其原先获得的资源保持不放；</w:t>
            </w:r>
          </w:p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不可剥夺条件：进程已获得的资源在未使用完之前，不能被剥夺，只能在使用完后由自己释放；</w:t>
            </w:r>
          </w:p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循环等待条件：当发生死锁时，在进程资源有向图中存在环路。</w:t>
            </w:r>
          </w:p>
        </w:tc>
      </w:tr>
      <w:tr w:rsidR="00F13A00">
        <w:trPr>
          <w:trHeight w:val="956"/>
        </w:trPr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避免死锁</w:t>
            </w:r>
          </w:p>
        </w:tc>
        <w:tc>
          <w:tcPr>
            <w:tcW w:w="9581" w:type="dxa"/>
          </w:tcPr>
          <w:p w:rsidR="00F13A00" w:rsidRDefault="00C1085C"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加锁顺序：</w:t>
            </w:r>
            <w:bookmarkStart w:id="36" w:name="OLE_LINK7"/>
            <w:r>
              <w:rPr>
                <w:rFonts w:ascii="Consolas" w:hAnsi="Consolas" w:hint="eastAsia"/>
                <w:sz w:val="20"/>
              </w:rPr>
              <w:t>当多个线程需要相同的一些锁，确保所有的线程都是按照相同的顺序获得锁</w:t>
            </w:r>
          </w:p>
          <w:bookmarkEnd w:id="36"/>
          <w:p w:rsidR="00F13A00" w:rsidRDefault="00C1085C"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加锁限时：</w:t>
            </w:r>
            <w:bookmarkStart w:id="37" w:name="OLE_LINK8"/>
            <w:r>
              <w:rPr>
                <w:rFonts w:ascii="Consolas" w:hAnsi="Consolas" w:hint="eastAsia"/>
                <w:sz w:val="20"/>
              </w:rPr>
              <w:t>线程尝试获取锁的时候加上时间限制，超过时限则放弃对该锁的请求，并释放已占有的资源</w:t>
            </w:r>
          </w:p>
          <w:bookmarkEnd w:id="37"/>
          <w:p w:rsidR="00F13A00" w:rsidRDefault="00C1085C"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死锁检测：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</w:tbl>
    <w:p w:rsidR="00F13A00" w:rsidRDefault="00F13A00">
      <w:pPr>
        <w:rPr>
          <w:rFonts w:ascii="Consolas" w:hAnsi="Consolas"/>
          <w:sz w:val="20"/>
          <w:szCs w:val="20"/>
        </w:rPr>
      </w:pPr>
    </w:p>
    <w:p w:rsidR="00F13A00" w:rsidRDefault="00F13A00">
      <w:pPr>
        <w:rPr>
          <w:rFonts w:ascii="Consolas" w:hAnsi="Consolas"/>
          <w:sz w:val="20"/>
          <w:szCs w:val="20"/>
        </w:rPr>
      </w:pPr>
    </w:p>
    <w:sectPr w:rsidR="00F13A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飭....">
    <w:altName w:val="Arial Unicode MS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8278F9"/>
    <w:multiLevelType w:val="multilevel"/>
    <w:tmpl w:val="018278F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629CC"/>
    <w:multiLevelType w:val="multilevel"/>
    <w:tmpl w:val="04E629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16479"/>
    <w:multiLevelType w:val="multilevel"/>
    <w:tmpl w:val="092164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A51AE4"/>
    <w:multiLevelType w:val="multilevel"/>
    <w:tmpl w:val="32A51AE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74363"/>
    <w:multiLevelType w:val="multilevel"/>
    <w:tmpl w:val="4A0743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036F48"/>
    <w:multiLevelType w:val="multilevel"/>
    <w:tmpl w:val="69036F4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731725"/>
    <w:multiLevelType w:val="multilevel"/>
    <w:tmpl w:val="6A7317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CC0046"/>
    <w:multiLevelType w:val="multilevel"/>
    <w:tmpl w:val="78CC00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3A9"/>
    <w:rsid w:val="0000395A"/>
    <w:rsid w:val="00005376"/>
    <w:rsid w:val="0000562E"/>
    <w:rsid w:val="00005FCC"/>
    <w:rsid w:val="00006529"/>
    <w:rsid w:val="00010DCD"/>
    <w:rsid w:val="00011691"/>
    <w:rsid w:val="00013B03"/>
    <w:rsid w:val="000145F1"/>
    <w:rsid w:val="00014C20"/>
    <w:rsid w:val="00017306"/>
    <w:rsid w:val="0002043D"/>
    <w:rsid w:val="00024261"/>
    <w:rsid w:val="00035296"/>
    <w:rsid w:val="00037DFB"/>
    <w:rsid w:val="00042F0D"/>
    <w:rsid w:val="00047884"/>
    <w:rsid w:val="00047FB5"/>
    <w:rsid w:val="00051F7A"/>
    <w:rsid w:val="00053E56"/>
    <w:rsid w:val="000544E8"/>
    <w:rsid w:val="00055206"/>
    <w:rsid w:val="000569D1"/>
    <w:rsid w:val="00060A6E"/>
    <w:rsid w:val="0006159A"/>
    <w:rsid w:val="00063520"/>
    <w:rsid w:val="00067B51"/>
    <w:rsid w:val="00071061"/>
    <w:rsid w:val="000731F1"/>
    <w:rsid w:val="00074D46"/>
    <w:rsid w:val="00076100"/>
    <w:rsid w:val="00082C44"/>
    <w:rsid w:val="00083239"/>
    <w:rsid w:val="00083FCD"/>
    <w:rsid w:val="0008467F"/>
    <w:rsid w:val="00086A58"/>
    <w:rsid w:val="000900ED"/>
    <w:rsid w:val="00090385"/>
    <w:rsid w:val="0009286F"/>
    <w:rsid w:val="00093B21"/>
    <w:rsid w:val="00097126"/>
    <w:rsid w:val="00097299"/>
    <w:rsid w:val="00097E4B"/>
    <w:rsid w:val="000A00CB"/>
    <w:rsid w:val="000A099F"/>
    <w:rsid w:val="000A461A"/>
    <w:rsid w:val="000A4B74"/>
    <w:rsid w:val="000A5E57"/>
    <w:rsid w:val="000B0096"/>
    <w:rsid w:val="000B037F"/>
    <w:rsid w:val="000B05E9"/>
    <w:rsid w:val="000B15AE"/>
    <w:rsid w:val="000B4448"/>
    <w:rsid w:val="000C47BA"/>
    <w:rsid w:val="000C47E0"/>
    <w:rsid w:val="000C4A94"/>
    <w:rsid w:val="000C647C"/>
    <w:rsid w:val="000C7543"/>
    <w:rsid w:val="000C7613"/>
    <w:rsid w:val="000D1EDF"/>
    <w:rsid w:val="000D278D"/>
    <w:rsid w:val="000D295A"/>
    <w:rsid w:val="000D4028"/>
    <w:rsid w:val="000D56C6"/>
    <w:rsid w:val="000D56DF"/>
    <w:rsid w:val="000D7C02"/>
    <w:rsid w:val="000E1C06"/>
    <w:rsid w:val="000E383D"/>
    <w:rsid w:val="000E392E"/>
    <w:rsid w:val="000E5F14"/>
    <w:rsid w:val="000E65C7"/>
    <w:rsid w:val="000E772E"/>
    <w:rsid w:val="000E7B8C"/>
    <w:rsid w:val="000F09AA"/>
    <w:rsid w:val="000F1F2B"/>
    <w:rsid w:val="000F3CA7"/>
    <w:rsid w:val="000F409F"/>
    <w:rsid w:val="000F475B"/>
    <w:rsid w:val="000F6A52"/>
    <w:rsid w:val="00101BB6"/>
    <w:rsid w:val="00101E7C"/>
    <w:rsid w:val="0010363F"/>
    <w:rsid w:val="00103A5D"/>
    <w:rsid w:val="0010511E"/>
    <w:rsid w:val="00106E20"/>
    <w:rsid w:val="0011155F"/>
    <w:rsid w:val="00112785"/>
    <w:rsid w:val="00115E95"/>
    <w:rsid w:val="0012151E"/>
    <w:rsid w:val="00122976"/>
    <w:rsid w:val="001231BC"/>
    <w:rsid w:val="00126E8E"/>
    <w:rsid w:val="001306A3"/>
    <w:rsid w:val="00133B30"/>
    <w:rsid w:val="00133DCB"/>
    <w:rsid w:val="001340F8"/>
    <w:rsid w:val="001353F3"/>
    <w:rsid w:val="0014201F"/>
    <w:rsid w:val="00142E01"/>
    <w:rsid w:val="00144822"/>
    <w:rsid w:val="00145111"/>
    <w:rsid w:val="00145B5A"/>
    <w:rsid w:val="00145F9B"/>
    <w:rsid w:val="001475B0"/>
    <w:rsid w:val="001477FA"/>
    <w:rsid w:val="001513C8"/>
    <w:rsid w:val="0015244F"/>
    <w:rsid w:val="001524B8"/>
    <w:rsid w:val="00152C7E"/>
    <w:rsid w:val="00155EA6"/>
    <w:rsid w:val="00161177"/>
    <w:rsid w:val="00162C2A"/>
    <w:rsid w:val="00164FFC"/>
    <w:rsid w:val="00166B54"/>
    <w:rsid w:val="001673A1"/>
    <w:rsid w:val="001726ED"/>
    <w:rsid w:val="001729A1"/>
    <w:rsid w:val="00174E28"/>
    <w:rsid w:val="00175125"/>
    <w:rsid w:val="00175627"/>
    <w:rsid w:val="00177766"/>
    <w:rsid w:val="00180A4C"/>
    <w:rsid w:val="00180DB8"/>
    <w:rsid w:val="001813A9"/>
    <w:rsid w:val="00181E27"/>
    <w:rsid w:val="001849C8"/>
    <w:rsid w:val="00184E5F"/>
    <w:rsid w:val="00185807"/>
    <w:rsid w:val="00186085"/>
    <w:rsid w:val="00190A78"/>
    <w:rsid w:val="00193295"/>
    <w:rsid w:val="001932F0"/>
    <w:rsid w:val="00194293"/>
    <w:rsid w:val="001950B2"/>
    <w:rsid w:val="001A2043"/>
    <w:rsid w:val="001A23AA"/>
    <w:rsid w:val="001A2707"/>
    <w:rsid w:val="001A4E93"/>
    <w:rsid w:val="001A6960"/>
    <w:rsid w:val="001A756C"/>
    <w:rsid w:val="001A7CD5"/>
    <w:rsid w:val="001B2FCB"/>
    <w:rsid w:val="001B4292"/>
    <w:rsid w:val="001B465B"/>
    <w:rsid w:val="001B47C7"/>
    <w:rsid w:val="001B6979"/>
    <w:rsid w:val="001B6D31"/>
    <w:rsid w:val="001C0ED7"/>
    <w:rsid w:val="001C184E"/>
    <w:rsid w:val="001C2BEF"/>
    <w:rsid w:val="001C39DB"/>
    <w:rsid w:val="001C58E9"/>
    <w:rsid w:val="001C6098"/>
    <w:rsid w:val="001C6C32"/>
    <w:rsid w:val="001D076E"/>
    <w:rsid w:val="001D12BD"/>
    <w:rsid w:val="001D26DB"/>
    <w:rsid w:val="001D3B9F"/>
    <w:rsid w:val="001D7162"/>
    <w:rsid w:val="001D7274"/>
    <w:rsid w:val="001E08A1"/>
    <w:rsid w:val="001E099B"/>
    <w:rsid w:val="001E106B"/>
    <w:rsid w:val="001E1406"/>
    <w:rsid w:val="001E20C5"/>
    <w:rsid w:val="001E302E"/>
    <w:rsid w:val="001E3165"/>
    <w:rsid w:val="001E56B8"/>
    <w:rsid w:val="001E56F6"/>
    <w:rsid w:val="001E67FE"/>
    <w:rsid w:val="001F0A5C"/>
    <w:rsid w:val="001F0C8E"/>
    <w:rsid w:val="001F1AD0"/>
    <w:rsid w:val="001F3727"/>
    <w:rsid w:val="001F3A07"/>
    <w:rsid w:val="001F4DD4"/>
    <w:rsid w:val="001F665B"/>
    <w:rsid w:val="001F7143"/>
    <w:rsid w:val="00200561"/>
    <w:rsid w:val="0020323B"/>
    <w:rsid w:val="002048F1"/>
    <w:rsid w:val="00207442"/>
    <w:rsid w:val="00212933"/>
    <w:rsid w:val="002129B3"/>
    <w:rsid w:val="0021313C"/>
    <w:rsid w:val="00214974"/>
    <w:rsid w:val="00214A65"/>
    <w:rsid w:val="002152D2"/>
    <w:rsid w:val="00216B13"/>
    <w:rsid w:val="00223006"/>
    <w:rsid w:val="00223A34"/>
    <w:rsid w:val="00224E3B"/>
    <w:rsid w:val="002361F3"/>
    <w:rsid w:val="0023645E"/>
    <w:rsid w:val="00242533"/>
    <w:rsid w:val="0024421F"/>
    <w:rsid w:val="00245F2C"/>
    <w:rsid w:val="00247D9C"/>
    <w:rsid w:val="0025031C"/>
    <w:rsid w:val="00250A54"/>
    <w:rsid w:val="00251BEE"/>
    <w:rsid w:val="00253195"/>
    <w:rsid w:val="00254067"/>
    <w:rsid w:val="00255890"/>
    <w:rsid w:val="00255BCF"/>
    <w:rsid w:val="00257109"/>
    <w:rsid w:val="00257675"/>
    <w:rsid w:val="00261AD7"/>
    <w:rsid w:val="00262BB2"/>
    <w:rsid w:val="00263951"/>
    <w:rsid w:val="002661E4"/>
    <w:rsid w:val="002666B0"/>
    <w:rsid w:val="00267180"/>
    <w:rsid w:val="002672BE"/>
    <w:rsid w:val="00270013"/>
    <w:rsid w:val="0027007E"/>
    <w:rsid w:val="0027086A"/>
    <w:rsid w:val="0027140E"/>
    <w:rsid w:val="00272C93"/>
    <w:rsid w:val="00273235"/>
    <w:rsid w:val="002737C3"/>
    <w:rsid w:val="002739FC"/>
    <w:rsid w:val="00274F43"/>
    <w:rsid w:val="00276A55"/>
    <w:rsid w:val="00276BD4"/>
    <w:rsid w:val="00277C83"/>
    <w:rsid w:val="0028084A"/>
    <w:rsid w:val="0028369A"/>
    <w:rsid w:val="00284A62"/>
    <w:rsid w:val="002875F1"/>
    <w:rsid w:val="00287636"/>
    <w:rsid w:val="00294F6C"/>
    <w:rsid w:val="0029610C"/>
    <w:rsid w:val="0029750C"/>
    <w:rsid w:val="002A02EB"/>
    <w:rsid w:val="002A1147"/>
    <w:rsid w:val="002A1176"/>
    <w:rsid w:val="002A2E67"/>
    <w:rsid w:val="002A3CB1"/>
    <w:rsid w:val="002A6A41"/>
    <w:rsid w:val="002B214C"/>
    <w:rsid w:val="002B2D10"/>
    <w:rsid w:val="002B3349"/>
    <w:rsid w:val="002B4697"/>
    <w:rsid w:val="002B47D6"/>
    <w:rsid w:val="002B4B2A"/>
    <w:rsid w:val="002B59B7"/>
    <w:rsid w:val="002C062A"/>
    <w:rsid w:val="002C219D"/>
    <w:rsid w:val="002C35C6"/>
    <w:rsid w:val="002C53F8"/>
    <w:rsid w:val="002C54BD"/>
    <w:rsid w:val="002C7819"/>
    <w:rsid w:val="002D0C19"/>
    <w:rsid w:val="002D4587"/>
    <w:rsid w:val="002E07A1"/>
    <w:rsid w:val="002E2115"/>
    <w:rsid w:val="002E4616"/>
    <w:rsid w:val="002E4951"/>
    <w:rsid w:val="002E4D64"/>
    <w:rsid w:val="002E5530"/>
    <w:rsid w:val="002E67DF"/>
    <w:rsid w:val="002F04B6"/>
    <w:rsid w:val="002F2034"/>
    <w:rsid w:val="002F2B75"/>
    <w:rsid w:val="002F2BDB"/>
    <w:rsid w:val="0030065C"/>
    <w:rsid w:val="0030250C"/>
    <w:rsid w:val="00303BE8"/>
    <w:rsid w:val="00303D29"/>
    <w:rsid w:val="00305380"/>
    <w:rsid w:val="00307111"/>
    <w:rsid w:val="00307D0A"/>
    <w:rsid w:val="00310369"/>
    <w:rsid w:val="00313045"/>
    <w:rsid w:val="003131A7"/>
    <w:rsid w:val="0031537C"/>
    <w:rsid w:val="0031700F"/>
    <w:rsid w:val="00317AF9"/>
    <w:rsid w:val="003200C5"/>
    <w:rsid w:val="0032273E"/>
    <w:rsid w:val="003254BA"/>
    <w:rsid w:val="003255CB"/>
    <w:rsid w:val="00327F04"/>
    <w:rsid w:val="003307F1"/>
    <w:rsid w:val="00331AFE"/>
    <w:rsid w:val="003320E4"/>
    <w:rsid w:val="00333770"/>
    <w:rsid w:val="00333C3C"/>
    <w:rsid w:val="00333CBA"/>
    <w:rsid w:val="00340122"/>
    <w:rsid w:val="003407BB"/>
    <w:rsid w:val="0034270D"/>
    <w:rsid w:val="00344F2C"/>
    <w:rsid w:val="00345B1A"/>
    <w:rsid w:val="00345BE1"/>
    <w:rsid w:val="00350299"/>
    <w:rsid w:val="00351ADE"/>
    <w:rsid w:val="003522BF"/>
    <w:rsid w:val="003534E5"/>
    <w:rsid w:val="003542F2"/>
    <w:rsid w:val="00356BE0"/>
    <w:rsid w:val="00361A8A"/>
    <w:rsid w:val="00363D33"/>
    <w:rsid w:val="00365019"/>
    <w:rsid w:val="003653F2"/>
    <w:rsid w:val="00370C89"/>
    <w:rsid w:val="00371D7D"/>
    <w:rsid w:val="003725A6"/>
    <w:rsid w:val="00372659"/>
    <w:rsid w:val="00373495"/>
    <w:rsid w:val="00373BB4"/>
    <w:rsid w:val="00377274"/>
    <w:rsid w:val="00380B2B"/>
    <w:rsid w:val="0038132E"/>
    <w:rsid w:val="00386F2E"/>
    <w:rsid w:val="0038704F"/>
    <w:rsid w:val="0039467A"/>
    <w:rsid w:val="00395848"/>
    <w:rsid w:val="00395BA0"/>
    <w:rsid w:val="00395BCF"/>
    <w:rsid w:val="003974D7"/>
    <w:rsid w:val="003A067D"/>
    <w:rsid w:val="003A1FE7"/>
    <w:rsid w:val="003A3462"/>
    <w:rsid w:val="003A55C2"/>
    <w:rsid w:val="003A5F22"/>
    <w:rsid w:val="003A67B9"/>
    <w:rsid w:val="003B16C5"/>
    <w:rsid w:val="003B2AB0"/>
    <w:rsid w:val="003B57B9"/>
    <w:rsid w:val="003B707C"/>
    <w:rsid w:val="003C1558"/>
    <w:rsid w:val="003C44F7"/>
    <w:rsid w:val="003C5C6A"/>
    <w:rsid w:val="003C5CC7"/>
    <w:rsid w:val="003C6C67"/>
    <w:rsid w:val="003D0628"/>
    <w:rsid w:val="003D09AE"/>
    <w:rsid w:val="003D1D4D"/>
    <w:rsid w:val="003D2A25"/>
    <w:rsid w:val="003D3FFD"/>
    <w:rsid w:val="003D4221"/>
    <w:rsid w:val="003D5F39"/>
    <w:rsid w:val="003D7C78"/>
    <w:rsid w:val="003E08C1"/>
    <w:rsid w:val="003E0BDC"/>
    <w:rsid w:val="003E0CD8"/>
    <w:rsid w:val="003E2A01"/>
    <w:rsid w:val="003E4E8D"/>
    <w:rsid w:val="003E59CD"/>
    <w:rsid w:val="003F0446"/>
    <w:rsid w:val="003F185F"/>
    <w:rsid w:val="003F6225"/>
    <w:rsid w:val="003F6BF7"/>
    <w:rsid w:val="0040063A"/>
    <w:rsid w:val="00401395"/>
    <w:rsid w:val="00401D91"/>
    <w:rsid w:val="00405216"/>
    <w:rsid w:val="004054A8"/>
    <w:rsid w:val="00406D3C"/>
    <w:rsid w:val="0041101B"/>
    <w:rsid w:val="00411EB9"/>
    <w:rsid w:val="004137DB"/>
    <w:rsid w:val="004153AF"/>
    <w:rsid w:val="0042239D"/>
    <w:rsid w:val="004225E1"/>
    <w:rsid w:val="0042397D"/>
    <w:rsid w:val="0042548E"/>
    <w:rsid w:val="00425CD9"/>
    <w:rsid w:val="0042606F"/>
    <w:rsid w:val="004269B7"/>
    <w:rsid w:val="00434C3B"/>
    <w:rsid w:val="00434FF3"/>
    <w:rsid w:val="004356F1"/>
    <w:rsid w:val="00435AE7"/>
    <w:rsid w:val="00436568"/>
    <w:rsid w:val="004369C7"/>
    <w:rsid w:val="004375EE"/>
    <w:rsid w:val="00437CCB"/>
    <w:rsid w:val="00441AFA"/>
    <w:rsid w:val="0044342E"/>
    <w:rsid w:val="004458FC"/>
    <w:rsid w:val="00445C84"/>
    <w:rsid w:val="004500E2"/>
    <w:rsid w:val="00450D6E"/>
    <w:rsid w:val="004521C0"/>
    <w:rsid w:val="00454734"/>
    <w:rsid w:val="0045483D"/>
    <w:rsid w:val="00457879"/>
    <w:rsid w:val="004603CE"/>
    <w:rsid w:val="004607E5"/>
    <w:rsid w:val="00460DC6"/>
    <w:rsid w:val="004610F8"/>
    <w:rsid w:val="00462654"/>
    <w:rsid w:val="00462AF1"/>
    <w:rsid w:val="00464064"/>
    <w:rsid w:val="0046497E"/>
    <w:rsid w:val="004651C7"/>
    <w:rsid w:val="004656CD"/>
    <w:rsid w:val="0046623A"/>
    <w:rsid w:val="00467ACF"/>
    <w:rsid w:val="004714FE"/>
    <w:rsid w:val="004715B2"/>
    <w:rsid w:val="00472460"/>
    <w:rsid w:val="004730C4"/>
    <w:rsid w:val="004779C6"/>
    <w:rsid w:val="00477E7F"/>
    <w:rsid w:val="00480245"/>
    <w:rsid w:val="004803A7"/>
    <w:rsid w:val="0048375B"/>
    <w:rsid w:val="004865A8"/>
    <w:rsid w:val="004872E6"/>
    <w:rsid w:val="00490DDE"/>
    <w:rsid w:val="0049184E"/>
    <w:rsid w:val="00491DB8"/>
    <w:rsid w:val="00491FED"/>
    <w:rsid w:val="00492281"/>
    <w:rsid w:val="0049281A"/>
    <w:rsid w:val="004948D7"/>
    <w:rsid w:val="004961C5"/>
    <w:rsid w:val="00497A5B"/>
    <w:rsid w:val="004A0AAC"/>
    <w:rsid w:val="004A2A5C"/>
    <w:rsid w:val="004A3167"/>
    <w:rsid w:val="004A3585"/>
    <w:rsid w:val="004A3610"/>
    <w:rsid w:val="004A40ED"/>
    <w:rsid w:val="004A4172"/>
    <w:rsid w:val="004A578F"/>
    <w:rsid w:val="004A5AE8"/>
    <w:rsid w:val="004A7C7D"/>
    <w:rsid w:val="004B151F"/>
    <w:rsid w:val="004B1F78"/>
    <w:rsid w:val="004B63D4"/>
    <w:rsid w:val="004C0936"/>
    <w:rsid w:val="004C0F7F"/>
    <w:rsid w:val="004C15DB"/>
    <w:rsid w:val="004C1981"/>
    <w:rsid w:val="004C2810"/>
    <w:rsid w:val="004C4C13"/>
    <w:rsid w:val="004C4F1C"/>
    <w:rsid w:val="004C5ECB"/>
    <w:rsid w:val="004D3B0D"/>
    <w:rsid w:val="004D5BE0"/>
    <w:rsid w:val="004D660E"/>
    <w:rsid w:val="004D6BF5"/>
    <w:rsid w:val="004D6E31"/>
    <w:rsid w:val="004D7929"/>
    <w:rsid w:val="004E05C4"/>
    <w:rsid w:val="004E0CBD"/>
    <w:rsid w:val="004E4AE3"/>
    <w:rsid w:val="004F25AA"/>
    <w:rsid w:val="004F26A0"/>
    <w:rsid w:val="004F2B7E"/>
    <w:rsid w:val="004F2DF7"/>
    <w:rsid w:val="004F3D3D"/>
    <w:rsid w:val="004F3E5C"/>
    <w:rsid w:val="004F416F"/>
    <w:rsid w:val="00502AA3"/>
    <w:rsid w:val="0050661E"/>
    <w:rsid w:val="00507ABF"/>
    <w:rsid w:val="00511775"/>
    <w:rsid w:val="00511B6E"/>
    <w:rsid w:val="00512FF7"/>
    <w:rsid w:val="005133F1"/>
    <w:rsid w:val="00513929"/>
    <w:rsid w:val="0051423C"/>
    <w:rsid w:val="00515A8C"/>
    <w:rsid w:val="0052183C"/>
    <w:rsid w:val="00521CE4"/>
    <w:rsid w:val="00524771"/>
    <w:rsid w:val="00525351"/>
    <w:rsid w:val="00526FA1"/>
    <w:rsid w:val="00531B63"/>
    <w:rsid w:val="00531C36"/>
    <w:rsid w:val="00533769"/>
    <w:rsid w:val="005340A8"/>
    <w:rsid w:val="005345AB"/>
    <w:rsid w:val="00534B30"/>
    <w:rsid w:val="00541118"/>
    <w:rsid w:val="00541F65"/>
    <w:rsid w:val="00542FFF"/>
    <w:rsid w:val="00543347"/>
    <w:rsid w:val="005434EE"/>
    <w:rsid w:val="00544199"/>
    <w:rsid w:val="00550F3D"/>
    <w:rsid w:val="0055154E"/>
    <w:rsid w:val="00552070"/>
    <w:rsid w:val="00552099"/>
    <w:rsid w:val="0055395B"/>
    <w:rsid w:val="005544FE"/>
    <w:rsid w:val="00555323"/>
    <w:rsid w:val="005554D4"/>
    <w:rsid w:val="005555AF"/>
    <w:rsid w:val="00555C7A"/>
    <w:rsid w:val="005574F3"/>
    <w:rsid w:val="005600AF"/>
    <w:rsid w:val="0056118F"/>
    <w:rsid w:val="00567539"/>
    <w:rsid w:val="00573BCD"/>
    <w:rsid w:val="00573E7A"/>
    <w:rsid w:val="005746C9"/>
    <w:rsid w:val="0057534F"/>
    <w:rsid w:val="00577584"/>
    <w:rsid w:val="00581A73"/>
    <w:rsid w:val="00581AEB"/>
    <w:rsid w:val="00582498"/>
    <w:rsid w:val="00583012"/>
    <w:rsid w:val="00583149"/>
    <w:rsid w:val="00583ACA"/>
    <w:rsid w:val="00583C20"/>
    <w:rsid w:val="00586AF5"/>
    <w:rsid w:val="005870B3"/>
    <w:rsid w:val="00587C84"/>
    <w:rsid w:val="00590C95"/>
    <w:rsid w:val="00591B5F"/>
    <w:rsid w:val="00592869"/>
    <w:rsid w:val="00595AEA"/>
    <w:rsid w:val="00595D40"/>
    <w:rsid w:val="00596FF1"/>
    <w:rsid w:val="00597781"/>
    <w:rsid w:val="005A05B8"/>
    <w:rsid w:val="005A4037"/>
    <w:rsid w:val="005A6C1D"/>
    <w:rsid w:val="005A7B1C"/>
    <w:rsid w:val="005B0161"/>
    <w:rsid w:val="005B0C01"/>
    <w:rsid w:val="005B0F48"/>
    <w:rsid w:val="005B121A"/>
    <w:rsid w:val="005B163F"/>
    <w:rsid w:val="005B1C34"/>
    <w:rsid w:val="005B1CD3"/>
    <w:rsid w:val="005B23C6"/>
    <w:rsid w:val="005B28C8"/>
    <w:rsid w:val="005B4FDA"/>
    <w:rsid w:val="005B7445"/>
    <w:rsid w:val="005B78E2"/>
    <w:rsid w:val="005C0C84"/>
    <w:rsid w:val="005C156C"/>
    <w:rsid w:val="005C52F9"/>
    <w:rsid w:val="005D05DD"/>
    <w:rsid w:val="005D173A"/>
    <w:rsid w:val="005D3CED"/>
    <w:rsid w:val="005D4A31"/>
    <w:rsid w:val="005D656A"/>
    <w:rsid w:val="005D7C6B"/>
    <w:rsid w:val="005E18CD"/>
    <w:rsid w:val="005E1D04"/>
    <w:rsid w:val="005E545C"/>
    <w:rsid w:val="005E557C"/>
    <w:rsid w:val="005E604D"/>
    <w:rsid w:val="005E7F27"/>
    <w:rsid w:val="005F0320"/>
    <w:rsid w:val="005F1524"/>
    <w:rsid w:val="005F194A"/>
    <w:rsid w:val="005F43E0"/>
    <w:rsid w:val="005F6CFF"/>
    <w:rsid w:val="005F726B"/>
    <w:rsid w:val="005F7C2C"/>
    <w:rsid w:val="00600824"/>
    <w:rsid w:val="00601689"/>
    <w:rsid w:val="00603733"/>
    <w:rsid w:val="006040E5"/>
    <w:rsid w:val="00604340"/>
    <w:rsid w:val="00605558"/>
    <w:rsid w:val="0060624A"/>
    <w:rsid w:val="006075D4"/>
    <w:rsid w:val="00610F45"/>
    <w:rsid w:val="00612E63"/>
    <w:rsid w:val="006131D0"/>
    <w:rsid w:val="00613428"/>
    <w:rsid w:val="006165E9"/>
    <w:rsid w:val="0061699C"/>
    <w:rsid w:val="006226DB"/>
    <w:rsid w:val="006249C4"/>
    <w:rsid w:val="00624ED8"/>
    <w:rsid w:val="006254FA"/>
    <w:rsid w:val="006339AF"/>
    <w:rsid w:val="00633BC4"/>
    <w:rsid w:val="00640E14"/>
    <w:rsid w:val="00642CB9"/>
    <w:rsid w:val="0064374B"/>
    <w:rsid w:val="00644C16"/>
    <w:rsid w:val="00645860"/>
    <w:rsid w:val="0065317F"/>
    <w:rsid w:val="0065447F"/>
    <w:rsid w:val="0065498F"/>
    <w:rsid w:val="00654C18"/>
    <w:rsid w:val="00655317"/>
    <w:rsid w:val="00655671"/>
    <w:rsid w:val="006556A2"/>
    <w:rsid w:val="0065598A"/>
    <w:rsid w:val="00655ABA"/>
    <w:rsid w:val="00656739"/>
    <w:rsid w:val="0065736F"/>
    <w:rsid w:val="006607B1"/>
    <w:rsid w:val="0066130D"/>
    <w:rsid w:val="006627C5"/>
    <w:rsid w:val="006636B6"/>
    <w:rsid w:val="00663C09"/>
    <w:rsid w:val="0066461A"/>
    <w:rsid w:val="00667C6D"/>
    <w:rsid w:val="0067215B"/>
    <w:rsid w:val="006748F5"/>
    <w:rsid w:val="00676743"/>
    <w:rsid w:val="006770FB"/>
    <w:rsid w:val="00680170"/>
    <w:rsid w:val="00680F3C"/>
    <w:rsid w:val="0068303A"/>
    <w:rsid w:val="00683439"/>
    <w:rsid w:val="0068478F"/>
    <w:rsid w:val="00684A69"/>
    <w:rsid w:val="00685C53"/>
    <w:rsid w:val="006877B2"/>
    <w:rsid w:val="00690082"/>
    <w:rsid w:val="00692A09"/>
    <w:rsid w:val="00693E16"/>
    <w:rsid w:val="006A0CCB"/>
    <w:rsid w:val="006A2065"/>
    <w:rsid w:val="006A2232"/>
    <w:rsid w:val="006B0929"/>
    <w:rsid w:val="006B0C00"/>
    <w:rsid w:val="006B0F73"/>
    <w:rsid w:val="006B2F2E"/>
    <w:rsid w:val="006B7D42"/>
    <w:rsid w:val="006C06CF"/>
    <w:rsid w:val="006C0B1A"/>
    <w:rsid w:val="006C0E7C"/>
    <w:rsid w:val="006C26BB"/>
    <w:rsid w:val="006C2852"/>
    <w:rsid w:val="006C2A69"/>
    <w:rsid w:val="006C31E7"/>
    <w:rsid w:val="006C5F8F"/>
    <w:rsid w:val="006D2300"/>
    <w:rsid w:val="006D30A4"/>
    <w:rsid w:val="006E05F7"/>
    <w:rsid w:val="006E09C2"/>
    <w:rsid w:val="006E13FB"/>
    <w:rsid w:val="006E1D60"/>
    <w:rsid w:val="006E2D7E"/>
    <w:rsid w:val="006E3D03"/>
    <w:rsid w:val="006E5211"/>
    <w:rsid w:val="006E7182"/>
    <w:rsid w:val="006F0801"/>
    <w:rsid w:val="006F0E00"/>
    <w:rsid w:val="006F1045"/>
    <w:rsid w:val="006F1DE0"/>
    <w:rsid w:val="006F25CD"/>
    <w:rsid w:val="006F4224"/>
    <w:rsid w:val="006F5CB4"/>
    <w:rsid w:val="006F5F3E"/>
    <w:rsid w:val="006F6708"/>
    <w:rsid w:val="007008E8"/>
    <w:rsid w:val="00700F4D"/>
    <w:rsid w:val="007018FE"/>
    <w:rsid w:val="00704F53"/>
    <w:rsid w:val="00705BBF"/>
    <w:rsid w:val="0070754D"/>
    <w:rsid w:val="0071197C"/>
    <w:rsid w:val="007122CC"/>
    <w:rsid w:val="0071488D"/>
    <w:rsid w:val="00714DFC"/>
    <w:rsid w:val="00716A61"/>
    <w:rsid w:val="00721B59"/>
    <w:rsid w:val="00722146"/>
    <w:rsid w:val="007301DA"/>
    <w:rsid w:val="00731CC8"/>
    <w:rsid w:val="00733668"/>
    <w:rsid w:val="00735B08"/>
    <w:rsid w:val="00736149"/>
    <w:rsid w:val="007362ED"/>
    <w:rsid w:val="00741489"/>
    <w:rsid w:val="00741A16"/>
    <w:rsid w:val="0074234C"/>
    <w:rsid w:val="00744247"/>
    <w:rsid w:val="007445E0"/>
    <w:rsid w:val="007468F0"/>
    <w:rsid w:val="00747DC1"/>
    <w:rsid w:val="0075395D"/>
    <w:rsid w:val="00755799"/>
    <w:rsid w:val="007561FA"/>
    <w:rsid w:val="007564B9"/>
    <w:rsid w:val="00756F48"/>
    <w:rsid w:val="00757DF3"/>
    <w:rsid w:val="00764D99"/>
    <w:rsid w:val="00765840"/>
    <w:rsid w:val="007665CF"/>
    <w:rsid w:val="007667FF"/>
    <w:rsid w:val="00766C07"/>
    <w:rsid w:val="00771348"/>
    <w:rsid w:val="00771CCA"/>
    <w:rsid w:val="00772946"/>
    <w:rsid w:val="00774C86"/>
    <w:rsid w:val="0077597A"/>
    <w:rsid w:val="00776866"/>
    <w:rsid w:val="00777075"/>
    <w:rsid w:val="007801A0"/>
    <w:rsid w:val="007829BC"/>
    <w:rsid w:val="00784422"/>
    <w:rsid w:val="0078461C"/>
    <w:rsid w:val="0079242C"/>
    <w:rsid w:val="0079424E"/>
    <w:rsid w:val="007948AA"/>
    <w:rsid w:val="0079766B"/>
    <w:rsid w:val="007A69BE"/>
    <w:rsid w:val="007A6B33"/>
    <w:rsid w:val="007B0107"/>
    <w:rsid w:val="007B2641"/>
    <w:rsid w:val="007B2D2B"/>
    <w:rsid w:val="007B3721"/>
    <w:rsid w:val="007B4C4F"/>
    <w:rsid w:val="007B5B25"/>
    <w:rsid w:val="007B680B"/>
    <w:rsid w:val="007C0964"/>
    <w:rsid w:val="007C1025"/>
    <w:rsid w:val="007C1680"/>
    <w:rsid w:val="007C76E1"/>
    <w:rsid w:val="007C7A80"/>
    <w:rsid w:val="007C7BF3"/>
    <w:rsid w:val="007D073E"/>
    <w:rsid w:val="007D0F23"/>
    <w:rsid w:val="007D22E3"/>
    <w:rsid w:val="007D23D5"/>
    <w:rsid w:val="007D2985"/>
    <w:rsid w:val="007D2E33"/>
    <w:rsid w:val="007D2E74"/>
    <w:rsid w:val="007D4A77"/>
    <w:rsid w:val="007D7603"/>
    <w:rsid w:val="007E1003"/>
    <w:rsid w:val="007E162B"/>
    <w:rsid w:val="007E1DBD"/>
    <w:rsid w:val="007E308B"/>
    <w:rsid w:val="007E34EC"/>
    <w:rsid w:val="007E353C"/>
    <w:rsid w:val="007E3629"/>
    <w:rsid w:val="007E61F2"/>
    <w:rsid w:val="007E6441"/>
    <w:rsid w:val="007E7AEB"/>
    <w:rsid w:val="007E7E3D"/>
    <w:rsid w:val="007F1040"/>
    <w:rsid w:val="00801E3F"/>
    <w:rsid w:val="00802EBC"/>
    <w:rsid w:val="00805E7F"/>
    <w:rsid w:val="00805FCC"/>
    <w:rsid w:val="00806822"/>
    <w:rsid w:val="00807B6B"/>
    <w:rsid w:val="00811DA1"/>
    <w:rsid w:val="008146AE"/>
    <w:rsid w:val="00817973"/>
    <w:rsid w:val="008209FA"/>
    <w:rsid w:val="0082389D"/>
    <w:rsid w:val="00824ECC"/>
    <w:rsid w:val="008252E4"/>
    <w:rsid w:val="00825381"/>
    <w:rsid w:val="00831361"/>
    <w:rsid w:val="00831729"/>
    <w:rsid w:val="00832146"/>
    <w:rsid w:val="00833E6C"/>
    <w:rsid w:val="00835868"/>
    <w:rsid w:val="0083590F"/>
    <w:rsid w:val="00836C23"/>
    <w:rsid w:val="00840E6E"/>
    <w:rsid w:val="00842221"/>
    <w:rsid w:val="00842E64"/>
    <w:rsid w:val="008451CE"/>
    <w:rsid w:val="00847B73"/>
    <w:rsid w:val="00850165"/>
    <w:rsid w:val="008504BD"/>
    <w:rsid w:val="008515AD"/>
    <w:rsid w:val="008519B1"/>
    <w:rsid w:val="00852921"/>
    <w:rsid w:val="00853F31"/>
    <w:rsid w:val="00854FDF"/>
    <w:rsid w:val="008564BE"/>
    <w:rsid w:val="0086062E"/>
    <w:rsid w:val="008618CC"/>
    <w:rsid w:val="00862454"/>
    <w:rsid w:val="00862BA8"/>
    <w:rsid w:val="0086305C"/>
    <w:rsid w:val="00867613"/>
    <w:rsid w:val="00867DE9"/>
    <w:rsid w:val="00871090"/>
    <w:rsid w:val="00872616"/>
    <w:rsid w:val="008729BE"/>
    <w:rsid w:val="00874272"/>
    <w:rsid w:val="00875A18"/>
    <w:rsid w:val="00881D1F"/>
    <w:rsid w:val="00882D2D"/>
    <w:rsid w:val="00885131"/>
    <w:rsid w:val="008909E3"/>
    <w:rsid w:val="00893618"/>
    <w:rsid w:val="0089490A"/>
    <w:rsid w:val="00896A86"/>
    <w:rsid w:val="008A34AB"/>
    <w:rsid w:val="008A50C6"/>
    <w:rsid w:val="008A5B38"/>
    <w:rsid w:val="008B0675"/>
    <w:rsid w:val="008B0764"/>
    <w:rsid w:val="008B2189"/>
    <w:rsid w:val="008B2DFC"/>
    <w:rsid w:val="008B38B3"/>
    <w:rsid w:val="008B3B31"/>
    <w:rsid w:val="008B5195"/>
    <w:rsid w:val="008B62E2"/>
    <w:rsid w:val="008B68C8"/>
    <w:rsid w:val="008C10A1"/>
    <w:rsid w:val="008C3775"/>
    <w:rsid w:val="008C4AA5"/>
    <w:rsid w:val="008C7EAB"/>
    <w:rsid w:val="008D2988"/>
    <w:rsid w:val="008D34FA"/>
    <w:rsid w:val="008D4E75"/>
    <w:rsid w:val="008E1423"/>
    <w:rsid w:val="008E2179"/>
    <w:rsid w:val="008E3286"/>
    <w:rsid w:val="008E3401"/>
    <w:rsid w:val="008E3FF2"/>
    <w:rsid w:val="008E4F0E"/>
    <w:rsid w:val="008E672D"/>
    <w:rsid w:val="008F17ED"/>
    <w:rsid w:val="008F290A"/>
    <w:rsid w:val="008F3988"/>
    <w:rsid w:val="008F5CFA"/>
    <w:rsid w:val="00900D9F"/>
    <w:rsid w:val="00900FD4"/>
    <w:rsid w:val="0090101D"/>
    <w:rsid w:val="00902671"/>
    <w:rsid w:val="009038EC"/>
    <w:rsid w:val="00904224"/>
    <w:rsid w:val="00905FD6"/>
    <w:rsid w:val="00907C1E"/>
    <w:rsid w:val="00907E22"/>
    <w:rsid w:val="009131BA"/>
    <w:rsid w:val="00913281"/>
    <w:rsid w:val="00914778"/>
    <w:rsid w:val="00914E69"/>
    <w:rsid w:val="00915B7E"/>
    <w:rsid w:val="009161B4"/>
    <w:rsid w:val="009169B3"/>
    <w:rsid w:val="009179C6"/>
    <w:rsid w:val="0092020C"/>
    <w:rsid w:val="00921B8D"/>
    <w:rsid w:val="00922E1B"/>
    <w:rsid w:val="00923829"/>
    <w:rsid w:val="00923A6E"/>
    <w:rsid w:val="00924ADF"/>
    <w:rsid w:val="00925840"/>
    <w:rsid w:val="0092590C"/>
    <w:rsid w:val="00926767"/>
    <w:rsid w:val="00927055"/>
    <w:rsid w:val="00931FB3"/>
    <w:rsid w:val="009321F0"/>
    <w:rsid w:val="00936600"/>
    <w:rsid w:val="00941304"/>
    <w:rsid w:val="009429F3"/>
    <w:rsid w:val="00943A3E"/>
    <w:rsid w:val="00944622"/>
    <w:rsid w:val="00944669"/>
    <w:rsid w:val="00944F25"/>
    <w:rsid w:val="009459DF"/>
    <w:rsid w:val="00947CCC"/>
    <w:rsid w:val="00954BB8"/>
    <w:rsid w:val="00955A3F"/>
    <w:rsid w:val="009632E8"/>
    <w:rsid w:val="00964157"/>
    <w:rsid w:val="00964831"/>
    <w:rsid w:val="00964955"/>
    <w:rsid w:val="00965491"/>
    <w:rsid w:val="0096563A"/>
    <w:rsid w:val="00967D8F"/>
    <w:rsid w:val="0097114F"/>
    <w:rsid w:val="00971545"/>
    <w:rsid w:val="009766AD"/>
    <w:rsid w:val="00976946"/>
    <w:rsid w:val="00981301"/>
    <w:rsid w:val="0098214A"/>
    <w:rsid w:val="009825CA"/>
    <w:rsid w:val="00990C20"/>
    <w:rsid w:val="0099182E"/>
    <w:rsid w:val="00991EDF"/>
    <w:rsid w:val="00992994"/>
    <w:rsid w:val="00993123"/>
    <w:rsid w:val="00994076"/>
    <w:rsid w:val="00994D9B"/>
    <w:rsid w:val="00995A83"/>
    <w:rsid w:val="00996956"/>
    <w:rsid w:val="009976BB"/>
    <w:rsid w:val="00997C17"/>
    <w:rsid w:val="009A02C3"/>
    <w:rsid w:val="009A0EFB"/>
    <w:rsid w:val="009A16F1"/>
    <w:rsid w:val="009A2B92"/>
    <w:rsid w:val="009A2C0C"/>
    <w:rsid w:val="009A5443"/>
    <w:rsid w:val="009B0473"/>
    <w:rsid w:val="009B6449"/>
    <w:rsid w:val="009B6D18"/>
    <w:rsid w:val="009B75A2"/>
    <w:rsid w:val="009C23E1"/>
    <w:rsid w:val="009C2B99"/>
    <w:rsid w:val="009C5130"/>
    <w:rsid w:val="009C5F1F"/>
    <w:rsid w:val="009D0B08"/>
    <w:rsid w:val="009D0F61"/>
    <w:rsid w:val="009D3BA8"/>
    <w:rsid w:val="009D55A9"/>
    <w:rsid w:val="009D7943"/>
    <w:rsid w:val="009E55CE"/>
    <w:rsid w:val="009F082E"/>
    <w:rsid w:val="009F1B54"/>
    <w:rsid w:val="009F2058"/>
    <w:rsid w:val="00A00F86"/>
    <w:rsid w:val="00A0244D"/>
    <w:rsid w:val="00A02847"/>
    <w:rsid w:val="00A02E6B"/>
    <w:rsid w:val="00A0538F"/>
    <w:rsid w:val="00A05572"/>
    <w:rsid w:val="00A06B2E"/>
    <w:rsid w:val="00A06FD4"/>
    <w:rsid w:val="00A074B4"/>
    <w:rsid w:val="00A07B29"/>
    <w:rsid w:val="00A07F59"/>
    <w:rsid w:val="00A107AC"/>
    <w:rsid w:val="00A1211A"/>
    <w:rsid w:val="00A14198"/>
    <w:rsid w:val="00A170B2"/>
    <w:rsid w:val="00A17B65"/>
    <w:rsid w:val="00A2222C"/>
    <w:rsid w:val="00A24D18"/>
    <w:rsid w:val="00A24E7A"/>
    <w:rsid w:val="00A26B66"/>
    <w:rsid w:val="00A27FF1"/>
    <w:rsid w:val="00A30157"/>
    <w:rsid w:val="00A3167E"/>
    <w:rsid w:val="00A3403B"/>
    <w:rsid w:val="00A3483A"/>
    <w:rsid w:val="00A3551C"/>
    <w:rsid w:val="00A37484"/>
    <w:rsid w:val="00A40A2D"/>
    <w:rsid w:val="00A40B78"/>
    <w:rsid w:val="00A43BEA"/>
    <w:rsid w:val="00A46F27"/>
    <w:rsid w:val="00A470CB"/>
    <w:rsid w:val="00A50A14"/>
    <w:rsid w:val="00A557DA"/>
    <w:rsid w:val="00A5659B"/>
    <w:rsid w:val="00A56DA0"/>
    <w:rsid w:val="00A579E4"/>
    <w:rsid w:val="00A60936"/>
    <w:rsid w:val="00A60975"/>
    <w:rsid w:val="00A6263C"/>
    <w:rsid w:val="00A6786C"/>
    <w:rsid w:val="00A7004A"/>
    <w:rsid w:val="00A7061C"/>
    <w:rsid w:val="00A72CD3"/>
    <w:rsid w:val="00A732DC"/>
    <w:rsid w:val="00A75E07"/>
    <w:rsid w:val="00A75E81"/>
    <w:rsid w:val="00A767B8"/>
    <w:rsid w:val="00A851C5"/>
    <w:rsid w:val="00A86152"/>
    <w:rsid w:val="00A86D97"/>
    <w:rsid w:val="00A87926"/>
    <w:rsid w:val="00A912AD"/>
    <w:rsid w:val="00A921C0"/>
    <w:rsid w:val="00A96B30"/>
    <w:rsid w:val="00AA1E2C"/>
    <w:rsid w:val="00AA6BC2"/>
    <w:rsid w:val="00AB1A01"/>
    <w:rsid w:val="00AB2359"/>
    <w:rsid w:val="00AB4C01"/>
    <w:rsid w:val="00AB4E27"/>
    <w:rsid w:val="00AB5F31"/>
    <w:rsid w:val="00AC09DE"/>
    <w:rsid w:val="00AC0E82"/>
    <w:rsid w:val="00AC171B"/>
    <w:rsid w:val="00AC34F9"/>
    <w:rsid w:val="00AC5E65"/>
    <w:rsid w:val="00AC7A8B"/>
    <w:rsid w:val="00AD008E"/>
    <w:rsid w:val="00AD1DC2"/>
    <w:rsid w:val="00AD3919"/>
    <w:rsid w:val="00AD4C2A"/>
    <w:rsid w:val="00AD77DC"/>
    <w:rsid w:val="00AE17AC"/>
    <w:rsid w:val="00AE24EC"/>
    <w:rsid w:val="00AE5708"/>
    <w:rsid w:val="00AF2C23"/>
    <w:rsid w:val="00AF529F"/>
    <w:rsid w:val="00AF67C9"/>
    <w:rsid w:val="00B0029B"/>
    <w:rsid w:val="00B00889"/>
    <w:rsid w:val="00B03201"/>
    <w:rsid w:val="00B04535"/>
    <w:rsid w:val="00B106C3"/>
    <w:rsid w:val="00B1123D"/>
    <w:rsid w:val="00B1429B"/>
    <w:rsid w:val="00B168EC"/>
    <w:rsid w:val="00B171C8"/>
    <w:rsid w:val="00B17E47"/>
    <w:rsid w:val="00B20956"/>
    <w:rsid w:val="00B217D4"/>
    <w:rsid w:val="00B22714"/>
    <w:rsid w:val="00B237A8"/>
    <w:rsid w:val="00B24761"/>
    <w:rsid w:val="00B2615A"/>
    <w:rsid w:val="00B26ECB"/>
    <w:rsid w:val="00B2743B"/>
    <w:rsid w:val="00B27B44"/>
    <w:rsid w:val="00B27C0A"/>
    <w:rsid w:val="00B317A2"/>
    <w:rsid w:val="00B32640"/>
    <w:rsid w:val="00B32C0D"/>
    <w:rsid w:val="00B37FA9"/>
    <w:rsid w:val="00B404EF"/>
    <w:rsid w:val="00B40E41"/>
    <w:rsid w:val="00B435A1"/>
    <w:rsid w:val="00B43744"/>
    <w:rsid w:val="00B468FE"/>
    <w:rsid w:val="00B472F5"/>
    <w:rsid w:val="00B50F1F"/>
    <w:rsid w:val="00B51D17"/>
    <w:rsid w:val="00B52BE4"/>
    <w:rsid w:val="00B564A8"/>
    <w:rsid w:val="00B569D8"/>
    <w:rsid w:val="00B5756A"/>
    <w:rsid w:val="00B6014B"/>
    <w:rsid w:val="00B604E9"/>
    <w:rsid w:val="00B61434"/>
    <w:rsid w:val="00B62231"/>
    <w:rsid w:val="00B63771"/>
    <w:rsid w:val="00B63FB7"/>
    <w:rsid w:val="00B651D1"/>
    <w:rsid w:val="00B702AC"/>
    <w:rsid w:val="00B72AFC"/>
    <w:rsid w:val="00B72D62"/>
    <w:rsid w:val="00B737CB"/>
    <w:rsid w:val="00B769F3"/>
    <w:rsid w:val="00B81788"/>
    <w:rsid w:val="00B8238C"/>
    <w:rsid w:val="00B82F7B"/>
    <w:rsid w:val="00B8305C"/>
    <w:rsid w:val="00B8314C"/>
    <w:rsid w:val="00B83BFD"/>
    <w:rsid w:val="00B84ECB"/>
    <w:rsid w:val="00B864F0"/>
    <w:rsid w:val="00B91256"/>
    <w:rsid w:val="00B926AD"/>
    <w:rsid w:val="00B96319"/>
    <w:rsid w:val="00BA2285"/>
    <w:rsid w:val="00BA2D86"/>
    <w:rsid w:val="00BA3AD7"/>
    <w:rsid w:val="00BA3B19"/>
    <w:rsid w:val="00BA660A"/>
    <w:rsid w:val="00BB0C21"/>
    <w:rsid w:val="00BC142E"/>
    <w:rsid w:val="00BC6650"/>
    <w:rsid w:val="00BC6B88"/>
    <w:rsid w:val="00BD372F"/>
    <w:rsid w:val="00BD6A1C"/>
    <w:rsid w:val="00BE3222"/>
    <w:rsid w:val="00BE3454"/>
    <w:rsid w:val="00BE3681"/>
    <w:rsid w:val="00BE5B06"/>
    <w:rsid w:val="00BE70E2"/>
    <w:rsid w:val="00BE730C"/>
    <w:rsid w:val="00BE7ACF"/>
    <w:rsid w:val="00BE7BC6"/>
    <w:rsid w:val="00BF00CD"/>
    <w:rsid w:val="00BF17CB"/>
    <w:rsid w:val="00BF2D65"/>
    <w:rsid w:val="00BF38E0"/>
    <w:rsid w:val="00BF3E66"/>
    <w:rsid w:val="00BF4F7F"/>
    <w:rsid w:val="00BF5635"/>
    <w:rsid w:val="00BF6714"/>
    <w:rsid w:val="00BF675D"/>
    <w:rsid w:val="00C006AA"/>
    <w:rsid w:val="00C00A70"/>
    <w:rsid w:val="00C0185B"/>
    <w:rsid w:val="00C03C24"/>
    <w:rsid w:val="00C05C1A"/>
    <w:rsid w:val="00C072A7"/>
    <w:rsid w:val="00C0762F"/>
    <w:rsid w:val="00C1058F"/>
    <w:rsid w:val="00C1085C"/>
    <w:rsid w:val="00C122F1"/>
    <w:rsid w:val="00C13752"/>
    <w:rsid w:val="00C17DDE"/>
    <w:rsid w:val="00C17F75"/>
    <w:rsid w:val="00C20899"/>
    <w:rsid w:val="00C214C0"/>
    <w:rsid w:val="00C2265A"/>
    <w:rsid w:val="00C230B4"/>
    <w:rsid w:val="00C2339C"/>
    <w:rsid w:val="00C243D0"/>
    <w:rsid w:val="00C3419C"/>
    <w:rsid w:val="00C346AA"/>
    <w:rsid w:val="00C350B8"/>
    <w:rsid w:val="00C35456"/>
    <w:rsid w:val="00C378B8"/>
    <w:rsid w:val="00C40CF2"/>
    <w:rsid w:val="00C40E56"/>
    <w:rsid w:val="00C417A4"/>
    <w:rsid w:val="00C42C6E"/>
    <w:rsid w:val="00C45352"/>
    <w:rsid w:val="00C465E8"/>
    <w:rsid w:val="00C4792A"/>
    <w:rsid w:val="00C514B3"/>
    <w:rsid w:val="00C54C44"/>
    <w:rsid w:val="00C55EEE"/>
    <w:rsid w:val="00C57394"/>
    <w:rsid w:val="00C60B75"/>
    <w:rsid w:val="00C61B84"/>
    <w:rsid w:val="00C62EEB"/>
    <w:rsid w:val="00C64A80"/>
    <w:rsid w:val="00C654E2"/>
    <w:rsid w:val="00C66F38"/>
    <w:rsid w:val="00C67008"/>
    <w:rsid w:val="00C7164E"/>
    <w:rsid w:val="00C72037"/>
    <w:rsid w:val="00C727C9"/>
    <w:rsid w:val="00C734C0"/>
    <w:rsid w:val="00C74169"/>
    <w:rsid w:val="00C754E0"/>
    <w:rsid w:val="00C76449"/>
    <w:rsid w:val="00C769FC"/>
    <w:rsid w:val="00C77A7F"/>
    <w:rsid w:val="00C81591"/>
    <w:rsid w:val="00C819F4"/>
    <w:rsid w:val="00C84575"/>
    <w:rsid w:val="00C86640"/>
    <w:rsid w:val="00C878E4"/>
    <w:rsid w:val="00C87930"/>
    <w:rsid w:val="00C87962"/>
    <w:rsid w:val="00C91F8D"/>
    <w:rsid w:val="00C923DA"/>
    <w:rsid w:val="00C9317E"/>
    <w:rsid w:val="00C93B85"/>
    <w:rsid w:val="00C93C25"/>
    <w:rsid w:val="00C95668"/>
    <w:rsid w:val="00C96A9B"/>
    <w:rsid w:val="00C97A3B"/>
    <w:rsid w:val="00CA0594"/>
    <w:rsid w:val="00CA39BA"/>
    <w:rsid w:val="00CA61F0"/>
    <w:rsid w:val="00CB43DF"/>
    <w:rsid w:val="00CB5090"/>
    <w:rsid w:val="00CB735B"/>
    <w:rsid w:val="00CB7F19"/>
    <w:rsid w:val="00CC196A"/>
    <w:rsid w:val="00CC1DCA"/>
    <w:rsid w:val="00CC42E8"/>
    <w:rsid w:val="00CD0943"/>
    <w:rsid w:val="00CD32FB"/>
    <w:rsid w:val="00CD5A97"/>
    <w:rsid w:val="00CD7237"/>
    <w:rsid w:val="00CE1D10"/>
    <w:rsid w:val="00CE2A42"/>
    <w:rsid w:val="00CE2A93"/>
    <w:rsid w:val="00CE2F24"/>
    <w:rsid w:val="00CE31E8"/>
    <w:rsid w:val="00CE573D"/>
    <w:rsid w:val="00CF1247"/>
    <w:rsid w:val="00CF18B2"/>
    <w:rsid w:val="00CF26D7"/>
    <w:rsid w:val="00CF2DB0"/>
    <w:rsid w:val="00CF40D4"/>
    <w:rsid w:val="00CF41B1"/>
    <w:rsid w:val="00CF556F"/>
    <w:rsid w:val="00D02B47"/>
    <w:rsid w:val="00D06CC8"/>
    <w:rsid w:val="00D07651"/>
    <w:rsid w:val="00D10726"/>
    <w:rsid w:val="00D114F7"/>
    <w:rsid w:val="00D14082"/>
    <w:rsid w:val="00D177F5"/>
    <w:rsid w:val="00D208DA"/>
    <w:rsid w:val="00D2112D"/>
    <w:rsid w:val="00D2124A"/>
    <w:rsid w:val="00D21935"/>
    <w:rsid w:val="00D240F1"/>
    <w:rsid w:val="00D24DC5"/>
    <w:rsid w:val="00D30CB7"/>
    <w:rsid w:val="00D31A5F"/>
    <w:rsid w:val="00D32216"/>
    <w:rsid w:val="00D32857"/>
    <w:rsid w:val="00D32D11"/>
    <w:rsid w:val="00D3442B"/>
    <w:rsid w:val="00D3752C"/>
    <w:rsid w:val="00D44BCD"/>
    <w:rsid w:val="00D452F2"/>
    <w:rsid w:val="00D452F8"/>
    <w:rsid w:val="00D45BB6"/>
    <w:rsid w:val="00D46815"/>
    <w:rsid w:val="00D50FCA"/>
    <w:rsid w:val="00D602B6"/>
    <w:rsid w:val="00D6039A"/>
    <w:rsid w:val="00D6081A"/>
    <w:rsid w:val="00D6131F"/>
    <w:rsid w:val="00D621AC"/>
    <w:rsid w:val="00D629C4"/>
    <w:rsid w:val="00D65372"/>
    <w:rsid w:val="00D723D6"/>
    <w:rsid w:val="00D73640"/>
    <w:rsid w:val="00D74207"/>
    <w:rsid w:val="00D75233"/>
    <w:rsid w:val="00D76EF8"/>
    <w:rsid w:val="00D80341"/>
    <w:rsid w:val="00D82796"/>
    <w:rsid w:val="00D84E24"/>
    <w:rsid w:val="00D85AED"/>
    <w:rsid w:val="00D861E4"/>
    <w:rsid w:val="00D87761"/>
    <w:rsid w:val="00D87D48"/>
    <w:rsid w:val="00D90403"/>
    <w:rsid w:val="00D97D85"/>
    <w:rsid w:val="00DA120C"/>
    <w:rsid w:val="00DA2C91"/>
    <w:rsid w:val="00DA3C08"/>
    <w:rsid w:val="00DA4C2E"/>
    <w:rsid w:val="00DA58AD"/>
    <w:rsid w:val="00DA6BD7"/>
    <w:rsid w:val="00DA7C6E"/>
    <w:rsid w:val="00DB0C38"/>
    <w:rsid w:val="00DB1518"/>
    <w:rsid w:val="00DB3AC0"/>
    <w:rsid w:val="00DB43EF"/>
    <w:rsid w:val="00DB561A"/>
    <w:rsid w:val="00DB654B"/>
    <w:rsid w:val="00DB7093"/>
    <w:rsid w:val="00DC06D3"/>
    <w:rsid w:val="00DC383A"/>
    <w:rsid w:val="00DC3905"/>
    <w:rsid w:val="00DC40A6"/>
    <w:rsid w:val="00DC42B3"/>
    <w:rsid w:val="00DC4FD5"/>
    <w:rsid w:val="00DD0F6B"/>
    <w:rsid w:val="00DD199A"/>
    <w:rsid w:val="00DD3FB8"/>
    <w:rsid w:val="00DD4DD0"/>
    <w:rsid w:val="00DD7B4F"/>
    <w:rsid w:val="00DE310B"/>
    <w:rsid w:val="00DE3AB4"/>
    <w:rsid w:val="00DE4BAE"/>
    <w:rsid w:val="00DE4CAF"/>
    <w:rsid w:val="00DE542B"/>
    <w:rsid w:val="00DE5E8A"/>
    <w:rsid w:val="00DE6327"/>
    <w:rsid w:val="00DE67D4"/>
    <w:rsid w:val="00DE74B1"/>
    <w:rsid w:val="00DE7E96"/>
    <w:rsid w:val="00DF1296"/>
    <w:rsid w:val="00DF46F9"/>
    <w:rsid w:val="00DF6878"/>
    <w:rsid w:val="00DF73E2"/>
    <w:rsid w:val="00DF74D9"/>
    <w:rsid w:val="00DF7F28"/>
    <w:rsid w:val="00E001C0"/>
    <w:rsid w:val="00E00A9C"/>
    <w:rsid w:val="00E00D2F"/>
    <w:rsid w:val="00E03AAD"/>
    <w:rsid w:val="00E059AF"/>
    <w:rsid w:val="00E11555"/>
    <w:rsid w:val="00E172CD"/>
    <w:rsid w:val="00E20097"/>
    <w:rsid w:val="00E22A91"/>
    <w:rsid w:val="00E23780"/>
    <w:rsid w:val="00E25FFD"/>
    <w:rsid w:val="00E261AD"/>
    <w:rsid w:val="00E26537"/>
    <w:rsid w:val="00E30AE8"/>
    <w:rsid w:val="00E30BC6"/>
    <w:rsid w:val="00E30D76"/>
    <w:rsid w:val="00E352B9"/>
    <w:rsid w:val="00E36CB9"/>
    <w:rsid w:val="00E36DFB"/>
    <w:rsid w:val="00E379FE"/>
    <w:rsid w:val="00E43B65"/>
    <w:rsid w:val="00E46D30"/>
    <w:rsid w:val="00E4774F"/>
    <w:rsid w:val="00E51D5B"/>
    <w:rsid w:val="00E549D4"/>
    <w:rsid w:val="00E551FA"/>
    <w:rsid w:val="00E56157"/>
    <w:rsid w:val="00E564EB"/>
    <w:rsid w:val="00E57C49"/>
    <w:rsid w:val="00E60198"/>
    <w:rsid w:val="00E6770D"/>
    <w:rsid w:val="00E706F4"/>
    <w:rsid w:val="00E708B1"/>
    <w:rsid w:val="00E70CF3"/>
    <w:rsid w:val="00E72864"/>
    <w:rsid w:val="00E74197"/>
    <w:rsid w:val="00E75625"/>
    <w:rsid w:val="00E76623"/>
    <w:rsid w:val="00E76627"/>
    <w:rsid w:val="00E76982"/>
    <w:rsid w:val="00E772E7"/>
    <w:rsid w:val="00E77342"/>
    <w:rsid w:val="00E816B7"/>
    <w:rsid w:val="00E82E20"/>
    <w:rsid w:val="00E848C9"/>
    <w:rsid w:val="00E84C15"/>
    <w:rsid w:val="00E90E38"/>
    <w:rsid w:val="00E9123A"/>
    <w:rsid w:val="00E97378"/>
    <w:rsid w:val="00EA0A8C"/>
    <w:rsid w:val="00EA1941"/>
    <w:rsid w:val="00EA350E"/>
    <w:rsid w:val="00EA3DE1"/>
    <w:rsid w:val="00EA555B"/>
    <w:rsid w:val="00EA717B"/>
    <w:rsid w:val="00EA7261"/>
    <w:rsid w:val="00EA7338"/>
    <w:rsid w:val="00EA7E02"/>
    <w:rsid w:val="00EB0097"/>
    <w:rsid w:val="00EB1E11"/>
    <w:rsid w:val="00EB2304"/>
    <w:rsid w:val="00EB279D"/>
    <w:rsid w:val="00EB5B1A"/>
    <w:rsid w:val="00EB65B8"/>
    <w:rsid w:val="00EB6924"/>
    <w:rsid w:val="00EB7724"/>
    <w:rsid w:val="00EC3B57"/>
    <w:rsid w:val="00EC420D"/>
    <w:rsid w:val="00EC5453"/>
    <w:rsid w:val="00ED17B4"/>
    <w:rsid w:val="00ED59B5"/>
    <w:rsid w:val="00ED63FD"/>
    <w:rsid w:val="00EE35CB"/>
    <w:rsid w:val="00EE3870"/>
    <w:rsid w:val="00EE4118"/>
    <w:rsid w:val="00EF53B4"/>
    <w:rsid w:val="00EF5BCE"/>
    <w:rsid w:val="00F01E20"/>
    <w:rsid w:val="00F03E06"/>
    <w:rsid w:val="00F05148"/>
    <w:rsid w:val="00F067FA"/>
    <w:rsid w:val="00F079A1"/>
    <w:rsid w:val="00F106E5"/>
    <w:rsid w:val="00F13A00"/>
    <w:rsid w:val="00F13BCF"/>
    <w:rsid w:val="00F17A3D"/>
    <w:rsid w:val="00F17B9C"/>
    <w:rsid w:val="00F22566"/>
    <w:rsid w:val="00F2387C"/>
    <w:rsid w:val="00F25031"/>
    <w:rsid w:val="00F25EF6"/>
    <w:rsid w:val="00F26116"/>
    <w:rsid w:val="00F27348"/>
    <w:rsid w:val="00F3073A"/>
    <w:rsid w:val="00F31031"/>
    <w:rsid w:val="00F311B5"/>
    <w:rsid w:val="00F31864"/>
    <w:rsid w:val="00F3314E"/>
    <w:rsid w:val="00F34A89"/>
    <w:rsid w:val="00F35E5D"/>
    <w:rsid w:val="00F37A02"/>
    <w:rsid w:val="00F405E6"/>
    <w:rsid w:val="00F51ECD"/>
    <w:rsid w:val="00F53A42"/>
    <w:rsid w:val="00F54275"/>
    <w:rsid w:val="00F55314"/>
    <w:rsid w:val="00F56E92"/>
    <w:rsid w:val="00F6006A"/>
    <w:rsid w:val="00F611E3"/>
    <w:rsid w:val="00F6328D"/>
    <w:rsid w:val="00F74A6C"/>
    <w:rsid w:val="00F74AAB"/>
    <w:rsid w:val="00F80E92"/>
    <w:rsid w:val="00F83463"/>
    <w:rsid w:val="00F8417A"/>
    <w:rsid w:val="00F854A2"/>
    <w:rsid w:val="00F85FF1"/>
    <w:rsid w:val="00F9009F"/>
    <w:rsid w:val="00F900EE"/>
    <w:rsid w:val="00F92EA4"/>
    <w:rsid w:val="00F94D96"/>
    <w:rsid w:val="00F956FB"/>
    <w:rsid w:val="00F97B3C"/>
    <w:rsid w:val="00FA1C44"/>
    <w:rsid w:val="00FA1EE4"/>
    <w:rsid w:val="00FA7C45"/>
    <w:rsid w:val="00FB047E"/>
    <w:rsid w:val="00FB0682"/>
    <w:rsid w:val="00FB0FA6"/>
    <w:rsid w:val="00FB2BA4"/>
    <w:rsid w:val="00FB2C27"/>
    <w:rsid w:val="00FB5900"/>
    <w:rsid w:val="00FC22E4"/>
    <w:rsid w:val="00FC579A"/>
    <w:rsid w:val="00FC6283"/>
    <w:rsid w:val="00FC66A3"/>
    <w:rsid w:val="00FC7595"/>
    <w:rsid w:val="00FC77FE"/>
    <w:rsid w:val="00FD07B6"/>
    <w:rsid w:val="00FD1AEB"/>
    <w:rsid w:val="00FD20C7"/>
    <w:rsid w:val="00FD4BDE"/>
    <w:rsid w:val="00FD799C"/>
    <w:rsid w:val="00FD7DAD"/>
    <w:rsid w:val="00FE07C0"/>
    <w:rsid w:val="00FE214C"/>
    <w:rsid w:val="00FE45D8"/>
    <w:rsid w:val="00FE7845"/>
    <w:rsid w:val="00FF0CF5"/>
    <w:rsid w:val="00FF2A26"/>
    <w:rsid w:val="00FF3913"/>
    <w:rsid w:val="0558467D"/>
    <w:rsid w:val="058A6DF8"/>
    <w:rsid w:val="0AB253A3"/>
    <w:rsid w:val="13477B0F"/>
    <w:rsid w:val="15F108DE"/>
    <w:rsid w:val="1FD66111"/>
    <w:rsid w:val="2F0614E6"/>
    <w:rsid w:val="36151449"/>
    <w:rsid w:val="36B57125"/>
    <w:rsid w:val="3FB610BA"/>
    <w:rsid w:val="40DE63F9"/>
    <w:rsid w:val="415F08FD"/>
    <w:rsid w:val="4E2F52D2"/>
    <w:rsid w:val="5A7C05BC"/>
    <w:rsid w:val="62C91DD8"/>
    <w:rsid w:val="64CC4D5E"/>
    <w:rsid w:val="68B16D99"/>
    <w:rsid w:val="6976542A"/>
    <w:rsid w:val="6DD737F3"/>
    <w:rsid w:val="780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5D4B5"/>
  <w15:docId w15:val="{FA2B5663-5D5B-4BC4-9EAD-E452A9C9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4">
    <w:name w:val="Document Map"/>
    <w:basedOn w:val="a0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0"/>
    <w:link w:val="a7"/>
    <w:uiPriority w:val="99"/>
    <w:unhideWhenUsed/>
    <w:qFormat/>
    <w:pPr>
      <w:jc w:val="left"/>
    </w:p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0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e">
    <w:name w:val="Subtitle"/>
    <w:basedOn w:val="a0"/>
    <w:next w:val="a0"/>
    <w:link w:val="af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Title"/>
    <w:basedOn w:val="a0"/>
    <w:next w:val="a0"/>
    <w:link w:val="af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qFormat/>
    <w:rPr>
      <w:b/>
      <w:bCs/>
    </w:rPr>
  </w:style>
  <w:style w:type="table" w:styleId="a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1"/>
    <w:uiPriority w:val="99"/>
    <w:unhideWhenUsed/>
    <w:qFormat/>
    <w:rPr>
      <w:sz w:val="21"/>
      <w:szCs w:val="21"/>
    </w:rPr>
  </w:style>
  <w:style w:type="character" w:customStyle="1" w:styleId="ad">
    <w:name w:val="页眉 字符"/>
    <w:basedOn w:val="a1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qFormat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">
    <w:name w:val="副标题 字符"/>
    <w:basedOn w:val="a1"/>
    <w:link w:val="ae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标题 字符"/>
    <w:basedOn w:val="a1"/>
    <w:link w:val="af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6"/>
    <w:uiPriority w:val="99"/>
    <w:semiHidden/>
    <w:qFormat/>
  </w:style>
  <w:style w:type="character" w:customStyle="1" w:styleId="af4">
    <w:name w:val="批注主题 字符"/>
    <w:basedOn w:val="a7"/>
    <w:link w:val="af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lib.csdn.net/base/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62F49F-9782-49B9-A357-19D454CF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1834</Words>
  <Characters>10457</Characters>
  <Application>Microsoft Office Word</Application>
  <DocSecurity>0</DocSecurity>
  <Lines>87</Lines>
  <Paragraphs>24</Paragraphs>
  <ScaleCrop>false</ScaleCrop>
  <Company>Microsoft</Company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2800</cp:revision>
  <dcterms:created xsi:type="dcterms:W3CDTF">2017-07-30T07:03:00Z</dcterms:created>
  <dcterms:modified xsi:type="dcterms:W3CDTF">2020-11-24T03:52:00Z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