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E60E8D" w:rsidRDefault="00DF34B6">
          <w:pPr>
            <w:pStyle w:val="TOC1"/>
          </w:pPr>
          <w:r>
            <w:rPr>
              <w:lang w:val="zh-CN"/>
            </w:rPr>
            <w:t>目录</w:t>
          </w:r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09" w:history="1">
            <w:r>
              <w:rPr>
                <w:rStyle w:val="af7"/>
              </w:rPr>
              <w:t>BS</w:t>
            </w:r>
            <w:r>
              <w:rPr>
                <w:rStyle w:val="af7"/>
                <w:rFonts w:hint="eastAsia"/>
              </w:rPr>
              <w:t>架构</w:t>
            </w:r>
            <w:r>
              <w:tab/>
            </w:r>
            <w:r>
              <w:fldChar w:fldCharType="begin"/>
            </w:r>
            <w:r>
              <w:instrText xml:space="preserve"> PAGEREF _Toc500907209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0" w:history="1">
            <w:r w:rsidR="00DF34B6">
              <w:rPr>
                <w:rStyle w:val="af7"/>
              </w:rPr>
              <w:t>URL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_Toc500907210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1" w:history="1">
            <w:r w:rsidR="00DF34B6">
              <w:rPr>
                <w:rStyle w:val="af7"/>
              </w:rPr>
              <w:t>TCP</w:t>
            </w:r>
            <w:r w:rsidR="00DF34B6">
              <w:rPr>
                <w:rStyle w:val="af7"/>
                <w:rFonts w:hint="eastAsia"/>
              </w:rPr>
              <w:t>，</w:t>
            </w:r>
            <w:r w:rsidR="00DF34B6">
              <w:rPr>
                <w:rStyle w:val="af7"/>
              </w:rPr>
              <w:t xml:space="preserve"> IP</w:t>
            </w:r>
            <w:r w:rsidR="00DF34B6">
              <w:rPr>
                <w:rStyle w:val="af7"/>
                <w:rFonts w:hint="eastAsia"/>
              </w:rPr>
              <w:t>和</w:t>
            </w:r>
            <w:r w:rsidR="00DF34B6">
              <w:rPr>
                <w:rStyle w:val="af7"/>
              </w:rPr>
              <w:t>HTTP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_Toc500907211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2" w:history="1"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协议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_Toc500907212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3" w:history="1"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数据包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_Toc500907213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4" w:history="1"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状态码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_Toc500907214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5" w:history="1">
            <w:r w:rsidR="00DF34B6">
              <w:rPr>
                <w:rStyle w:val="af7"/>
                <w:rFonts w:hint="eastAsia"/>
              </w:rPr>
              <w:t>组件、容器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_Toc500907215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6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和</w:t>
            </w:r>
            <w:r w:rsidR="00DF34B6">
              <w:rPr>
                <w:rStyle w:val="af7"/>
              </w:rPr>
              <w:t>JSP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_Toc500907216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7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如何处理</w:t>
            </w:r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协议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_Toc500907217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8" w:history="1">
            <w:r w:rsidR="00DF34B6">
              <w:rPr>
                <w:rStyle w:val="af7"/>
              </w:rPr>
              <w:t>GET</w:t>
            </w:r>
            <w:r w:rsidR="00DF34B6">
              <w:rPr>
                <w:rStyle w:val="af7"/>
                <w:rFonts w:hint="eastAsia"/>
              </w:rPr>
              <w:t>与</w:t>
            </w:r>
            <w:r w:rsidR="00DF34B6">
              <w:rPr>
                <w:rStyle w:val="af7"/>
              </w:rPr>
              <w:t>POST</w:t>
            </w:r>
            <w:r w:rsidR="00DF34B6">
              <w:rPr>
                <w:rStyle w:val="af7"/>
                <w:rFonts w:hint="eastAsia"/>
              </w:rPr>
              <w:t>请求方式的区别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_Toc500907218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9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运行步骤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_Toc500907219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0" w:history="1">
            <w:r w:rsidR="00DF34B6">
              <w:rPr>
                <w:rStyle w:val="af7"/>
                <w:rFonts w:hint="eastAsia"/>
              </w:rPr>
              <w:t>重定向、转发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_Toc500907220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1" w:history="1">
            <w:r w:rsidR="00DF34B6">
              <w:rPr>
                <w:rStyle w:val="af7"/>
                <w:rFonts w:hint="eastAsia"/>
              </w:rPr>
              <w:t>绝对路径、相对路径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_Toc500907221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2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的生命周期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_Toc500907222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3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核心接口和抽象类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_Toc500907223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线程安全问题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_Toc500907224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 w:rsidR="00DF34B6">
              <w:rPr>
                <w:rStyle w:val="af7"/>
              </w:rPr>
              <w:t>Scriptlet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_Toc500907225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转换为</w:t>
            </w:r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过程中的编码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_Toc500907226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指令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_Toc500907227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九大内置对象（隐含对象）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_Toc500907228 \h </w:instrText>
            </w:r>
            <w:r w:rsidR="00DF34B6">
              <w:fldChar w:fldCharType="separate"/>
            </w:r>
            <w:r w:rsidR="00DF34B6">
              <w:t>6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 w:rsidR="00DF34B6">
              <w:rPr>
                <w:rStyle w:val="af7"/>
              </w:rPr>
              <w:t>Cookie</w:t>
            </w:r>
            <w:r w:rsidR="00DF34B6">
              <w:rPr>
                <w:rStyle w:val="af7"/>
                <w:rFonts w:hint="eastAsia"/>
              </w:rPr>
              <w:t>和</w:t>
            </w:r>
            <w:r w:rsidR="00DF34B6">
              <w:rPr>
                <w:rStyle w:val="af7"/>
              </w:rPr>
              <w:t>Session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_Toc500907229 \h </w:instrText>
            </w:r>
            <w:r w:rsidR="00DF34B6">
              <w:fldChar w:fldCharType="separate"/>
            </w:r>
            <w:r w:rsidR="00DF34B6">
              <w:t>6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 w:rsidR="00DF34B6">
              <w:rPr>
                <w:rStyle w:val="af7"/>
              </w:rPr>
              <w:t>web.xml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_Toc500907230 \h </w:instrText>
            </w:r>
            <w:r w:rsidR="00DF34B6">
              <w:fldChar w:fldCharType="separate"/>
            </w:r>
            <w:r w:rsidR="00DF34B6">
              <w:t>6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过滤器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_Toc500907231 \h </w:instrText>
            </w:r>
            <w:r w:rsidR="00DF34B6">
              <w:fldChar w:fldCharType="separate"/>
            </w:r>
            <w:r w:rsidR="00DF34B6">
              <w:t>7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监听器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_Toc500907232 \h </w:instrText>
            </w:r>
            <w:r w:rsidR="00DF34B6">
              <w:fldChar w:fldCharType="separate"/>
            </w:r>
            <w:r w:rsidR="00DF34B6">
              <w:t>7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 w:rsidR="00DF34B6">
              <w:rPr>
                <w:rStyle w:val="af7"/>
              </w:rPr>
              <w:t>EL</w:t>
            </w:r>
            <w:r w:rsidR="00DF34B6">
              <w:rPr>
                <w:rStyle w:val="af7"/>
                <w:rFonts w:hint="eastAsia"/>
              </w:rPr>
              <w:t>表达式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_Toc500907233 \h </w:instrText>
            </w:r>
            <w:r w:rsidR="00DF34B6">
              <w:fldChar w:fldCharType="separate"/>
            </w:r>
            <w:r w:rsidR="00DF34B6">
              <w:t>8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 w:rsidR="00DF34B6">
              <w:rPr>
                <w:rStyle w:val="af7"/>
              </w:rPr>
              <w:t>JSTL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_Toc500907234 \h </w:instrText>
            </w:r>
            <w:r w:rsidR="00DF34B6">
              <w:fldChar w:fldCharType="separate"/>
            </w:r>
            <w:r w:rsidR="00DF34B6">
              <w:t>8</w:t>
            </w:r>
            <w:r w:rsidR="00DF34B6">
              <w:fldChar w:fldCharType="end"/>
            </w:r>
          </w:hyperlink>
        </w:p>
        <w:p w:rsidR="00E60E8D" w:rsidRDefault="001A15AA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 w:rsidR="00DF34B6">
              <w:rPr>
                <w:rStyle w:val="af7"/>
                <w:rFonts w:hint="eastAsia"/>
              </w:rPr>
              <w:t>自定义</w:t>
            </w:r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标签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_Toc500907235 \h </w:instrText>
            </w:r>
            <w:r w:rsidR="00DF34B6">
              <w:fldChar w:fldCharType="separate"/>
            </w:r>
            <w:r w:rsidR="00DF34B6">
              <w:t>8</w:t>
            </w:r>
            <w:r w:rsidR="00DF34B6">
              <w:fldChar w:fldCharType="end"/>
            </w:r>
          </w:hyperlink>
        </w:p>
        <w:p w:rsidR="00E60E8D" w:rsidRDefault="00DF34B6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0E8D" w:rsidRDefault="00E60E8D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  <w:rPr>
          <w:b w:val="0"/>
        </w:rPr>
      </w:pPr>
      <w:bookmarkStart w:id="0" w:name="_Toc500907213"/>
      <w:r>
        <w:rPr>
          <w:rFonts w:hint="eastAsia"/>
          <w:b w:val="0"/>
        </w:rPr>
        <w:lastRenderedPageBreak/>
        <w:t>HTTP</w:t>
      </w:r>
      <w:r>
        <w:rPr>
          <w:rFonts w:hint="eastAsia"/>
          <w:b w:val="0"/>
        </w:rPr>
        <w:t>数据包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134"/>
        <w:gridCol w:w="236"/>
        <w:gridCol w:w="1465"/>
        <w:gridCol w:w="3770"/>
      </w:tblGrid>
      <w:tr w:rsidR="00E60E8D">
        <w:tc>
          <w:tcPr>
            <w:tcW w:w="6912" w:type="dxa"/>
            <w:gridSpan w:val="5"/>
          </w:tcPr>
          <w:p w:rsidR="00E60E8D" w:rsidRDefault="00DF34B6">
            <w:pPr>
              <w:pStyle w:val="15"/>
              <w:ind w:firstLineChars="0" w:firstLine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请求数据包</w:t>
            </w:r>
          </w:p>
        </w:tc>
        <w:tc>
          <w:tcPr>
            <w:tcW w:w="3770" w:type="dxa"/>
            <w:vMerge w:val="restart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1905</wp:posOffset>
                  </wp:positionV>
                  <wp:extent cx="2079625" cy="10096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42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0E8D">
        <w:trPr>
          <w:trHeight w:val="158"/>
        </w:trPr>
        <w:tc>
          <w:tcPr>
            <w:tcW w:w="2518" w:type="dxa"/>
            <w:vMerge w:val="restart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请求行</w:t>
            </w:r>
            <w:r>
              <w:rPr>
                <w:rFonts w:ascii="Consolas" w:hAnsi="Consolas" w:hint="eastAsia"/>
                <w:sz w:val="20"/>
              </w:rPr>
              <w:t>(request line)</w:t>
            </w: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请求方式</w:t>
            </w:r>
          </w:p>
        </w:tc>
        <w:tc>
          <w:tcPr>
            <w:tcW w:w="1134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请求路径</w:t>
            </w:r>
          </w:p>
        </w:tc>
        <w:tc>
          <w:tcPr>
            <w:tcW w:w="1701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协议类型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版本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7"/>
        </w:trPr>
        <w:tc>
          <w:tcPr>
            <w:tcW w:w="2518" w:type="dxa"/>
            <w:vMerge/>
            <w:vAlign w:val="center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GET</w:t>
            </w:r>
          </w:p>
        </w:tc>
        <w:tc>
          <w:tcPr>
            <w:tcW w:w="1134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/</w:t>
            </w:r>
            <w:proofErr w:type="spellStart"/>
            <w:r>
              <w:rPr>
                <w:rFonts w:ascii="Consolas" w:hAnsi="Consolas" w:hint="eastAsia"/>
                <w:sz w:val="20"/>
              </w:rPr>
              <w:t>sayHi</w:t>
            </w:r>
            <w:proofErr w:type="spellEnd"/>
          </w:p>
        </w:tc>
        <w:tc>
          <w:tcPr>
            <w:tcW w:w="1701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HTTP/1.1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消息头（若干）</w:t>
            </w:r>
            <w:r>
              <w:rPr>
                <w:rFonts w:ascii="Consolas" w:hAnsi="Consolas" w:hint="eastAsia"/>
                <w:sz w:val="20"/>
              </w:rPr>
              <w:t>(header)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一些键值对，一般由</w:t>
            </w:r>
            <w:r>
              <w:rPr>
                <w:rFonts w:ascii="Consolas" w:hAnsi="Consolas"/>
                <w:sz w:val="20"/>
              </w:rPr>
              <w:t>w3c</w:t>
            </w:r>
            <w:r>
              <w:rPr>
                <w:rFonts w:ascii="Consolas" w:hAnsi="Consolas"/>
                <w:sz w:val="20"/>
              </w:rPr>
              <w:t>定义，大部分自动生成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实体内容</w:t>
            </w:r>
            <w:r>
              <w:rPr>
                <w:rFonts w:ascii="Consolas" w:hAnsi="Consolas" w:hint="eastAsia"/>
                <w:sz w:val="20"/>
              </w:rPr>
              <w:t>(body)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只有当请求方式为</w:t>
            </w:r>
            <w:r>
              <w:rPr>
                <w:rFonts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时，才有</w:t>
            </w:r>
            <w:r>
              <w:rPr>
                <w:rFonts w:ascii="Consolas" w:hAnsi="Consolas" w:hint="eastAsia"/>
                <w:sz w:val="20"/>
              </w:rPr>
              <w:t>实体内容</w:t>
            </w:r>
            <w:r>
              <w:rPr>
                <w:rFonts w:ascii="Consolas" w:hAnsi="Consolas" w:hint="eastAsia"/>
                <w:sz w:val="20"/>
              </w:rPr>
              <w:t>?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6912" w:type="dxa"/>
            <w:gridSpan w:val="5"/>
            <w:vAlign w:val="center"/>
          </w:tcPr>
          <w:p w:rsidR="00E60E8D" w:rsidRDefault="00DF34B6">
            <w:pPr>
              <w:pStyle w:val="15"/>
              <w:ind w:firstLineChars="0" w:firstLine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响应数据包</w:t>
            </w:r>
          </w:p>
        </w:tc>
        <w:tc>
          <w:tcPr>
            <w:tcW w:w="3770" w:type="dxa"/>
            <w:vMerge w:val="restart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8"/>
        </w:trPr>
        <w:tc>
          <w:tcPr>
            <w:tcW w:w="2518" w:type="dxa"/>
            <w:vMerge w:val="restart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状态行</w:t>
            </w:r>
            <w:r>
              <w:rPr>
                <w:rFonts w:ascii="Consolas" w:hAnsi="Consolas" w:hint="eastAsia"/>
                <w:sz w:val="20"/>
              </w:rPr>
              <w:t>(status line)</w:t>
            </w: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协议类型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版本</w:t>
            </w:r>
          </w:p>
        </w:tc>
        <w:tc>
          <w:tcPr>
            <w:tcW w:w="1370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状态码</w:t>
            </w:r>
          </w:p>
        </w:tc>
        <w:tc>
          <w:tcPr>
            <w:tcW w:w="1465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状态描述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7"/>
        </w:trPr>
        <w:tc>
          <w:tcPr>
            <w:tcW w:w="2518" w:type="dxa"/>
            <w:vMerge/>
            <w:vAlign w:val="center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HTTP/1.1</w:t>
            </w:r>
          </w:p>
        </w:tc>
        <w:tc>
          <w:tcPr>
            <w:tcW w:w="1370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200</w:t>
            </w:r>
          </w:p>
        </w:tc>
        <w:tc>
          <w:tcPr>
            <w:tcW w:w="1465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OK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消息头（若干）</w:t>
            </w:r>
            <w:r>
              <w:rPr>
                <w:rFonts w:ascii="Consolas" w:hAnsi="Consolas" w:hint="eastAsia"/>
                <w:sz w:val="20"/>
              </w:rPr>
              <w:t>(header)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服务器返回消息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实体内容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程序处理的结果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</w:pPr>
      <w:bookmarkStart w:id="1" w:name="_Toc500907230"/>
      <w:r>
        <w:rPr>
          <w:rFonts w:hint="eastAsia"/>
        </w:rPr>
        <w:t>web.xml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E60E8D">
        <w:tc>
          <w:tcPr>
            <w:tcW w:w="10682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部署描述符文件</w:t>
            </w:r>
          </w:p>
        </w:tc>
      </w:tr>
      <w:tr w:rsidR="00E60E8D">
        <w:trPr>
          <w:trHeight w:val="81"/>
        </w:trPr>
        <w:tc>
          <w:tcPr>
            <w:tcW w:w="1101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加载过程</w:t>
            </w:r>
          </w:p>
        </w:tc>
        <w:tc>
          <w:tcPr>
            <w:tcW w:w="958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启动一个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项目的时候，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容器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JBoss</w:t>
            </w:r>
            <w:proofErr w:type="spellEnd"/>
            <w:r>
              <w:rPr>
                <w:rFonts w:ascii="Consolas" w:hAnsi="Consolas" w:hint="eastAsia"/>
                <w:sz w:val="20"/>
              </w:rPr>
              <w:t>, Tomcat</w:t>
            </w:r>
            <w:r>
              <w:rPr>
                <w:rFonts w:ascii="Consolas" w:hAnsi="Consolas" w:hint="eastAsia"/>
                <w:sz w:val="20"/>
              </w:rPr>
              <w:t>等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会去读取它的配置文件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，读取</w:t>
            </w:r>
            <w:r>
              <w:rPr>
                <w:rFonts w:ascii="Consolas" w:hAnsi="Consolas" w:hint="eastAsia"/>
                <w:sz w:val="20"/>
              </w:rPr>
              <w:t>&lt;listener&gt;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两个节点</w:t>
            </w:r>
          </w:p>
        </w:tc>
      </w:tr>
      <w:tr w:rsidR="00E60E8D">
        <w:trPr>
          <w:trHeight w:val="78"/>
        </w:trPr>
        <w:tc>
          <w:tcPr>
            <w:tcW w:w="1101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紧接着，容器创建一个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(application)</w:t>
            </w:r>
            <w:r>
              <w:rPr>
                <w:rFonts w:ascii="Consolas" w:hAnsi="Consolas" w:hint="eastAsia"/>
                <w:sz w:val="20"/>
              </w:rPr>
              <w:t>，这个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项目的所有部分都将共享这个上下文</w:t>
            </w:r>
          </w:p>
        </w:tc>
      </w:tr>
      <w:tr w:rsidR="00E60E8D">
        <w:trPr>
          <w:trHeight w:val="78"/>
        </w:trPr>
        <w:tc>
          <w:tcPr>
            <w:tcW w:w="1101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容器将</w:t>
            </w: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proofErr w:type="gramStart"/>
            <w:r>
              <w:rPr>
                <w:rFonts w:ascii="Consolas" w:hAnsi="Consolas" w:hint="eastAsia"/>
                <w:sz w:val="20"/>
              </w:rPr>
              <w:t>转换为键值</w:t>
            </w:r>
            <w:proofErr w:type="gramEnd"/>
            <w:r>
              <w:rPr>
                <w:rFonts w:ascii="Consolas" w:hAnsi="Consolas" w:hint="eastAsia"/>
                <w:sz w:val="20"/>
              </w:rPr>
              <w:t>对，存入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</w:p>
        </w:tc>
      </w:tr>
      <w:tr w:rsidR="00E60E8D">
        <w:trPr>
          <w:trHeight w:val="78"/>
        </w:trPr>
        <w:tc>
          <w:tcPr>
            <w:tcW w:w="1101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容器创建</w:t>
            </w:r>
            <w:r>
              <w:rPr>
                <w:rFonts w:ascii="Consolas" w:hAnsi="Consolas" w:hint="eastAsia"/>
                <w:sz w:val="20"/>
              </w:rPr>
              <w:t>&lt;listener&gt;</w:t>
            </w:r>
            <w:r>
              <w:rPr>
                <w:rFonts w:ascii="Consolas" w:hAnsi="Consolas" w:hint="eastAsia"/>
                <w:sz w:val="20"/>
              </w:rPr>
              <w:t>中的类实例，根据配置的</w:t>
            </w:r>
            <w:r>
              <w:rPr>
                <w:rFonts w:ascii="Consolas" w:hAnsi="Consolas" w:hint="eastAsia"/>
                <w:sz w:val="20"/>
              </w:rPr>
              <w:t>class</w:t>
            </w:r>
            <w:r>
              <w:rPr>
                <w:rFonts w:ascii="Consolas" w:hAnsi="Consolas" w:hint="eastAsia"/>
                <w:sz w:val="20"/>
              </w:rPr>
              <w:t>类路径</w:t>
            </w:r>
            <w:r>
              <w:rPr>
                <w:rFonts w:ascii="Consolas" w:hAnsi="Consolas" w:hint="eastAsia"/>
                <w:sz w:val="20"/>
              </w:rPr>
              <w:t>&lt;listener-class&gt;</w:t>
            </w:r>
            <w:r>
              <w:rPr>
                <w:rFonts w:ascii="Consolas" w:hAnsi="Consolas" w:hint="eastAsia"/>
                <w:sz w:val="20"/>
              </w:rPr>
              <w:t>来创建监听</w:t>
            </w:r>
          </w:p>
        </w:tc>
      </w:tr>
      <w:tr w:rsidR="00E60E8D">
        <w:trPr>
          <w:trHeight w:val="78"/>
        </w:trPr>
        <w:tc>
          <w:tcPr>
            <w:tcW w:w="1101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容器会读取</w:t>
            </w:r>
            <w:r>
              <w:rPr>
                <w:rFonts w:ascii="Consolas" w:hAnsi="Consolas" w:hint="eastAsia"/>
                <w:sz w:val="20"/>
              </w:rPr>
              <w:t>&lt;filter&gt;</w:t>
            </w:r>
            <w:r>
              <w:rPr>
                <w:rFonts w:ascii="Consolas" w:hAnsi="Consolas" w:hint="eastAsia"/>
                <w:sz w:val="20"/>
              </w:rPr>
              <w:t>，根据指定的类路径来实例化过滤器</w:t>
            </w:r>
          </w:p>
        </w:tc>
      </w:tr>
      <w:tr w:rsidR="00E60E8D">
        <w:tc>
          <w:tcPr>
            <w:tcW w:w="11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加载顺序</w:t>
            </w:r>
          </w:p>
        </w:tc>
        <w:tc>
          <w:tcPr>
            <w:tcW w:w="958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-&gt; 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-&gt; listener -&gt; filter -&gt; servlet</w:t>
            </w:r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</w:pPr>
      <w:bookmarkStart w:id="2" w:name="_Toc500907231"/>
      <w:r>
        <w:rPr>
          <w:rFonts w:hint="eastAsia"/>
        </w:rPr>
        <w:t>Servlet</w:t>
      </w:r>
      <w:r>
        <w:rPr>
          <w:rFonts w:hint="eastAsia"/>
        </w:rPr>
        <w:t>过滤器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E60E8D">
        <w:tc>
          <w:tcPr>
            <w:tcW w:w="1101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E60E8D" w:rsidRDefault="00DF34B6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是一个小型的</w:t>
            </w:r>
            <w:r>
              <w:rPr>
                <w:rFonts w:ascii="Consolas" w:hAnsi="Consolas"/>
                <w:sz w:val="20"/>
              </w:rPr>
              <w:t>web</w:t>
            </w:r>
            <w:r>
              <w:rPr>
                <w:rFonts w:ascii="Consolas" w:hAnsi="Consolas"/>
                <w:sz w:val="20"/>
              </w:rPr>
              <w:t>组件，它们通过拦截请求和响应，以便查看、提取或以某种方式操作客户端和服务器之间交换的数据，实现过滤的功能。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拦截响应</w:t>
            </w:r>
            <w:r>
              <w:rPr>
                <w:rFonts w:ascii="Consolas" w:hAnsi="Consolas" w:hint="eastAsia"/>
                <w:sz w:val="20"/>
              </w:rPr>
              <w:t>???</w:t>
            </w:r>
          </w:p>
        </w:tc>
      </w:tr>
      <w:tr w:rsidR="00E60E8D">
        <w:tc>
          <w:tcPr>
            <w:tcW w:w="1101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编写步骤</w:t>
            </w: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/>
                <w:sz w:val="20"/>
              </w:rPr>
              <w:t>javax.servlet.Filter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直接新建</w:t>
            </w:r>
            <w:r>
              <w:rPr>
                <w:rFonts w:ascii="Consolas" w:hAnsi="Consolas" w:hint="eastAsia"/>
                <w:sz w:val="20"/>
              </w:rPr>
              <w:t>F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ascii="Consolas" w:hAnsi="Consolas" w:hint="eastAsia"/>
                <w:sz w:val="20"/>
              </w:rPr>
              <w:t>lter</w:t>
            </w:r>
            <w:r>
              <w:rPr>
                <w:rFonts w:ascii="Consolas" w:hAnsi="Consolas" w:hint="eastAsia"/>
                <w:sz w:val="20"/>
              </w:rPr>
              <w:t>文件</w:t>
            </w:r>
          </w:p>
        </w:tc>
      </w:tr>
      <w:tr w:rsidR="00E60E8D">
        <w:tc>
          <w:tcPr>
            <w:tcW w:w="1101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proofErr w:type="spellStart"/>
            <w:r>
              <w:rPr>
                <w:rFonts w:ascii="Consolas" w:hAnsi="Consolas" w:hint="eastAsia"/>
                <w:sz w:val="20"/>
              </w:rPr>
              <w:t>doFilter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里编写处理逻辑</w:t>
            </w:r>
          </w:p>
          <w:p w:rsidR="00E60E8D" w:rsidRDefault="00DF34B6">
            <w:pPr>
              <w:pStyle w:val="15"/>
              <w:ind w:left="420"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如有需要，可以在</w:t>
            </w: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设置一个</w:t>
            </w:r>
            <w:proofErr w:type="spellStart"/>
            <w:r>
              <w:rPr>
                <w:rFonts w:ascii="Consolas" w:hAnsi="Consolas"/>
                <w:sz w:val="20"/>
              </w:rPr>
              <w:t>FilterConfig</w:t>
            </w:r>
            <w:proofErr w:type="spellEnd"/>
            <w:r>
              <w:rPr>
                <w:rFonts w:ascii="Consolas" w:hAnsi="Consolas" w:hint="eastAsia"/>
                <w:sz w:val="20"/>
              </w:rPr>
              <w:t>实例接收</w:t>
            </w:r>
            <w:proofErr w:type="spellStart"/>
            <w:r>
              <w:rPr>
                <w:rFonts w:ascii="Consolas" w:hAnsi="Consolas"/>
                <w:sz w:val="20"/>
              </w:rPr>
              <w:t>FilterConfig</w:t>
            </w:r>
            <w:proofErr w:type="spellEnd"/>
            <w:r>
              <w:rPr>
                <w:rFonts w:ascii="Consolas" w:hAnsi="Consolas" w:hint="eastAsia"/>
                <w:sz w:val="20"/>
              </w:rPr>
              <w:t>参数</w:t>
            </w:r>
          </w:p>
          <w:p w:rsidR="00E60E8D" w:rsidRDefault="00DF34B6">
            <w:pPr>
              <w:pStyle w:val="15"/>
              <w:ind w:left="420" w:firstLineChars="0" w:firstLine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FilterChain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  <w:r>
              <w:rPr>
                <w:rFonts w:ascii="Consolas" w:hAnsi="Consolas" w:hint="eastAsia"/>
                <w:sz w:val="20"/>
              </w:rPr>
              <w:t>过滤器链，如调用了该对象的</w:t>
            </w:r>
            <w:proofErr w:type="spellStart"/>
            <w:r>
              <w:rPr>
                <w:rFonts w:ascii="Consolas" w:hAnsi="Consolas" w:hint="eastAsia"/>
                <w:sz w:val="20"/>
              </w:rPr>
              <w:t>doFilter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，则容器会继续向后调用过滤器或处理器</w:t>
            </w:r>
          </w:p>
        </w:tc>
      </w:tr>
      <w:tr w:rsidR="00E60E8D">
        <w:tc>
          <w:tcPr>
            <w:tcW w:w="1101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Filter</w:t>
            </w:r>
            <w:r>
              <w:rPr>
                <w:rFonts w:ascii="Consolas" w:hAnsi="Consolas" w:hint="eastAsia"/>
                <w:sz w:val="20"/>
              </w:rPr>
              <w:t>，如有</w:t>
            </w:r>
            <w:r>
              <w:rPr>
                <w:rFonts w:ascii="Consolas" w:hAnsi="Consolas"/>
                <w:sz w:val="20"/>
              </w:rPr>
              <w:t>多个过滤器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容器会依据</w:t>
            </w:r>
            <w:r>
              <w:rPr>
                <w:rFonts w:ascii="Consolas" w:hAnsi="Consolas"/>
                <w:sz w:val="20"/>
              </w:rPr>
              <w:t>&lt;filter-mapping&gt;</w:t>
            </w:r>
            <w:r>
              <w:rPr>
                <w:rFonts w:ascii="Consolas" w:hAnsi="Consolas"/>
                <w:sz w:val="20"/>
              </w:rPr>
              <w:t>配置的先后顺序来执行</w:t>
            </w:r>
          </w:p>
        </w:tc>
      </w:tr>
      <w:tr w:rsidR="00E60E8D">
        <w:tc>
          <w:tcPr>
            <w:tcW w:w="1101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优点</w:t>
            </w: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实现代码的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可插拔性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，即增加或减少某个功能模块，不会影响程序的正常执行</w:t>
            </w:r>
          </w:p>
          <w:p w:rsidR="00E60E8D" w:rsidRDefault="00DF34B6">
            <w:pPr>
              <w:pStyle w:val="15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可以将多个相同处理逻辑的模块集中写在过滤器里面，方便代码的维护</w:t>
            </w:r>
          </w:p>
        </w:tc>
      </w:tr>
    </w:tbl>
    <w:p w:rsidR="00E60E8D" w:rsidRDefault="00E60E8D" w:rsidP="00F74F90">
      <w:pPr>
        <w:jc w:val="left"/>
        <w:rPr>
          <w:rFonts w:ascii="Consolas" w:hAnsi="Consolas" w:hint="eastAsia"/>
          <w:sz w:val="20"/>
        </w:rPr>
      </w:pPr>
      <w:bookmarkStart w:id="3" w:name="_GoBack"/>
      <w:bookmarkEnd w:id="3"/>
    </w:p>
    <w:sectPr w:rsidR="00E60E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802359"/>
    <w:multiLevelType w:val="multilevel"/>
    <w:tmpl w:val="098023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56A44"/>
    <w:multiLevelType w:val="multilevel"/>
    <w:tmpl w:val="0F956A4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02B6"/>
    <w:multiLevelType w:val="multilevel"/>
    <w:tmpl w:val="181802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B3974"/>
    <w:multiLevelType w:val="multilevel"/>
    <w:tmpl w:val="38AB39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3501B"/>
    <w:multiLevelType w:val="multilevel"/>
    <w:tmpl w:val="3A435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625DDE"/>
    <w:multiLevelType w:val="multilevel"/>
    <w:tmpl w:val="46625DD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E6A05"/>
    <w:multiLevelType w:val="multilevel"/>
    <w:tmpl w:val="575E6A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4E570D"/>
    <w:multiLevelType w:val="multilevel"/>
    <w:tmpl w:val="604E57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65308"/>
    <w:multiLevelType w:val="multilevel"/>
    <w:tmpl w:val="7D3653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F3779D"/>
    <w:multiLevelType w:val="multilevel"/>
    <w:tmpl w:val="7EF3779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15FC"/>
    <w:rsid w:val="00002A5D"/>
    <w:rsid w:val="0000369C"/>
    <w:rsid w:val="0000395A"/>
    <w:rsid w:val="00005376"/>
    <w:rsid w:val="0000562E"/>
    <w:rsid w:val="00005FCC"/>
    <w:rsid w:val="000065A5"/>
    <w:rsid w:val="000068A6"/>
    <w:rsid w:val="00010DCD"/>
    <w:rsid w:val="00011691"/>
    <w:rsid w:val="000145F1"/>
    <w:rsid w:val="00015927"/>
    <w:rsid w:val="0002043D"/>
    <w:rsid w:val="00024261"/>
    <w:rsid w:val="00027383"/>
    <w:rsid w:val="000358A1"/>
    <w:rsid w:val="00037DFB"/>
    <w:rsid w:val="0004120C"/>
    <w:rsid w:val="0004505C"/>
    <w:rsid w:val="0004706F"/>
    <w:rsid w:val="00047189"/>
    <w:rsid w:val="00047FB5"/>
    <w:rsid w:val="000507DC"/>
    <w:rsid w:val="00051F7A"/>
    <w:rsid w:val="00053E56"/>
    <w:rsid w:val="000544E8"/>
    <w:rsid w:val="0005512F"/>
    <w:rsid w:val="00055206"/>
    <w:rsid w:val="000569D1"/>
    <w:rsid w:val="00056C23"/>
    <w:rsid w:val="00060A6E"/>
    <w:rsid w:val="00063520"/>
    <w:rsid w:val="00064464"/>
    <w:rsid w:val="0006770B"/>
    <w:rsid w:val="00067B51"/>
    <w:rsid w:val="00071061"/>
    <w:rsid w:val="000731E4"/>
    <w:rsid w:val="000731F1"/>
    <w:rsid w:val="00074D46"/>
    <w:rsid w:val="0008093C"/>
    <w:rsid w:val="00080AA3"/>
    <w:rsid w:val="00082C44"/>
    <w:rsid w:val="00083239"/>
    <w:rsid w:val="00084594"/>
    <w:rsid w:val="00084680"/>
    <w:rsid w:val="00085F7D"/>
    <w:rsid w:val="000900ED"/>
    <w:rsid w:val="00090385"/>
    <w:rsid w:val="00093344"/>
    <w:rsid w:val="00093B21"/>
    <w:rsid w:val="00094B46"/>
    <w:rsid w:val="00097126"/>
    <w:rsid w:val="00097E4B"/>
    <w:rsid w:val="000A1258"/>
    <w:rsid w:val="000A3AF5"/>
    <w:rsid w:val="000A461A"/>
    <w:rsid w:val="000A4B74"/>
    <w:rsid w:val="000A5E57"/>
    <w:rsid w:val="000A62C1"/>
    <w:rsid w:val="000A6D32"/>
    <w:rsid w:val="000A6E01"/>
    <w:rsid w:val="000B0096"/>
    <w:rsid w:val="000B037F"/>
    <w:rsid w:val="000B15AE"/>
    <w:rsid w:val="000B7B1E"/>
    <w:rsid w:val="000C4A94"/>
    <w:rsid w:val="000C7543"/>
    <w:rsid w:val="000D174D"/>
    <w:rsid w:val="000D1EDF"/>
    <w:rsid w:val="000D278D"/>
    <w:rsid w:val="000D295A"/>
    <w:rsid w:val="000D3547"/>
    <w:rsid w:val="000D4028"/>
    <w:rsid w:val="000D56C6"/>
    <w:rsid w:val="000D677C"/>
    <w:rsid w:val="000D706E"/>
    <w:rsid w:val="000D7C02"/>
    <w:rsid w:val="000E14EA"/>
    <w:rsid w:val="000E1C06"/>
    <w:rsid w:val="000E2040"/>
    <w:rsid w:val="000E392E"/>
    <w:rsid w:val="000E58A6"/>
    <w:rsid w:val="000E5F14"/>
    <w:rsid w:val="000E772E"/>
    <w:rsid w:val="000E7B8C"/>
    <w:rsid w:val="000F09AA"/>
    <w:rsid w:val="000F1BFD"/>
    <w:rsid w:val="000F1F2B"/>
    <w:rsid w:val="000F386E"/>
    <w:rsid w:val="000F475B"/>
    <w:rsid w:val="000F675A"/>
    <w:rsid w:val="000F6A52"/>
    <w:rsid w:val="000F7D70"/>
    <w:rsid w:val="00101BB6"/>
    <w:rsid w:val="00101CF0"/>
    <w:rsid w:val="0010363F"/>
    <w:rsid w:val="00103A41"/>
    <w:rsid w:val="0010424E"/>
    <w:rsid w:val="0010511E"/>
    <w:rsid w:val="001068AD"/>
    <w:rsid w:val="00106E20"/>
    <w:rsid w:val="00107A2A"/>
    <w:rsid w:val="00111601"/>
    <w:rsid w:val="00112785"/>
    <w:rsid w:val="001141C1"/>
    <w:rsid w:val="001142BC"/>
    <w:rsid w:val="0011484F"/>
    <w:rsid w:val="00115E95"/>
    <w:rsid w:val="0012151E"/>
    <w:rsid w:val="001231BC"/>
    <w:rsid w:val="00124F21"/>
    <w:rsid w:val="00126E8E"/>
    <w:rsid w:val="001306A3"/>
    <w:rsid w:val="00131EC4"/>
    <w:rsid w:val="00133684"/>
    <w:rsid w:val="00133B30"/>
    <w:rsid w:val="00140DDB"/>
    <w:rsid w:val="0014139D"/>
    <w:rsid w:val="0014201F"/>
    <w:rsid w:val="00142E01"/>
    <w:rsid w:val="00144822"/>
    <w:rsid w:val="00145111"/>
    <w:rsid w:val="00145E46"/>
    <w:rsid w:val="00146837"/>
    <w:rsid w:val="001475B0"/>
    <w:rsid w:val="001477FA"/>
    <w:rsid w:val="001513C8"/>
    <w:rsid w:val="00152C7E"/>
    <w:rsid w:val="00155EA6"/>
    <w:rsid w:val="00161177"/>
    <w:rsid w:val="00162C2A"/>
    <w:rsid w:val="00164FFC"/>
    <w:rsid w:val="001661F7"/>
    <w:rsid w:val="001673A1"/>
    <w:rsid w:val="0017214C"/>
    <w:rsid w:val="00174E28"/>
    <w:rsid w:val="00175125"/>
    <w:rsid w:val="00177766"/>
    <w:rsid w:val="001807E9"/>
    <w:rsid w:val="00180A4C"/>
    <w:rsid w:val="00180DB8"/>
    <w:rsid w:val="00181036"/>
    <w:rsid w:val="0018395B"/>
    <w:rsid w:val="001849C8"/>
    <w:rsid w:val="00184E5F"/>
    <w:rsid w:val="00185807"/>
    <w:rsid w:val="00186085"/>
    <w:rsid w:val="001914B2"/>
    <w:rsid w:val="00192EE9"/>
    <w:rsid w:val="00193295"/>
    <w:rsid w:val="001932F0"/>
    <w:rsid w:val="00194293"/>
    <w:rsid w:val="001950B2"/>
    <w:rsid w:val="001969DF"/>
    <w:rsid w:val="001A15AA"/>
    <w:rsid w:val="001A2043"/>
    <w:rsid w:val="001A23A5"/>
    <w:rsid w:val="001A2707"/>
    <w:rsid w:val="001A4E93"/>
    <w:rsid w:val="001A6083"/>
    <w:rsid w:val="001A63D2"/>
    <w:rsid w:val="001A6960"/>
    <w:rsid w:val="001A756C"/>
    <w:rsid w:val="001A7CD5"/>
    <w:rsid w:val="001B0EA4"/>
    <w:rsid w:val="001B2FCB"/>
    <w:rsid w:val="001B4292"/>
    <w:rsid w:val="001B47C7"/>
    <w:rsid w:val="001B6D11"/>
    <w:rsid w:val="001B6D31"/>
    <w:rsid w:val="001B72AD"/>
    <w:rsid w:val="001C184E"/>
    <w:rsid w:val="001C2BEF"/>
    <w:rsid w:val="001C44DA"/>
    <w:rsid w:val="001C58E9"/>
    <w:rsid w:val="001C6098"/>
    <w:rsid w:val="001D076E"/>
    <w:rsid w:val="001D12BD"/>
    <w:rsid w:val="001D26DB"/>
    <w:rsid w:val="001D3B9F"/>
    <w:rsid w:val="001D631F"/>
    <w:rsid w:val="001D7162"/>
    <w:rsid w:val="001E08A1"/>
    <w:rsid w:val="001E099B"/>
    <w:rsid w:val="001E106B"/>
    <w:rsid w:val="001E302E"/>
    <w:rsid w:val="001E3165"/>
    <w:rsid w:val="001E56B8"/>
    <w:rsid w:val="001E67FE"/>
    <w:rsid w:val="001E695D"/>
    <w:rsid w:val="001F0A5C"/>
    <w:rsid w:val="001F1AD0"/>
    <w:rsid w:val="001F3727"/>
    <w:rsid w:val="001F465E"/>
    <w:rsid w:val="001F4DD4"/>
    <w:rsid w:val="001F52E6"/>
    <w:rsid w:val="001F665B"/>
    <w:rsid w:val="001F677A"/>
    <w:rsid w:val="001F77BF"/>
    <w:rsid w:val="00200561"/>
    <w:rsid w:val="0020323B"/>
    <w:rsid w:val="002048F1"/>
    <w:rsid w:val="002065E8"/>
    <w:rsid w:val="00206912"/>
    <w:rsid w:val="00206C9E"/>
    <w:rsid w:val="00207442"/>
    <w:rsid w:val="00212933"/>
    <w:rsid w:val="0021313C"/>
    <w:rsid w:val="00214974"/>
    <w:rsid w:val="00214A65"/>
    <w:rsid w:val="002152D2"/>
    <w:rsid w:val="00216B13"/>
    <w:rsid w:val="00223006"/>
    <w:rsid w:val="00226BC2"/>
    <w:rsid w:val="00227036"/>
    <w:rsid w:val="0022727C"/>
    <w:rsid w:val="002354D2"/>
    <w:rsid w:val="00242533"/>
    <w:rsid w:val="0024654E"/>
    <w:rsid w:val="0025031C"/>
    <w:rsid w:val="00250857"/>
    <w:rsid w:val="00250A54"/>
    <w:rsid w:val="00252B7B"/>
    <w:rsid w:val="00253195"/>
    <w:rsid w:val="00253E5E"/>
    <w:rsid w:val="00255890"/>
    <w:rsid w:val="00256EF4"/>
    <w:rsid w:val="00257109"/>
    <w:rsid w:val="00257675"/>
    <w:rsid w:val="00261AD7"/>
    <w:rsid w:val="00263951"/>
    <w:rsid w:val="0026536E"/>
    <w:rsid w:val="002661E4"/>
    <w:rsid w:val="002666B0"/>
    <w:rsid w:val="00266EC9"/>
    <w:rsid w:val="002672BE"/>
    <w:rsid w:val="00267DD8"/>
    <w:rsid w:val="00270013"/>
    <w:rsid w:val="0027007E"/>
    <w:rsid w:val="002701A5"/>
    <w:rsid w:val="0027140E"/>
    <w:rsid w:val="00272C93"/>
    <w:rsid w:val="00273235"/>
    <w:rsid w:val="002737C3"/>
    <w:rsid w:val="002739FC"/>
    <w:rsid w:val="0027454B"/>
    <w:rsid w:val="00274F43"/>
    <w:rsid w:val="00276A55"/>
    <w:rsid w:val="0028084A"/>
    <w:rsid w:val="0028369A"/>
    <w:rsid w:val="00283CC7"/>
    <w:rsid w:val="00284A62"/>
    <w:rsid w:val="002875F1"/>
    <w:rsid w:val="00287636"/>
    <w:rsid w:val="00294F6C"/>
    <w:rsid w:val="00295A21"/>
    <w:rsid w:val="00295BC1"/>
    <w:rsid w:val="0029750C"/>
    <w:rsid w:val="002A02EB"/>
    <w:rsid w:val="002A3CB1"/>
    <w:rsid w:val="002A4ED5"/>
    <w:rsid w:val="002A5930"/>
    <w:rsid w:val="002B214C"/>
    <w:rsid w:val="002B2D10"/>
    <w:rsid w:val="002B3349"/>
    <w:rsid w:val="002B59B7"/>
    <w:rsid w:val="002B6A91"/>
    <w:rsid w:val="002C54BD"/>
    <w:rsid w:val="002C7819"/>
    <w:rsid w:val="002D00E4"/>
    <w:rsid w:val="002D4587"/>
    <w:rsid w:val="002D51F3"/>
    <w:rsid w:val="002D562B"/>
    <w:rsid w:val="002E01A1"/>
    <w:rsid w:val="002E07A1"/>
    <w:rsid w:val="002E135D"/>
    <w:rsid w:val="002E2115"/>
    <w:rsid w:val="002E4616"/>
    <w:rsid w:val="002E4D64"/>
    <w:rsid w:val="002E5530"/>
    <w:rsid w:val="002E67DF"/>
    <w:rsid w:val="002F0415"/>
    <w:rsid w:val="002F04B6"/>
    <w:rsid w:val="002F2034"/>
    <w:rsid w:val="002F239C"/>
    <w:rsid w:val="002F27C2"/>
    <w:rsid w:val="002F2BDB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17519"/>
    <w:rsid w:val="003200C5"/>
    <w:rsid w:val="0032167A"/>
    <w:rsid w:val="003254BA"/>
    <w:rsid w:val="003255CB"/>
    <w:rsid w:val="00325D9C"/>
    <w:rsid w:val="00327F04"/>
    <w:rsid w:val="0033012A"/>
    <w:rsid w:val="003307F1"/>
    <w:rsid w:val="003309C8"/>
    <w:rsid w:val="00331AFE"/>
    <w:rsid w:val="00333770"/>
    <w:rsid w:val="00333C3C"/>
    <w:rsid w:val="00340122"/>
    <w:rsid w:val="003420E3"/>
    <w:rsid w:val="00344F2C"/>
    <w:rsid w:val="00350299"/>
    <w:rsid w:val="003522BF"/>
    <w:rsid w:val="003534E5"/>
    <w:rsid w:val="00353F73"/>
    <w:rsid w:val="003542F2"/>
    <w:rsid w:val="00355FE1"/>
    <w:rsid w:val="00356BE0"/>
    <w:rsid w:val="00357DC8"/>
    <w:rsid w:val="00361427"/>
    <w:rsid w:val="00361A8A"/>
    <w:rsid w:val="00363D33"/>
    <w:rsid w:val="00363F67"/>
    <w:rsid w:val="00365019"/>
    <w:rsid w:val="003653F2"/>
    <w:rsid w:val="00366F70"/>
    <w:rsid w:val="003725A6"/>
    <w:rsid w:val="00372659"/>
    <w:rsid w:val="00373264"/>
    <w:rsid w:val="00373495"/>
    <w:rsid w:val="00373BB4"/>
    <w:rsid w:val="00377274"/>
    <w:rsid w:val="0038132E"/>
    <w:rsid w:val="003817A7"/>
    <w:rsid w:val="00381C5A"/>
    <w:rsid w:val="003849CF"/>
    <w:rsid w:val="00384B6F"/>
    <w:rsid w:val="00386F2E"/>
    <w:rsid w:val="0038704F"/>
    <w:rsid w:val="00390464"/>
    <w:rsid w:val="003943AD"/>
    <w:rsid w:val="0039467A"/>
    <w:rsid w:val="00395243"/>
    <w:rsid w:val="00395255"/>
    <w:rsid w:val="00395848"/>
    <w:rsid w:val="00395BCF"/>
    <w:rsid w:val="003A067D"/>
    <w:rsid w:val="003A1FE7"/>
    <w:rsid w:val="003A3462"/>
    <w:rsid w:val="003A55C2"/>
    <w:rsid w:val="003B1213"/>
    <w:rsid w:val="003B57B9"/>
    <w:rsid w:val="003B5E56"/>
    <w:rsid w:val="003B60ED"/>
    <w:rsid w:val="003B707C"/>
    <w:rsid w:val="003B76B6"/>
    <w:rsid w:val="003C2744"/>
    <w:rsid w:val="003C44F7"/>
    <w:rsid w:val="003C4A2D"/>
    <w:rsid w:val="003C5CC7"/>
    <w:rsid w:val="003C6C67"/>
    <w:rsid w:val="003D09AE"/>
    <w:rsid w:val="003D215B"/>
    <w:rsid w:val="003D538A"/>
    <w:rsid w:val="003D5F39"/>
    <w:rsid w:val="003E0CD8"/>
    <w:rsid w:val="003E2A01"/>
    <w:rsid w:val="003E3D0F"/>
    <w:rsid w:val="003E4E8D"/>
    <w:rsid w:val="003E59CD"/>
    <w:rsid w:val="003F185F"/>
    <w:rsid w:val="003F4D0F"/>
    <w:rsid w:val="003F6BF7"/>
    <w:rsid w:val="003F7A95"/>
    <w:rsid w:val="00400427"/>
    <w:rsid w:val="0040063A"/>
    <w:rsid w:val="00401B24"/>
    <w:rsid w:val="00405216"/>
    <w:rsid w:val="004054A8"/>
    <w:rsid w:val="00406D3C"/>
    <w:rsid w:val="0041101B"/>
    <w:rsid w:val="004119B8"/>
    <w:rsid w:val="00412C11"/>
    <w:rsid w:val="0041361C"/>
    <w:rsid w:val="004137DB"/>
    <w:rsid w:val="004153AF"/>
    <w:rsid w:val="00415FE7"/>
    <w:rsid w:val="00421292"/>
    <w:rsid w:val="0042397D"/>
    <w:rsid w:val="0042548E"/>
    <w:rsid w:val="0042563B"/>
    <w:rsid w:val="00425963"/>
    <w:rsid w:val="00425CD9"/>
    <w:rsid w:val="0042606F"/>
    <w:rsid w:val="004269B7"/>
    <w:rsid w:val="00426B29"/>
    <w:rsid w:val="00431A89"/>
    <w:rsid w:val="00434C3B"/>
    <w:rsid w:val="00434FF3"/>
    <w:rsid w:val="004356F1"/>
    <w:rsid w:val="00435AE7"/>
    <w:rsid w:val="0043608C"/>
    <w:rsid w:val="00436568"/>
    <w:rsid w:val="004369C7"/>
    <w:rsid w:val="004375EE"/>
    <w:rsid w:val="004408E3"/>
    <w:rsid w:val="00441AFA"/>
    <w:rsid w:val="004458FC"/>
    <w:rsid w:val="00445C84"/>
    <w:rsid w:val="004521C0"/>
    <w:rsid w:val="00454792"/>
    <w:rsid w:val="0045483D"/>
    <w:rsid w:val="004555BA"/>
    <w:rsid w:val="004603CE"/>
    <w:rsid w:val="004607E5"/>
    <w:rsid w:val="00460AD5"/>
    <w:rsid w:val="004610F8"/>
    <w:rsid w:val="00462654"/>
    <w:rsid w:val="00462AF1"/>
    <w:rsid w:val="00464064"/>
    <w:rsid w:val="0046497E"/>
    <w:rsid w:val="004651C7"/>
    <w:rsid w:val="004656CD"/>
    <w:rsid w:val="0046623A"/>
    <w:rsid w:val="00467C4D"/>
    <w:rsid w:val="004714FE"/>
    <w:rsid w:val="00473559"/>
    <w:rsid w:val="00475FBB"/>
    <w:rsid w:val="00477E6C"/>
    <w:rsid w:val="00477E7F"/>
    <w:rsid w:val="00480245"/>
    <w:rsid w:val="004803A7"/>
    <w:rsid w:val="00482F10"/>
    <w:rsid w:val="0048375B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2601"/>
    <w:rsid w:val="00494362"/>
    <w:rsid w:val="00494775"/>
    <w:rsid w:val="004948D7"/>
    <w:rsid w:val="004961C5"/>
    <w:rsid w:val="004A0AAC"/>
    <w:rsid w:val="004A3167"/>
    <w:rsid w:val="004A3610"/>
    <w:rsid w:val="004A40ED"/>
    <w:rsid w:val="004A4172"/>
    <w:rsid w:val="004A7D61"/>
    <w:rsid w:val="004B151F"/>
    <w:rsid w:val="004B1F78"/>
    <w:rsid w:val="004B409E"/>
    <w:rsid w:val="004B63D4"/>
    <w:rsid w:val="004C02AF"/>
    <w:rsid w:val="004C0936"/>
    <w:rsid w:val="004C0B53"/>
    <w:rsid w:val="004C0F7F"/>
    <w:rsid w:val="004C15DB"/>
    <w:rsid w:val="004C2810"/>
    <w:rsid w:val="004C4C13"/>
    <w:rsid w:val="004D329C"/>
    <w:rsid w:val="004D3B0D"/>
    <w:rsid w:val="004D4709"/>
    <w:rsid w:val="004D5BE0"/>
    <w:rsid w:val="004D660E"/>
    <w:rsid w:val="004D6BF5"/>
    <w:rsid w:val="004D6E31"/>
    <w:rsid w:val="004D7929"/>
    <w:rsid w:val="004D7DE6"/>
    <w:rsid w:val="004E05C4"/>
    <w:rsid w:val="004E0CBD"/>
    <w:rsid w:val="004E2772"/>
    <w:rsid w:val="004E4AE3"/>
    <w:rsid w:val="004F25AA"/>
    <w:rsid w:val="004F26A0"/>
    <w:rsid w:val="004F2A94"/>
    <w:rsid w:val="004F2B7E"/>
    <w:rsid w:val="004F2DF7"/>
    <w:rsid w:val="004F3E5C"/>
    <w:rsid w:val="004F416F"/>
    <w:rsid w:val="00502AA3"/>
    <w:rsid w:val="0050644C"/>
    <w:rsid w:val="0050661E"/>
    <w:rsid w:val="00507ABF"/>
    <w:rsid w:val="00511B6E"/>
    <w:rsid w:val="00512FF7"/>
    <w:rsid w:val="0051423C"/>
    <w:rsid w:val="00523CA8"/>
    <w:rsid w:val="00524771"/>
    <w:rsid w:val="005251A9"/>
    <w:rsid w:val="00525351"/>
    <w:rsid w:val="005304D0"/>
    <w:rsid w:val="00531B63"/>
    <w:rsid w:val="005345AB"/>
    <w:rsid w:val="00541118"/>
    <w:rsid w:val="00542FFF"/>
    <w:rsid w:val="005434EE"/>
    <w:rsid w:val="005452DA"/>
    <w:rsid w:val="0055154E"/>
    <w:rsid w:val="00552070"/>
    <w:rsid w:val="00552E74"/>
    <w:rsid w:val="0055395B"/>
    <w:rsid w:val="00553D31"/>
    <w:rsid w:val="005544FE"/>
    <w:rsid w:val="00555323"/>
    <w:rsid w:val="005555AF"/>
    <w:rsid w:val="00555C7A"/>
    <w:rsid w:val="005574F3"/>
    <w:rsid w:val="005600AF"/>
    <w:rsid w:val="00560F8B"/>
    <w:rsid w:val="0056118F"/>
    <w:rsid w:val="00562A1D"/>
    <w:rsid w:val="00564CFE"/>
    <w:rsid w:val="00567539"/>
    <w:rsid w:val="00567AB5"/>
    <w:rsid w:val="005703C3"/>
    <w:rsid w:val="00573BCD"/>
    <w:rsid w:val="00573E7A"/>
    <w:rsid w:val="005746C9"/>
    <w:rsid w:val="00577584"/>
    <w:rsid w:val="0058052E"/>
    <w:rsid w:val="00581AEB"/>
    <w:rsid w:val="00582498"/>
    <w:rsid w:val="00582A93"/>
    <w:rsid w:val="00583012"/>
    <w:rsid w:val="00583149"/>
    <w:rsid w:val="00583ACA"/>
    <w:rsid w:val="00585318"/>
    <w:rsid w:val="0058587A"/>
    <w:rsid w:val="005870B3"/>
    <w:rsid w:val="00587C84"/>
    <w:rsid w:val="00590C95"/>
    <w:rsid w:val="00595D40"/>
    <w:rsid w:val="00596FF1"/>
    <w:rsid w:val="005A05B8"/>
    <w:rsid w:val="005A1989"/>
    <w:rsid w:val="005A4037"/>
    <w:rsid w:val="005A6DEE"/>
    <w:rsid w:val="005A71E2"/>
    <w:rsid w:val="005A7B1C"/>
    <w:rsid w:val="005A7CD4"/>
    <w:rsid w:val="005B0161"/>
    <w:rsid w:val="005B121A"/>
    <w:rsid w:val="005B1245"/>
    <w:rsid w:val="005B1C34"/>
    <w:rsid w:val="005B1CD3"/>
    <w:rsid w:val="005B23C6"/>
    <w:rsid w:val="005B28C8"/>
    <w:rsid w:val="005B3247"/>
    <w:rsid w:val="005B47DB"/>
    <w:rsid w:val="005B5177"/>
    <w:rsid w:val="005B7445"/>
    <w:rsid w:val="005B78E2"/>
    <w:rsid w:val="005B7B15"/>
    <w:rsid w:val="005C0C84"/>
    <w:rsid w:val="005C156C"/>
    <w:rsid w:val="005C349D"/>
    <w:rsid w:val="005C38E7"/>
    <w:rsid w:val="005C52F9"/>
    <w:rsid w:val="005D05DD"/>
    <w:rsid w:val="005D173A"/>
    <w:rsid w:val="005D4555"/>
    <w:rsid w:val="005D4A31"/>
    <w:rsid w:val="005D656A"/>
    <w:rsid w:val="005D6B13"/>
    <w:rsid w:val="005D7FB8"/>
    <w:rsid w:val="005E1D04"/>
    <w:rsid w:val="005E344D"/>
    <w:rsid w:val="005E545C"/>
    <w:rsid w:val="005E7C1A"/>
    <w:rsid w:val="005E7ECA"/>
    <w:rsid w:val="005E7F27"/>
    <w:rsid w:val="005F0320"/>
    <w:rsid w:val="005F2715"/>
    <w:rsid w:val="005F726B"/>
    <w:rsid w:val="005F7716"/>
    <w:rsid w:val="00600824"/>
    <w:rsid w:val="00601689"/>
    <w:rsid w:val="00602EFD"/>
    <w:rsid w:val="00603733"/>
    <w:rsid w:val="00605558"/>
    <w:rsid w:val="0060624A"/>
    <w:rsid w:val="00610F45"/>
    <w:rsid w:val="006122C6"/>
    <w:rsid w:val="006131D0"/>
    <w:rsid w:val="00613428"/>
    <w:rsid w:val="006165E9"/>
    <w:rsid w:val="00621F99"/>
    <w:rsid w:val="006226DB"/>
    <w:rsid w:val="0062409E"/>
    <w:rsid w:val="006249C4"/>
    <w:rsid w:val="00624ED8"/>
    <w:rsid w:val="006254FA"/>
    <w:rsid w:val="006339AF"/>
    <w:rsid w:val="00642CB9"/>
    <w:rsid w:val="0064374B"/>
    <w:rsid w:val="00645860"/>
    <w:rsid w:val="00652060"/>
    <w:rsid w:val="006527F8"/>
    <w:rsid w:val="0065317F"/>
    <w:rsid w:val="0065447F"/>
    <w:rsid w:val="00654C18"/>
    <w:rsid w:val="00655317"/>
    <w:rsid w:val="00655671"/>
    <w:rsid w:val="0065736F"/>
    <w:rsid w:val="0066130D"/>
    <w:rsid w:val="0066244A"/>
    <w:rsid w:val="006636B6"/>
    <w:rsid w:val="00663C09"/>
    <w:rsid w:val="0066461A"/>
    <w:rsid w:val="00664E5A"/>
    <w:rsid w:val="0066698F"/>
    <w:rsid w:val="0066781D"/>
    <w:rsid w:val="00667C6D"/>
    <w:rsid w:val="0067162B"/>
    <w:rsid w:val="0067215B"/>
    <w:rsid w:val="006765B1"/>
    <w:rsid w:val="006770FB"/>
    <w:rsid w:val="00677DEE"/>
    <w:rsid w:val="00680170"/>
    <w:rsid w:val="00680F3C"/>
    <w:rsid w:val="0068303A"/>
    <w:rsid w:val="0068478F"/>
    <w:rsid w:val="00684A69"/>
    <w:rsid w:val="00687750"/>
    <w:rsid w:val="006877B2"/>
    <w:rsid w:val="00690DA4"/>
    <w:rsid w:val="00692A09"/>
    <w:rsid w:val="00695400"/>
    <w:rsid w:val="00696F5F"/>
    <w:rsid w:val="0069729F"/>
    <w:rsid w:val="006A06CC"/>
    <w:rsid w:val="006A0CCB"/>
    <w:rsid w:val="006A2065"/>
    <w:rsid w:val="006A2232"/>
    <w:rsid w:val="006A421A"/>
    <w:rsid w:val="006A7E2B"/>
    <w:rsid w:val="006B0929"/>
    <w:rsid w:val="006B0C00"/>
    <w:rsid w:val="006B0F73"/>
    <w:rsid w:val="006B3C2F"/>
    <w:rsid w:val="006C0AFD"/>
    <w:rsid w:val="006C0B1A"/>
    <w:rsid w:val="006C0E7C"/>
    <w:rsid w:val="006C2A69"/>
    <w:rsid w:val="006C5F8F"/>
    <w:rsid w:val="006C6E10"/>
    <w:rsid w:val="006D0AA2"/>
    <w:rsid w:val="006D1EB7"/>
    <w:rsid w:val="006D2300"/>
    <w:rsid w:val="006D30A4"/>
    <w:rsid w:val="006D7AC4"/>
    <w:rsid w:val="006E05F7"/>
    <w:rsid w:val="006E09C2"/>
    <w:rsid w:val="006E117B"/>
    <w:rsid w:val="006E13FB"/>
    <w:rsid w:val="006E2D7E"/>
    <w:rsid w:val="006E32E7"/>
    <w:rsid w:val="006E381E"/>
    <w:rsid w:val="006E3D03"/>
    <w:rsid w:val="006E5211"/>
    <w:rsid w:val="006E744F"/>
    <w:rsid w:val="006F0801"/>
    <w:rsid w:val="006F0E00"/>
    <w:rsid w:val="006F0E0D"/>
    <w:rsid w:val="006F1045"/>
    <w:rsid w:val="006F1DE0"/>
    <w:rsid w:val="006F25CD"/>
    <w:rsid w:val="006F380E"/>
    <w:rsid w:val="006F5350"/>
    <w:rsid w:val="006F5CB4"/>
    <w:rsid w:val="006F6708"/>
    <w:rsid w:val="00700F4D"/>
    <w:rsid w:val="00701A4F"/>
    <w:rsid w:val="00701F46"/>
    <w:rsid w:val="00704F53"/>
    <w:rsid w:val="0070754D"/>
    <w:rsid w:val="00710BB6"/>
    <w:rsid w:val="0071197C"/>
    <w:rsid w:val="007122CC"/>
    <w:rsid w:val="0071488D"/>
    <w:rsid w:val="00716A61"/>
    <w:rsid w:val="007203D0"/>
    <w:rsid w:val="00721B59"/>
    <w:rsid w:val="00721CE4"/>
    <w:rsid w:val="00722146"/>
    <w:rsid w:val="0072499A"/>
    <w:rsid w:val="0072537C"/>
    <w:rsid w:val="007259DD"/>
    <w:rsid w:val="00726CEB"/>
    <w:rsid w:val="00727B13"/>
    <w:rsid w:val="007301DA"/>
    <w:rsid w:val="0073023C"/>
    <w:rsid w:val="00731CC8"/>
    <w:rsid w:val="00733668"/>
    <w:rsid w:val="00733769"/>
    <w:rsid w:val="007360B9"/>
    <w:rsid w:val="00736149"/>
    <w:rsid w:val="007362ED"/>
    <w:rsid w:val="00741489"/>
    <w:rsid w:val="0074234C"/>
    <w:rsid w:val="00742954"/>
    <w:rsid w:val="00744247"/>
    <w:rsid w:val="007445E0"/>
    <w:rsid w:val="007468F0"/>
    <w:rsid w:val="00747DC1"/>
    <w:rsid w:val="00751DD7"/>
    <w:rsid w:val="007529A3"/>
    <w:rsid w:val="0075395D"/>
    <w:rsid w:val="007561FA"/>
    <w:rsid w:val="00756536"/>
    <w:rsid w:val="00756F48"/>
    <w:rsid w:val="00757E3C"/>
    <w:rsid w:val="007643E6"/>
    <w:rsid w:val="00764D99"/>
    <w:rsid w:val="00765840"/>
    <w:rsid w:val="007665CF"/>
    <w:rsid w:val="00766767"/>
    <w:rsid w:val="007667FF"/>
    <w:rsid w:val="00766DB8"/>
    <w:rsid w:val="00771348"/>
    <w:rsid w:val="00774C86"/>
    <w:rsid w:val="00774EB8"/>
    <w:rsid w:val="0077597A"/>
    <w:rsid w:val="00777075"/>
    <w:rsid w:val="00777D62"/>
    <w:rsid w:val="007801A0"/>
    <w:rsid w:val="00780B0B"/>
    <w:rsid w:val="00783B53"/>
    <w:rsid w:val="00784255"/>
    <w:rsid w:val="00784422"/>
    <w:rsid w:val="00786097"/>
    <w:rsid w:val="007868B7"/>
    <w:rsid w:val="007922EE"/>
    <w:rsid w:val="007948AA"/>
    <w:rsid w:val="007951B5"/>
    <w:rsid w:val="0079766B"/>
    <w:rsid w:val="00797BF6"/>
    <w:rsid w:val="007A1CB2"/>
    <w:rsid w:val="007A46A1"/>
    <w:rsid w:val="007A69BE"/>
    <w:rsid w:val="007A6B33"/>
    <w:rsid w:val="007A7F31"/>
    <w:rsid w:val="007B2641"/>
    <w:rsid w:val="007B3721"/>
    <w:rsid w:val="007B5B25"/>
    <w:rsid w:val="007B680B"/>
    <w:rsid w:val="007C0964"/>
    <w:rsid w:val="007C1025"/>
    <w:rsid w:val="007C11CE"/>
    <w:rsid w:val="007C46B7"/>
    <w:rsid w:val="007C76E1"/>
    <w:rsid w:val="007C7BF3"/>
    <w:rsid w:val="007D073E"/>
    <w:rsid w:val="007D0D4B"/>
    <w:rsid w:val="007D0F23"/>
    <w:rsid w:val="007D1F23"/>
    <w:rsid w:val="007D22E3"/>
    <w:rsid w:val="007D23D5"/>
    <w:rsid w:val="007D2985"/>
    <w:rsid w:val="007D2E33"/>
    <w:rsid w:val="007D2E74"/>
    <w:rsid w:val="007D334A"/>
    <w:rsid w:val="007D4A77"/>
    <w:rsid w:val="007E1003"/>
    <w:rsid w:val="007E162B"/>
    <w:rsid w:val="007E1DBD"/>
    <w:rsid w:val="007E308B"/>
    <w:rsid w:val="007E353C"/>
    <w:rsid w:val="007E3629"/>
    <w:rsid w:val="007E5108"/>
    <w:rsid w:val="007E5386"/>
    <w:rsid w:val="007E61F2"/>
    <w:rsid w:val="007E6441"/>
    <w:rsid w:val="007E6E3C"/>
    <w:rsid w:val="00801E3F"/>
    <w:rsid w:val="00802EBC"/>
    <w:rsid w:val="0080445C"/>
    <w:rsid w:val="00805DB3"/>
    <w:rsid w:val="00805FCC"/>
    <w:rsid w:val="00806822"/>
    <w:rsid w:val="00807B6B"/>
    <w:rsid w:val="00811DA1"/>
    <w:rsid w:val="008133A0"/>
    <w:rsid w:val="008146AE"/>
    <w:rsid w:val="00814C5F"/>
    <w:rsid w:val="00816DE9"/>
    <w:rsid w:val="00817973"/>
    <w:rsid w:val="00821B3E"/>
    <w:rsid w:val="00822F3A"/>
    <w:rsid w:val="00824ECC"/>
    <w:rsid w:val="00825381"/>
    <w:rsid w:val="00830291"/>
    <w:rsid w:val="00831361"/>
    <w:rsid w:val="0083144F"/>
    <w:rsid w:val="00831729"/>
    <w:rsid w:val="00832146"/>
    <w:rsid w:val="008331F7"/>
    <w:rsid w:val="00835868"/>
    <w:rsid w:val="0083590F"/>
    <w:rsid w:val="00836C23"/>
    <w:rsid w:val="00841014"/>
    <w:rsid w:val="00842221"/>
    <w:rsid w:val="00842E64"/>
    <w:rsid w:val="00843016"/>
    <w:rsid w:val="008451CE"/>
    <w:rsid w:val="00845361"/>
    <w:rsid w:val="008474F6"/>
    <w:rsid w:val="00850165"/>
    <w:rsid w:val="008504BD"/>
    <w:rsid w:val="008515AD"/>
    <w:rsid w:val="008519B1"/>
    <w:rsid w:val="008523AF"/>
    <w:rsid w:val="00852BD7"/>
    <w:rsid w:val="00853F31"/>
    <w:rsid w:val="00854FDF"/>
    <w:rsid w:val="008564BE"/>
    <w:rsid w:val="0086062E"/>
    <w:rsid w:val="00862454"/>
    <w:rsid w:val="00862BA8"/>
    <w:rsid w:val="0086305C"/>
    <w:rsid w:val="0086480E"/>
    <w:rsid w:val="00864912"/>
    <w:rsid w:val="008659AB"/>
    <w:rsid w:val="00865ED8"/>
    <w:rsid w:val="00867613"/>
    <w:rsid w:val="00867DE9"/>
    <w:rsid w:val="00871FC6"/>
    <w:rsid w:val="00872616"/>
    <w:rsid w:val="00874272"/>
    <w:rsid w:val="008749F6"/>
    <w:rsid w:val="008753E6"/>
    <w:rsid w:val="00880BB9"/>
    <w:rsid w:val="00880D01"/>
    <w:rsid w:val="00880D24"/>
    <w:rsid w:val="008813D2"/>
    <w:rsid w:val="00883183"/>
    <w:rsid w:val="00885FBA"/>
    <w:rsid w:val="00891238"/>
    <w:rsid w:val="008921CA"/>
    <w:rsid w:val="00893618"/>
    <w:rsid w:val="008946C4"/>
    <w:rsid w:val="0089490A"/>
    <w:rsid w:val="00896A86"/>
    <w:rsid w:val="008A0F87"/>
    <w:rsid w:val="008A1735"/>
    <w:rsid w:val="008A34AB"/>
    <w:rsid w:val="008A5B38"/>
    <w:rsid w:val="008A73D9"/>
    <w:rsid w:val="008B046F"/>
    <w:rsid w:val="008B2189"/>
    <w:rsid w:val="008B2DFC"/>
    <w:rsid w:val="008B38B3"/>
    <w:rsid w:val="008B3B31"/>
    <w:rsid w:val="008B62E2"/>
    <w:rsid w:val="008B6605"/>
    <w:rsid w:val="008C10A1"/>
    <w:rsid w:val="008C7EAB"/>
    <w:rsid w:val="008D2988"/>
    <w:rsid w:val="008D337F"/>
    <w:rsid w:val="008D6AC4"/>
    <w:rsid w:val="008D7A3A"/>
    <w:rsid w:val="008D7A7A"/>
    <w:rsid w:val="008E1423"/>
    <w:rsid w:val="008E2179"/>
    <w:rsid w:val="008E3401"/>
    <w:rsid w:val="008E3FF2"/>
    <w:rsid w:val="008E6CB0"/>
    <w:rsid w:val="008F17ED"/>
    <w:rsid w:val="008F290A"/>
    <w:rsid w:val="008F3988"/>
    <w:rsid w:val="008F3DD9"/>
    <w:rsid w:val="008F40FB"/>
    <w:rsid w:val="008F5CFA"/>
    <w:rsid w:val="0090101D"/>
    <w:rsid w:val="0090202B"/>
    <w:rsid w:val="009038EC"/>
    <w:rsid w:val="00904224"/>
    <w:rsid w:val="00907E22"/>
    <w:rsid w:val="00913281"/>
    <w:rsid w:val="00914778"/>
    <w:rsid w:val="00914E69"/>
    <w:rsid w:val="00915C37"/>
    <w:rsid w:val="009161B4"/>
    <w:rsid w:val="009179C6"/>
    <w:rsid w:val="0092190F"/>
    <w:rsid w:val="00921B8D"/>
    <w:rsid w:val="00922223"/>
    <w:rsid w:val="00922E1B"/>
    <w:rsid w:val="0092300A"/>
    <w:rsid w:val="00923A6E"/>
    <w:rsid w:val="00923FC1"/>
    <w:rsid w:val="00925840"/>
    <w:rsid w:val="009316C3"/>
    <w:rsid w:val="00931FB3"/>
    <w:rsid w:val="009327CD"/>
    <w:rsid w:val="00932B45"/>
    <w:rsid w:val="00935E9B"/>
    <w:rsid w:val="00936600"/>
    <w:rsid w:val="00937456"/>
    <w:rsid w:val="00941304"/>
    <w:rsid w:val="009429F3"/>
    <w:rsid w:val="00942E19"/>
    <w:rsid w:val="00943A3E"/>
    <w:rsid w:val="00944622"/>
    <w:rsid w:val="00944669"/>
    <w:rsid w:val="00944F25"/>
    <w:rsid w:val="009459DF"/>
    <w:rsid w:val="00946C0D"/>
    <w:rsid w:val="00954267"/>
    <w:rsid w:val="00954BB8"/>
    <w:rsid w:val="00955234"/>
    <w:rsid w:val="00955A3F"/>
    <w:rsid w:val="009632E8"/>
    <w:rsid w:val="00964003"/>
    <w:rsid w:val="009646F0"/>
    <w:rsid w:val="00964831"/>
    <w:rsid w:val="009655EA"/>
    <w:rsid w:val="00967D8F"/>
    <w:rsid w:val="00971545"/>
    <w:rsid w:val="00971613"/>
    <w:rsid w:val="0097213B"/>
    <w:rsid w:val="00974499"/>
    <w:rsid w:val="009766AD"/>
    <w:rsid w:val="00981301"/>
    <w:rsid w:val="0098214A"/>
    <w:rsid w:val="009825CA"/>
    <w:rsid w:val="009842C7"/>
    <w:rsid w:val="00984736"/>
    <w:rsid w:val="0099045C"/>
    <w:rsid w:val="00990C20"/>
    <w:rsid w:val="009937B8"/>
    <w:rsid w:val="00994076"/>
    <w:rsid w:val="00994D9B"/>
    <w:rsid w:val="00996956"/>
    <w:rsid w:val="00996A6F"/>
    <w:rsid w:val="00997C17"/>
    <w:rsid w:val="009A0C74"/>
    <w:rsid w:val="009A19AC"/>
    <w:rsid w:val="009A2B92"/>
    <w:rsid w:val="009A3831"/>
    <w:rsid w:val="009A5443"/>
    <w:rsid w:val="009B0473"/>
    <w:rsid w:val="009B1103"/>
    <w:rsid w:val="009B16BB"/>
    <w:rsid w:val="009B3C7D"/>
    <w:rsid w:val="009B6449"/>
    <w:rsid w:val="009C2880"/>
    <w:rsid w:val="009C2B99"/>
    <w:rsid w:val="009D0B08"/>
    <w:rsid w:val="009D0F61"/>
    <w:rsid w:val="009D3BA8"/>
    <w:rsid w:val="009D4CC5"/>
    <w:rsid w:val="009D553D"/>
    <w:rsid w:val="009D55A9"/>
    <w:rsid w:val="009D74D1"/>
    <w:rsid w:val="009E55CE"/>
    <w:rsid w:val="009F082E"/>
    <w:rsid w:val="009F1B54"/>
    <w:rsid w:val="009F2058"/>
    <w:rsid w:val="009F3879"/>
    <w:rsid w:val="009F620C"/>
    <w:rsid w:val="00A00317"/>
    <w:rsid w:val="00A0244D"/>
    <w:rsid w:val="00A02847"/>
    <w:rsid w:val="00A02A96"/>
    <w:rsid w:val="00A03470"/>
    <w:rsid w:val="00A0357B"/>
    <w:rsid w:val="00A05310"/>
    <w:rsid w:val="00A0538F"/>
    <w:rsid w:val="00A05572"/>
    <w:rsid w:val="00A06B2E"/>
    <w:rsid w:val="00A06FD4"/>
    <w:rsid w:val="00A07B29"/>
    <w:rsid w:val="00A07F59"/>
    <w:rsid w:val="00A107AC"/>
    <w:rsid w:val="00A13589"/>
    <w:rsid w:val="00A13CAB"/>
    <w:rsid w:val="00A1713C"/>
    <w:rsid w:val="00A17492"/>
    <w:rsid w:val="00A212FE"/>
    <w:rsid w:val="00A24D18"/>
    <w:rsid w:val="00A24E7A"/>
    <w:rsid w:val="00A25CFA"/>
    <w:rsid w:val="00A263F0"/>
    <w:rsid w:val="00A27FF1"/>
    <w:rsid w:val="00A3167E"/>
    <w:rsid w:val="00A33AE8"/>
    <w:rsid w:val="00A3403B"/>
    <w:rsid w:val="00A3483A"/>
    <w:rsid w:val="00A3551C"/>
    <w:rsid w:val="00A374F6"/>
    <w:rsid w:val="00A40B78"/>
    <w:rsid w:val="00A4139C"/>
    <w:rsid w:val="00A4514B"/>
    <w:rsid w:val="00A45F37"/>
    <w:rsid w:val="00A470CB"/>
    <w:rsid w:val="00A557DA"/>
    <w:rsid w:val="00A5659B"/>
    <w:rsid w:val="00A579E4"/>
    <w:rsid w:val="00A60936"/>
    <w:rsid w:val="00A6263C"/>
    <w:rsid w:val="00A65DD2"/>
    <w:rsid w:val="00A6786C"/>
    <w:rsid w:val="00A7004A"/>
    <w:rsid w:val="00A7061C"/>
    <w:rsid w:val="00A72CD3"/>
    <w:rsid w:val="00A732DC"/>
    <w:rsid w:val="00A74D93"/>
    <w:rsid w:val="00A74E1A"/>
    <w:rsid w:val="00A75E07"/>
    <w:rsid w:val="00A75E81"/>
    <w:rsid w:val="00A767B8"/>
    <w:rsid w:val="00A86152"/>
    <w:rsid w:val="00A86D97"/>
    <w:rsid w:val="00A87926"/>
    <w:rsid w:val="00A879CE"/>
    <w:rsid w:val="00A90ADA"/>
    <w:rsid w:val="00A90B28"/>
    <w:rsid w:val="00A912AD"/>
    <w:rsid w:val="00A921C0"/>
    <w:rsid w:val="00AA2E30"/>
    <w:rsid w:val="00AB1A01"/>
    <w:rsid w:val="00AB212C"/>
    <w:rsid w:val="00AB2359"/>
    <w:rsid w:val="00AB2ECA"/>
    <w:rsid w:val="00AB4C01"/>
    <w:rsid w:val="00AB4E27"/>
    <w:rsid w:val="00AB5F31"/>
    <w:rsid w:val="00AC0E82"/>
    <w:rsid w:val="00AC171B"/>
    <w:rsid w:val="00AC1EF7"/>
    <w:rsid w:val="00AC39B2"/>
    <w:rsid w:val="00AC5E65"/>
    <w:rsid w:val="00AC7A8B"/>
    <w:rsid w:val="00AD106C"/>
    <w:rsid w:val="00AD1DC2"/>
    <w:rsid w:val="00AD3E0C"/>
    <w:rsid w:val="00AD69A5"/>
    <w:rsid w:val="00AD77DC"/>
    <w:rsid w:val="00AE17AC"/>
    <w:rsid w:val="00AE24EC"/>
    <w:rsid w:val="00AE355A"/>
    <w:rsid w:val="00AF0A16"/>
    <w:rsid w:val="00AF2C23"/>
    <w:rsid w:val="00AF529F"/>
    <w:rsid w:val="00B0029B"/>
    <w:rsid w:val="00B04C29"/>
    <w:rsid w:val="00B05131"/>
    <w:rsid w:val="00B1123D"/>
    <w:rsid w:val="00B168EC"/>
    <w:rsid w:val="00B17E47"/>
    <w:rsid w:val="00B20956"/>
    <w:rsid w:val="00B2202B"/>
    <w:rsid w:val="00B23237"/>
    <w:rsid w:val="00B234C3"/>
    <w:rsid w:val="00B237A8"/>
    <w:rsid w:val="00B24761"/>
    <w:rsid w:val="00B2615A"/>
    <w:rsid w:val="00B26ECB"/>
    <w:rsid w:val="00B27B44"/>
    <w:rsid w:val="00B32C0D"/>
    <w:rsid w:val="00B345A1"/>
    <w:rsid w:val="00B36369"/>
    <w:rsid w:val="00B36653"/>
    <w:rsid w:val="00B37FA9"/>
    <w:rsid w:val="00B404EF"/>
    <w:rsid w:val="00B43423"/>
    <w:rsid w:val="00B435A1"/>
    <w:rsid w:val="00B44EDD"/>
    <w:rsid w:val="00B44EEC"/>
    <w:rsid w:val="00B4541B"/>
    <w:rsid w:val="00B472F5"/>
    <w:rsid w:val="00B50F1F"/>
    <w:rsid w:val="00B5184C"/>
    <w:rsid w:val="00B51D17"/>
    <w:rsid w:val="00B564A8"/>
    <w:rsid w:val="00B569D8"/>
    <w:rsid w:val="00B5756A"/>
    <w:rsid w:val="00B60E1B"/>
    <w:rsid w:val="00B62231"/>
    <w:rsid w:val="00B63771"/>
    <w:rsid w:val="00B63AFA"/>
    <w:rsid w:val="00B63FB7"/>
    <w:rsid w:val="00B651D1"/>
    <w:rsid w:val="00B70068"/>
    <w:rsid w:val="00B702AC"/>
    <w:rsid w:val="00B713F4"/>
    <w:rsid w:val="00B72AFC"/>
    <w:rsid w:val="00B737CB"/>
    <w:rsid w:val="00B769F3"/>
    <w:rsid w:val="00B76DA7"/>
    <w:rsid w:val="00B81788"/>
    <w:rsid w:val="00B82F7B"/>
    <w:rsid w:val="00B8305C"/>
    <w:rsid w:val="00B8314C"/>
    <w:rsid w:val="00B83BFD"/>
    <w:rsid w:val="00B84ECB"/>
    <w:rsid w:val="00B86624"/>
    <w:rsid w:val="00B91256"/>
    <w:rsid w:val="00B926AD"/>
    <w:rsid w:val="00B92E76"/>
    <w:rsid w:val="00B96058"/>
    <w:rsid w:val="00B96319"/>
    <w:rsid w:val="00BA05B3"/>
    <w:rsid w:val="00BA2285"/>
    <w:rsid w:val="00BA2D86"/>
    <w:rsid w:val="00BA3B19"/>
    <w:rsid w:val="00BA3F0E"/>
    <w:rsid w:val="00BA5253"/>
    <w:rsid w:val="00BA660A"/>
    <w:rsid w:val="00BA77E7"/>
    <w:rsid w:val="00BB0C21"/>
    <w:rsid w:val="00BB0FCC"/>
    <w:rsid w:val="00BB1094"/>
    <w:rsid w:val="00BB3227"/>
    <w:rsid w:val="00BB5925"/>
    <w:rsid w:val="00BB71C6"/>
    <w:rsid w:val="00BB7631"/>
    <w:rsid w:val="00BC142E"/>
    <w:rsid w:val="00BC231D"/>
    <w:rsid w:val="00BC4172"/>
    <w:rsid w:val="00BC6B88"/>
    <w:rsid w:val="00BD2524"/>
    <w:rsid w:val="00BD5AA9"/>
    <w:rsid w:val="00BD5B7A"/>
    <w:rsid w:val="00BD6A1C"/>
    <w:rsid w:val="00BD765A"/>
    <w:rsid w:val="00BE1EE9"/>
    <w:rsid w:val="00BE2414"/>
    <w:rsid w:val="00BE3454"/>
    <w:rsid w:val="00BE3681"/>
    <w:rsid w:val="00BE3C8F"/>
    <w:rsid w:val="00BE7BC6"/>
    <w:rsid w:val="00BF00CD"/>
    <w:rsid w:val="00BF2D65"/>
    <w:rsid w:val="00BF3264"/>
    <w:rsid w:val="00BF3E66"/>
    <w:rsid w:val="00BF4F7F"/>
    <w:rsid w:val="00BF6714"/>
    <w:rsid w:val="00BF675D"/>
    <w:rsid w:val="00C00A70"/>
    <w:rsid w:val="00C0185B"/>
    <w:rsid w:val="00C0234A"/>
    <w:rsid w:val="00C03C24"/>
    <w:rsid w:val="00C05C1A"/>
    <w:rsid w:val="00C06649"/>
    <w:rsid w:val="00C0762F"/>
    <w:rsid w:val="00C1058F"/>
    <w:rsid w:val="00C11961"/>
    <w:rsid w:val="00C122F1"/>
    <w:rsid w:val="00C156B5"/>
    <w:rsid w:val="00C167F7"/>
    <w:rsid w:val="00C17DDE"/>
    <w:rsid w:val="00C20899"/>
    <w:rsid w:val="00C2146C"/>
    <w:rsid w:val="00C214C0"/>
    <w:rsid w:val="00C21C1D"/>
    <w:rsid w:val="00C2265A"/>
    <w:rsid w:val="00C230B4"/>
    <w:rsid w:val="00C240A7"/>
    <w:rsid w:val="00C243D0"/>
    <w:rsid w:val="00C3243C"/>
    <w:rsid w:val="00C32666"/>
    <w:rsid w:val="00C3419C"/>
    <w:rsid w:val="00C346AA"/>
    <w:rsid w:val="00C350B8"/>
    <w:rsid w:val="00C40E56"/>
    <w:rsid w:val="00C42C6E"/>
    <w:rsid w:val="00C43D90"/>
    <w:rsid w:val="00C46525"/>
    <w:rsid w:val="00C465E8"/>
    <w:rsid w:val="00C46B7A"/>
    <w:rsid w:val="00C4792A"/>
    <w:rsid w:val="00C514B3"/>
    <w:rsid w:val="00C57394"/>
    <w:rsid w:val="00C60B75"/>
    <w:rsid w:val="00C620FD"/>
    <w:rsid w:val="00C62EEB"/>
    <w:rsid w:val="00C6502C"/>
    <w:rsid w:val="00C66F38"/>
    <w:rsid w:val="00C67008"/>
    <w:rsid w:val="00C7164E"/>
    <w:rsid w:val="00C72037"/>
    <w:rsid w:val="00C727C9"/>
    <w:rsid w:val="00C74169"/>
    <w:rsid w:val="00C754E0"/>
    <w:rsid w:val="00C81591"/>
    <w:rsid w:val="00C819F4"/>
    <w:rsid w:val="00C81DDD"/>
    <w:rsid w:val="00C8431F"/>
    <w:rsid w:val="00C84575"/>
    <w:rsid w:val="00C86640"/>
    <w:rsid w:val="00C87962"/>
    <w:rsid w:val="00C87EFF"/>
    <w:rsid w:val="00C92534"/>
    <w:rsid w:val="00C9317E"/>
    <w:rsid w:val="00C93B85"/>
    <w:rsid w:val="00C93C25"/>
    <w:rsid w:val="00C96A9B"/>
    <w:rsid w:val="00CA0594"/>
    <w:rsid w:val="00CA310D"/>
    <w:rsid w:val="00CA39BA"/>
    <w:rsid w:val="00CA54A1"/>
    <w:rsid w:val="00CB173B"/>
    <w:rsid w:val="00CB43DF"/>
    <w:rsid w:val="00CB4B3B"/>
    <w:rsid w:val="00CB5090"/>
    <w:rsid w:val="00CB69E8"/>
    <w:rsid w:val="00CB6A50"/>
    <w:rsid w:val="00CB735B"/>
    <w:rsid w:val="00CB7AF1"/>
    <w:rsid w:val="00CB7CD6"/>
    <w:rsid w:val="00CC0CE6"/>
    <w:rsid w:val="00CC1DCA"/>
    <w:rsid w:val="00CD0943"/>
    <w:rsid w:val="00CD0D41"/>
    <w:rsid w:val="00CD32FB"/>
    <w:rsid w:val="00CD4FDE"/>
    <w:rsid w:val="00CD5638"/>
    <w:rsid w:val="00CD7237"/>
    <w:rsid w:val="00CE1D10"/>
    <w:rsid w:val="00CE2A42"/>
    <w:rsid w:val="00CE2F24"/>
    <w:rsid w:val="00CE31E8"/>
    <w:rsid w:val="00CE4143"/>
    <w:rsid w:val="00CE54D2"/>
    <w:rsid w:val="00CE573D"/>
    <w:rsid w:val="00CF1247"/>
    <w:rsid w:val="00CF26D7"/>
    <w:rsid w:val="00CF2DB0"/>
    <w:rsid w:val="00CF40D4"/>
    <w:rsid w:val="00CF41B1"/>
    <w:rsid w:val="00CF556F"/>
    <w:rsid w:val="00CF563B"/>
    <w:rsid w:val="00D04D33"/>
    <w:rsid w:val="00D06CC8"/>
    <w:rsid w:val="00D07651"/>
    <w:rsid w:val="00D114F7"/>
    <w:rsid w:val="00D140B0"/>
    <w:rsid w:val="00D16560"/>
    <w:rsid w:val="00D1706E"/>
    <w:rsid w:val="00D177F5"/>
    <w:rsid w:val="00D17E9C"/>
    <w:rsid w:val="00D2124A"/>
    <w:rsid w:val="00D240F1"/>
    <w:rsid w:val="00D25EE8"/>
    <w:rsid w:val="00D270F9"/>
    <w:rsid w:val="00D27B8D"/>
    <w:rsid w:val="00D30C89"/>
    <w:rsid w:val="00D30CB7"/>
    <w:rsid w:val="00D32216"/>
    <w:rsid w:val="00D34264"/>
    <w:rsid w:val="00D443AB"/>
    <w:rsid w:val="00D452F2"/>
    <w:rsid w:val="00D452F8"/>
    <w:rsid w:val="00D45BB6"/>
    <w:rsid w:val="00D45D77"/>
    <w:rsid w:val="00D502CD"/>
    <w:rsid w:val="00D50FCA"/>
    <w:rsid w:val="00D510DC"/>
    <w:rsid w:val="00D54809"/>
    <w:rsid w:val="00D602B6"/>
    <w:rsid w:val="00D6131F"/>
    <w:rsid w:val="00D621AC"/>
    <w:rsid w:val="00D63F95"/>
    <w:rsid w:val="00D640BD"/>
    <w:rsid w:val="00D723D6"/>
    <w:rsid w:val="00D73640"/>
    <w:rsid w:val="00D76EF8"/>
    <w:rsid w:val="00D80341"/>
    <w:rsid w:val="00D818BC"/>
    <w:rsid w:val="00D81D5F"/>
    <w:rsid w:val="00D81DB4"/>
    <w:rsid w:val="00D8377E"/>
    <w:rsid w:val="00D84560"/>
    <w:rsid w:val="00D84E24"/>
    <w:rsid w:val="00D85AED"/>
    <w:rsid w:val="00D87D48"/>
    <w:rsid w:val="00D940A0"/>
    <w:rsid w:val="00D96C20"/>
    <w:rsid w:val="00DA120C"/>
    <w:rsid w:val="00DA2C91"/>
    <w:rsid w:val="00DA3C08"/>
    <w:rsid w:val="00DA58AD"/>
    <w:rsid w:val="00DA5FF1"/>
    <w:rsid w:val="00DA6BD7"/>
    <w:rsid w:val="00DA7968"/>
    <w:rsid w:val="00DA7C6E"/>
    <w:rsid w:val="00DB0C38"/>
    <w:rsid w:val="00DB1518"/>
    <w:rsid w:val="00DB1E06"/>
    <w:rsid w:val="00DB3AC0"/>
    <w:rsid w:val="00DB43EF"/>
    <w:rsid w:val="00DB561A"/>
    <w:rsid w:val="00DB654B"/>
    <w:rsid w:val="00DC06D3"/>
    <w:rsid w:val="00DC383A"/>
    <w:rsid w:val="00DC3905"/>
    <w:rsid w:val="00DC3AC1"/>
    <w:rsid w:val="00DC40A6"/>
    <w:rsid w:val="00DC42B3"/>
    <w:rsid w:val="00DC5D9D"/>
    <w:rsid w:val="00DC791B"/>
    <w:rsid w:val="00DD199A"/>
    <w:rsid w:val="00DD3FB8"/>
    <w:rsid w:val="00DD4DD0"/>
    <w:rsid w:val="00DD7843"/>
    <w:rsid w:val="00DE19BB"/>
    <w:rsid w:val="00DE310B"/>
    <w:rsid w:val="00DE4BAE"/>
    <w:rsid w:val="00DE4CAF"/>
    <w:rsid w:val="00DE542B"/>
    <w:rsid w:val="00DE5ADD"/>
    <w:rsid w:val="00DE5E8A"/>
    <w:rsid w:val="00DE6658"/>
    <w:rsid w:val="00DE7E96"/>
    <w:rsid w:val="00DF1296"/>
    <w:rsid w:val="00DF34B6"/>
    <w:rsid w:val="00DF46F9"/>
    <w:rsid w:val="00DF4B56"/>
    <w:rsid w:val="00DF6878"/>
    <w:rsid w:val="00DF73E2"/>
    <w:rsid w:val="00DF74D9"/>
    <w:rsid w:val="00E00D2F"/>
    <w:rsid w:val="00E059AF"/>
    <w:rsid w:val="00E10D38"/>
    <w:rsid w:val="00E14954"/>
    <w:rsid w:val="00E174CD"/>
    <w:rsid w:val="00E20097"/>
    <w:rsid w:val="00E22A91"/>
    <w:rsid w:val="00E23780"/>
    <w:rsid w:val="00E24D42"/>
    <w:rsid w:val="00E25FFD"/>
    <w:rsid w:val="00E261AD"/>
    <w:rsid w:val="00E26537"/>
    <w:rsid w:val="00E30AE8"/>
    <w:rsid w:val="00E30BC6"/>
    <w:rsid w:val="00E30D76"/>
    <w:rsid w:val="00E352B9"/>
    <w:rsid w:val="00E36CB9"/>
    <w:rsid w:val="00E42FA8"/>
    <w:rsid w:val="00E430E8"/>
    <w:rsid w:val="00E46D30"/>
    <w:rsid w:val="00E4774F"/>
    <w:rsid w:val="00E47EA4"/>
    <w:rsid w:val="00E50252"/>
    <w:rsid w:val="00E5174E"/>
    <w:rsid w:val="00E51D5B"/>
    <w:rsid w:val="00E52CCE"/>
    <w:rsid w:val="00E549D4"/>
    <w:rsid w:val="00E551FA"/>
    <w:rsid w:val="00E56157"/>
    <w:rsid w:val="00E564EB"/>
    <w:rsid w:val="00E57C49"/>
    <w:rsid w:val="00E60198"/>
    <w:rsid w:val="00E60E8D"/>
    <w:rsid w:val="00E612FE"/>
    <w:rsid w:val="00E62BFB"/>
    <w:rsid w:val="00E63832"/>
    <w:rsid w:val="00E658BA"/>
    <w:rsid w:val="00E6770D"/>
    <w:rsid w:val="00E708B1"/>
    <w:rsid w:val="00E71F5B"/>
    <w:rsid w:val="00E72864"/>
    <w:rsid w:val="00E76982"/>
    <w:rsid w:val="00E77C1A"/>
    <w:rsid w:val="00E77C5B"/>
    <w:rsid w:val="00E77FAE"/>
    <w:rsid w:val="00E83C40"/>
    <w:rsid w:val="00E848C9"/>
    <w:rsid w:val="00E8672D"/>
    <w:rsid w:val="00E86AFF"/>
    <w:rsid w:val="00E90ACE"/>
    <w:rsid w:val="00E90E38"/>
    <w:rsid w:val="00E9123A"/>
    <w:rsid w:val="00E96E63"/>
    <w:rsid w:val="00EA0A8C"/>
    <w:rsid w:val="00EA16EB"/>
    <w:rsid w:val="00EA555B"/>
    <w:rsid w:val="00EA7261"/>
    <w:rsid w:val="00EA7338"/>
    <w:rsid w:val="00EA7D7D"/>
    <w:rsid w:val="00EB2304"/>
    <w:rsid w:val="00EB4A81"/>
    <w:rsid w:val="00EB7724"/>
    <w:rsid w:val="00EC420D"/>
    <w:rsid w:val="00EC5453"/>
    <w:rsid w:val="00EC7330"/>
    <w:rsid w:val="00ED0856"/>
    <w:rsid w:val="00ED17B4"/>
    <w:rsid w:val="00ED1B6B"/>
    <w:rsid w:val="00ED59B5"/>
    <w:rsid w:val="00ED63FD"/>
    <w:rsid w:val="00EE151C"/>
    <w:rsid w:val="00EE25C2"/>
    <w:rsid w:val="00EE3870"/>
    <w:rsid w:val="00EE6AFC"/>
    <w:rsid w:val="00EF4129"/>
    <w:rsid w:val="00EF53B4"/>
    <w:rsid w:val="00F03E06"/>
    <w:rsid w:val="00F0420E"/>
    <w:rsid w:val="00F052B2"/>
    <w:rsid w:val="00F067FA"/>
    <w:rsid w:val="00F10E9E"/>
    <w:rsid w:val="00F13B7A"/>
    <w:rsid w:val="00F13BCF"/>
    <w:rsid w:val="00F15138"/>
    <w:rsid w:val="00F16387"/>
    <w:rsid w:val="00F169FD"/>
    <w:rsid w:val="00F17A3D"/>
    <w:rsid w:val="00F221CF"/>
    <w:rsid w:val="00F23F47"/>
    <w:rsid w:val="00F25031"/>
    <w:rsid w:val="00F25EF6"/>
    <w:rsid w:val="00F26116"/>
    <w:rsid w:val="00F27348"/>
    <w:rsid w:val="00F311B5"/>
    <w:rsid w:val="00F313FD"/>
    <w:rsid w:val="00F3314E"/>
    <w:rsid w:val="00F348D8"/>
    <w:rsid w:val="00F363F6"/>
    <w:rsid w:val="00F37A02"/>
    <w:rsid w:val="00F42BC4"/>
    <w:rsid w:val="00F432D3"/>
    <w:rsid w:val="00F51ECD"/>
    <w:rsid w:val="00F54275"/>
    <w:rsid w:val="00F6006A"/>
    <w:rsid w:val="00F611E3"/>
    <w:rsid w:val="00F6328D"/>
    <w:rsid w:val="00F64C51"/>
    <w:rsid w:val="00F666A0"/>
    <w:rsid w:val="00F74F90"/>
    <w:rsid w:val="00F80E92"/>
    <w:rsid w:val="00F83463"/>
    <w:rsid w:val="00F8417A"/>
    <w:rsid w:val="00F84D34"/>
    <w:rsid w:val="00F9009F"/>
    <w:rsid w:val="00F92EA4"/>
    <w:rsid w:val="00F9359D"/>
    <w:rsid w:val="00F940FD"/>
    <w:rsid w:val="00F94D96"/>
    <w:rsid w:val="00F95562"/>
    <w:rsid w:val="00F96032"/>
    <w:rsid w:val="00F97B3C"/>
    <w:rsid w:val="00FA1C44"/>
    <w:rsid w:val="00FA58A6"/>
    <w:rsid w:val="00FB047E"/>
    <w:rsid w:val="00FB29E4"/>
    <w:rsid w:val="00FB4CAA"/>
    <w:rsid w:val="00FB7662"/>
    <w:rsid w:val="00FC22E4"/>
    <w:rsid w:val="00FC3F74"/>
    <w:rsid w:val="00FC4633"/>
    <w:rsid w:val="00FC579A"/>
    <w:rsid w:val="00FC66A3"/>
    <w:rsid w:val="00FC7595"/>
    <w:rsid w:val="00FD07B6"/>
    <w:rsid w:val="00FD1238"/>
    <w:rsid w:val="00FD1D9E"/>
    <w:rsid w:val="00FD3BEE"/>
    <w:rsid w:val="00FD7850"/>
    <w:rsid w:val="00FD799C"/>
    <w:rsid w:val="00FE07C0"/>
    <w:rsid w:val="00FE214C"/>
    <w:rsid w:val="00FE290F"/>
    <w:rsid w:val="00FE3006"/>
    <w:rsid w:val="00FE45D8"/>
    <w:rsid w:val="00FE5CEA"/>
    <w:rsid w:val="00FE67B1"/>
    <w:rsid w:val="00FE7845"/>
    <w:rsid w:val="00FF0CF5"/>
    <w:rsid w:val="00FF1C28"/>
    <w:rsid w:val="00FF2A26"/>
    <w:rsid w:val="00FF32B5"/>
    <w:rsid w:val="00FF3913"/>
    <w:rsid w:val="00FF3BE7"/>
    <w:rsid w:val="11E420F3"/>
    <w:rsid w:val="127E504F"/>
    <w:rsid w:val="5FC26984"/>
    <w:rsid w:val="72787F45"/>
    <w:rsid w:val="7CC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15897F"/>
  <w15:docId w15:val="{8AC2C90C-4540-4D1E-9261-8916B4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A8C195-C2F3-40C4-8128-4409E1C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465</Words>
  <Characters>2656</Characters>
  <Application>Microsoft Office Word</Application>
  <DocSecurity>0</DocSecurity>
  <Lines>22</Lines>
  <Paragraphs>6</Paragraphs>
  <ScaleCrop>false</ScaleCrop>
  <Company>Microsoft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2800</cp:revision>
  <dcterms:created xsi:type="dcterms:W3CDTF">2017-07-30T07:03:00Z</dcterms:created>
  <dcterms:modified xsi:type="dcterms:W3CDTF">2020-11-24T10:17:00Z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