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BD7" w:rsidRDefault="00C92BD7" w:rsidP="00351882">
      <w:pPr>
        <w:jc w:val="center"/>
        <w:rPr>
          <w:b/>
          <w:sz w:val="36"/>
        </w:rPr>
      </w:pPr>
      <w:r>
        <w:rPr>
          <w:b/>
          <w:sz w:val="36"/>
        </w:rPr>
        <w:t>Team Members:</w:t>
      </w:r>
    </w:p>
    <w:p w:rsidR="00C92BD7" w:rsidRDefault="00C92BD7" w:rsidP="00351882">
      <w:pPr>
        <w:jc w:val="center"/>
        <w:rPr>
          <w:b/>
          <w:sz w:val="36"/>
        </w:rPr>
      </w:pPr>
      <w:r>
        <w:rPr>
          <w:color w:val="000000"/>
          <w:sz w:val="27"/>
          <w:szCs w:val="27"/>
        </w:rPr>
        <w:t xml:space="preserve">Satya </w:t>
      </w:r>
      <w:proofErr w:type="spellStart"/>
      <w:r>
        <w:rPr>
          <w:color w:val="000000"/>
          <w:sz w:val="27"/>
          <w:szCs w:val="27"/>
        </w:rPr>
        <w:t>Phani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Shyam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Appasani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  <w:t xml:space="preserve">Pavithra </w:t>
      </w:r>
      <w:proofErr w:type="spellStart"/>
      <w:r>
        <w:rPr>
          <w:color w:val="000000"/>
          <w:sz w:val="27"/>
          <w:szCs w:val="27"/>
        </w:rPr>
        <w:t>Devdas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  <w:t xml:space="preserve">Venkata </w:t>
      </w:r>
      <w:proofErr w:type="spellStart"/>
      <w:r>
        <w:rPr>
          <w:color w:val="000000"/>
          <w:sz w:val="27"/>
          <w:szCs w:val="27"/>
        </w:rPr>
        <w:t>Ajit</w:t>
      </w:r>
      <w:proofErr w:type="spellEnd"/>
      <w:r>
        <w:rPr>
          <w:color w:val="000000"/>
          <w:sz w:val="27"/>
          <w:szCs w:val="27"/>
        </w:rPr>
        <w:t xml:space="preserve"> Kumar </w:t>
      </w:r>
      <w:proofErr w:type="spellStart"/>
      <w:r>
        <w:rPr>
          <w:color w:val="000000"/>
          <w:sz w:val="27"/>
          <w:szCs w:val="27"/>
        </w:rPr>
        <w:t>Dokka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  <w:t xml:space="preserve">Sri Ram </w:t>
      </w:r>
      <w:proofErr w:type="spellStart"/>
      <w:r>
        <w:rPr>
          <w:color w:val="000000"/>
          <w:sz w:val="27"/>
          <w:szCs w:val="27"/>
        </w:rPr>
        <w:t>Teja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Komerisetti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  <w:t xml:space="preserve">Prashanth Kumar </w:t>
      </w:r>
      <w:proofErr w:type="spellStart"/>
      <w:r>
        <w:rPr>
          <w:color w:val="000000"/>
          <w:sz w:val="27"/>
          <w:szCs w:val="27"/>
        </w:rPr>
        <w:t>Thallada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Vyshnavi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Srilaxmi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Thannir</w:t>
      </w:r>
      <w:proofErr w:type="spellEnd"/>
    </w:p>
    <w:p w:rsidR="00C92BD7" w:rsidRDefault="00C92BD7" w:rsidP="00351882">
      <w:pPr>
        <w:jc w:val="center"/>
        <w:rPr>
          <w:b/>
          <w:sz w:val="36"/>
        </w:rPr>
      </w:pPr>
    </w:p>
    <w:p w:rsidR="00C92BD7" w:rsidRDefault="00C92BD7" w:rsidP="00351882">
      <w:pPr>
        <w:jc w:val="center"/>
        <w:rPr>
          <w:b/>
          <w:sz w:val="36"/>
        </w:rPr>
      </w:pPr>
      <w:bookmarkStart w:id="0" w:name="_GoBack"/>
      <w:bookmarkEnd w:id="0"/>
    </w:p>
    <w:p w:rsidR="00351882" w:rsidRDefault="00351882" w:rsidP="00C92BD7">
      <w:pPr>
        <w:jc w:val="center"/>
        <w:rPr>
          <w:b/>
          <w:sz w:val="36"/>
        </w:rPr>
      </w:pPr>
      <w:r w:rsidRPr="00351882">
        <w:rPr>
          <w:b/>
          <w:sz w:val="36"/>
        </w:rPr>
        <w:t>Weekly Plan</w:t>
      </w:r>
      <w:r w:rsidR="00C92BD7">
        <w:rPr>
          <w:b/>
          <w:sz w:val="36"/>
        </w:rPr>
        <w:t xml:space="preserve"> for Project </w:t>
      </w:r>
      <w:r w:rsidR="00C92BD7" w:rsidRPr="00C92BD7">
        <w:rPr>
          <w:b/>
          <w:sz w:val="36"/>
        </w:rPr>
        <w:t>Smart Inventory Web</w:t>
      </w:r>
    </w:p>
    <w:p w:rsidR="00351882" w:rsidRDefault="00351882" w:rsidP="00351882">
      <w:pPr>
        <w:rPr>
          <w:sz w:val="28"/>
        </w:rPr>
      </w:pPr>
      <w:r>
        <w:rPr>
          <w:sz w:val="28"/>
        </w:rPr>
        <w:t xml:space="preserve">Week 01: </w:t>
      </w:r>
      <w:r w:rsidR="008349D4">
        <w:rPr>
          <w:sz w:val="28"/>
        </w:rPr>
        <w:t>Project Statement.</w:t>
      </w:r>
    </w:p>
    <w:p w:rsidR="008349D4" w:rsidRDefault="00351882" w:rsidP="00351882">
      <w:pPr>
        <w:rPr>
          <w:sz w:val="28"/>
        </w:rPr>
      </w:pPr>
      <w:r>
        <w:rPr>
          <w:sz w:val="28"/>
        </w:rPr>
        <w:t>Week 02: Functional Requirements</w:t>
      </w:r>
      <w:r w:rsidR="008349D4">
        <w:rPr>
          <w:sz w:val="28"/>
        </w:rPr>
        <w:t xml:space="preserve"> of the Project.</w:t>
      </w:r>
    </w:p>
    <w:p w:rsidR="008349D4" w:rsidRDefault="008349D4" w:rsidP="008349D4">
      <w:pPr>
        <w:rPr>
          <w:sz w:val="28"/>
        </w:rPr>
      </w:pPr>
      <w:r>
        <w:rPr>
          <w:sz w:val="28"/>
        </w:rPr>
        <w:t>Week 03: Finalizing the Functional Requirements of the Project.</w:t>
      </w:r>
    </w:p>
    <w:p w:rsidR="00351882" w:rsidRDefault="008349D4" w:rsidP="00351882">
      <w:pPr>
        <w:rPr>
          <w:sz w:val="28"/>
        </w:rPr>
      </w:pPr>
      <w:r>
        <w:rPr>
          <w:sz w:val="28"/>
        </w:rPr>
        <w:t>Week 04</w:t>
      </w:r>
      <w:r w:rsidR="00351882">
        <w:rPr>
          <w:sz w:val="28"/>
        </w:rPr>
        <w:t>:</w:t>
      </w:r>
      <w:r>
        <w:rPr>
          <w:sz w:val="28"/>
        </w:rPr>
        <w:t xml:space="preserve"> Nonfunctional requirements of the project</w:t>
      </w:r>
    </w:p>
    <w:p w:rsidR="00644128" w:rsidRDefault="00644128" w:rsidP="00351882">
      <w:pPr>
        <w:rPr>
          <w:sz w:val="28"/>
        </w:rPr>
      </w:pPr>
      <w:r>
        <w:rPr>
          <w:sz w:val="28"/>
        </w:rPr>
        <w:t>Week 05: Review functional and nonfunctional requirements</w:t>
      </w:r>
    </w:p>
    <w:p w:rsidR="008349D4" w:rsidRDefault="00644128" w:rsidP="00351882">
      <w:pPr>
        <w:rPr>
          <w:sz w:val="28"/>
        </w:rPr>
      </w:pPr>
      <w:r>
        <w:rPr>
          <w:sz w:val="28"/>
        </w:rPr>
        <w:t>Week 06</w:t>
      </w:r>
      <w:r w:rsidR="008349D4">
        <w:rPr>
          <w:sz w:val="28"/>
        </w:rPr>
        <w:t xml:space="preserve">: Design the Use-case Diagrams </w:t>
      </w:r>
    </w:p>
    <w:p w:rsidR="00351882" w:rsidRDefault="00644128" w:rsidP="00351882">
      <w:pPr>
        <w:rPr>
          <w:sz w:val="28"/>
        </w:rPr>
      </w:pPr>
      <w:r>
        <w:rPr>
          <w:sz w:val="28"/>
        </w:rPr>
        <w:t>Week 07</w:t>
      </w:r>
      <w:r w:rsidR="00351882">
        <w:rPr>
          <w:sz w:val="28"/>
        </w:rPr>
        <w:t>:</w:t>
      </w:r>
      <w:r w:rsidR="008349D4">
        <w:rPr>
          <w:sz w:val="28"/>
        </w:rPr>
        <w:t xml:space="preserve"> Data Management plan </w:t>
      </w:r>
    </w:p>
    <w:p w:rsidR="00644128" w:rsidRDefault="00644128" w:rsidP="00351882">
      <w:pPr>
        <w:rPr>
          <w:sz w:val="28"/>
        </w:rPr>
      </w:pPr>
      <w:r>
        <w:rPr>
          <w:sz w:val="28"/>
        </w:rPr>
        <w:t>Week 08: Review Use-case diagrams and data management plans.</w:t>
      </w:r>
    </w:p>
    <w:p w:rsidR="00351882" w:rsidRDefault="00644128" w:rsidP="00351882">
      <w:pPr>
        <w:rPr>
          <w:sz w:val="28"/>
        </w:rPr>
      </w:pPr>
      <w:r>
        <w:rPr>
          <w:sz w:val="28"/>
        </w:rPr>
        <w:t>Week 09</w:t>
      </w:r>
      <w:r w:rsidR="00351882">
        <w:rPr>
          <w:sz w:val="28"/>
        </w:rPr>
        <w:t>:</w:t>
      </w:r>
      <w:r w:rsidR="008349D4">
        <w:rPr>
          <w:sz w:val="28"/>
        </w:rPr>
        <w:t xml:space="preserve"> Prototype of the Project</w:t>
      </w:r>
    </w:p>
    <w:p w:rsidR="00351882" w:rsidRDefault="00644128" w:rsidP="00351882">
      <w:pPr>
        <w:rPr>
          <w:sz w:val="28"/>
        </w:rPr>
      </w:pPr>
      <w:r>
        <w:rPr>
          <w:sz w:val="28"/>
        </w:rPr>
        <w:t>Week 10</w:t>
      </w:r>
      <w:r w:rsidR="00351882">
        <w:rPr>
          <w:sz w:val="28"/>
        </w:rPr>
        <w:t>:</w:t>
      </w:r>
      <w:r w:rsidR="008349D4">
        <w:rPr>
          <w:sz w:val="28"/>
        </w:rPr>
        <w:t xml:space="preserve"> Prototype of the Project</w:t>
      </w:r>
    </w:p>
    <w:p w:rsidR="00351882" w:rsidRDefault="00644128" w:rsidP="00351882">
      <w:pPr>
        <w:rPr>
          <w:sz w:val="28"/>
        </w:rPr>
      </w:pPr>
      <w:r>
        <w:rPr>
          <w:sz w:val="28"/>
        </w:rPr>
        <w:t>Week 11</w:t>
      </w:r>
      <w:r w:rsidR="00351882">
        <w:rPr>
          <w:sz w:val="28"/>
        </w:rPr>
        <w:t>:</w:t>
      </w:r>
      <w:r w:rsidR="008349D4" w:rsidRPr="008349D4">
        <w:rPr>
          <w:sz w:val="28"/>
        </w:rPr>
        <w:t xml:space="preserve"> </w:t>
      </w:r>
      <w:r w:rsidR="008349D4">
        <w:rPr>
          <w:sz w:val="28"/>
        </w:rPr>
        <w:t>Prototype of the Project</w:t>
      </w:r>
    </w:p>
    <w:p w:rsidR="00351882" w:rsidRDefault="00644128" w:rsidP="00351882">
      <w:pPr>
        <w:rPr>
          <w:sz w:val="28"/>
        </w:rPr>
      </w:pPr>
      <w:r>
        <w:rPr>
          <w:sz w:val="28"/>
        </w:rPr>
        <w:t>Week 12</w:t>
      </w:r>
      <w:r w:rsidR="00351882">
        <w:rPr>
          <w:sz w:val="28"/>
        </w:rPr>
        <w:t>:</w:t>
      </w:r>
      <w:r w:rsidR="008349D4">
        <w:rPr>
          <w:sz w:val="28"/>
        </w:rPr>
        <w:t xml:space="preserve"> </w:t>
      </w:r>
      <w:r>
        <w:rPr>
          <w:sz w:val="28"/>
        </w:rPr>
        <w:t>Review of prototype</w:t>
      </w:r>
    </w:p>
    <w:p w:rsidR="00351882" w:rsidRDefault="00644128" w:rsidP="00351882">
      <w:pPr>
        <w:rPr>
          <w:sz w:val="28"/>
        </w:rPr>
      </w:pPr>
      <w:r>
        <w:rPr>
          <w:sz w:val="28"/>
        </w:rPr>
        <w:t>Week 13</w:t>
      </w:r>
      <w:r w:rsidR="00351882">
        <w:rPr>
          <w:sz w:val="28"/>
        </w:rPr>
        <w:t>:</w:t>
      </w:r>
      <w:r w:rsidR="008349D4">
        <w:rPr>
          <w:sz w:val="28"/>
        </w:rPr>
        <w:t xml:space="preserve"> Development plan</w:t>
      </w:r>
    </w:p>
    <w:p w:rsidR="00351882" w:rsidRDefault="00351882" w:rsidP="00351882">
      <w:pPr>
        <w:rPr>
          <w:sz w:val="28"/>
        </w:rPr>
      </w:pPr>
      <w:r>
        <w:rPr>
          <w:sz w:val="28"/>
        </w:rPr>
        <w:t>Week 11:</w:t>
      </w:r>
      <w:r w:rsidR="00644128">
        <w:rPr>
          <w:sz w:val="28"/>
        </w:rPr>
        <w:t xml:space="preserve"> Development plan</w:t>
      </w:r>
    </w:p>
    <w:p w:rsidR="00351882" w:rsidRDefault="00351882" w:rsidP="00351882">
      <w:pPr>
        <w:rPr>
          <w:sz w:val="28"/>
        </w:rPr>
      </w:pPr>
      <w:r>
        <w:rPr>
          <w:sz w:val="28"/>
        </w:rPr>
        <w:t>Week 12:</w:t>
      </w:r>
      <w:r w:rsidR="00644128">
        <w:rPr>
          <w:sz w:val="28"/>
        </w:rPr>
        <w:t xml:space="preserve"> Review Development plan</w:t>
      </w:r>
    </w:p>
    <w:p w:rsidR="00351882" w:rsidRDefault="00351882" w:rsidP="00351882">
      <w:pPr>
        <w:rPr>
          <w:sz w:val="28"/>
        </w:rPr>
      </w:pPr>
      <w:r>
        <w:rPr>
          <w:sz w:val="28"/>
        </w:rPr>
        <w:lastRenderedPageBreak/>
        <w:t>Week 13:</w:t>
      </w:r>
      <w:r w:rsidR="00644128">
        <w:rPr>
          <w:sz w:val="28"/>
        </w:rPr>
        <w:t xml:space="preserve"> Final documentation</w:t>
      </w:r>
    </w:p>
    <w:p w:rsidR="00351882" w:rsidRDefault="00351882" w:rsidP="00351882">
      <w:pPr>
        <w:rPr>
          <w:sz w:val="28"/>
        </w:rPr>
      </w:pPr>
      <w:r>
        <w:rPr>
          <w:sz w:val="28"/>
        </w:rPr>
        <w:t>Week 14:</w:t>
      </w:r>
      <w:r w:rsidR="00644128">
        <w:rPr>
          <w:sz w:val="28"/>
        </w:rPr>
        <w:t xml:space="preserve"> Final documentation and review</w:t>
      </w:r>
    </w:p>
    <w:p w:rsidR="00351882" w:rsidRPr="00351882" w:rsidRDefault="00351882" w:rsidP="00351882">
      <w:pPr>
        <w:rPr>
          <w:sz w:val="28"/>
        </w:rPr>
      </w:pPr>
    </w:p>
    <w:sectPr w:rsidR="00351882" w:rsidRPr="0035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82"/>
    <w:rsid w:val="0012561B"/>
    <w:rsid w:val="001E7504"/>
    <w:rsid w:val="00351882"/>
    <w:rsid w:val="00644128"/>
    <w:rsid w:val="008349D4"/>
    <w:rsid w:val="00C92BD7"/>
    <w:rsid w:val="00F27E35"/>
    <w:rsid w:val="00F4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EE59"/>
  <w15:chartTrackingRefBased/>
  <w15:docId w15:val="{9366E727-97EE-4FC6-A904-71D2016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Thannir,Vyshnavi Srilaxmi</dc:creator>
  <cp:keywords/>
  <dc:description/>
  <cp:lastModifiedBy>Thannir,Vyshnavi Srilaxmi</cp:lastModifiedBy>
  <cp:revision>4</cp:revision>
  <dcterms:created xsi:type="dcterms:W3CDTF">2018-09-09T22:44:00Z</dcterms:created>
  <dcterms:modified xsi:type="dcterms:W3CDTF">2018-09-10T02:39:00Z</dcterms:modified>
</cp:coreProperties>
</file>