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17A8" w14:textId="77777777" w:rsidR="00821CD7" w:rsidRDefault="00000000">
      <w:pPr>
        <w:spacing w:after="0" w:line="240" w:lineRule="auto"/>
        <w:jc w:val="center"/>
        <w:rPr>
          <w:rFonts w:ascii="Open Sans" w:hAnsi="Open Sans" w:cs="Open Sans"/>
          <w:b/>
          <w:color w:val="5A2D5A"/>
          <w:sz w:val="96"/>
        </w:rPr>
      </w:pPr>
      <w:r>
        <w:rPr>
          <w:noProof/>
        </w:rPr>
        <w:drawing>
          <wp:anchor distT="0" distB="0" distL="0" distR="0" simplePos="0" relativeHeight="10" behindDoc="0" locked="0" layoutInCell="1" allowOverlap="1" wp14:anchorId="5E7733A2" wp14:editId="1E04AF43">
            <wp:simplePos x="0" y="0"/>
            <wp:positionH relativeFrom="column">
              <wp:posOffset>-60960</wp:posOffset>
            </wp:positionH>
            <wp:positionV relativeFrom="paragraph">
              <wp:posOffset>-1447800</wp:posOffset>
            </wp:positionV>
            <wp:extent cx="1780540" cy="146494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780540" cy="1464945"/>
                    </a:xfrm>
                    <a:prstGeom prst="rect">
                      <a:avLst/>
                    </a:prstGeom>
                    <a:noFill/>
                  </pic:spPr>
                </pic:pic>
              </a:graphicData>
            </a:graphic>
          </wp:anchor>
        </w:drawing>
      </w:r>
      <w:r>
        <w:rPr>
          <w:rFonts w:ascii="Open Sans" w:hAnsi="Open Sans" w:cs="Open Sans"/>
          <w:b/>
          <w:color w:val="5A2D5A"/>
          <w:sz w:val="96"/>
        </w:rPr>
        <w:br/>
      </w:r>
      <w:r>
        <w:rPr>
          <w:rFonts w:ascii="Open Sans" w:hAnsi="Open Sans" w:cs="Open Sans"/>
          <w:b/>
          <w:color w:val="5A2D5A"/>
          <w:sz w:val="96"/>
        </w:rPr>
        <w:br/>
      </w:r>
      <w:r>
        <w:rPr>
          <w:rFonts w:ascii="Open Sans" w:hAnsi="Open Sans" w:cs="Open Sans"/>
          <w:b/>
          <w:color w:val="5A2D5A"/>
          <w:sz w:val="96"/>
        </w:rPr>
        <w:br/>
      </w:r>
      <w:r>
        <w:rPr>
          <w:rFonts w:ascii="Open Sans" w:hAnsi="Open Sans" w:cs="Open Sans"/>
          <w:b/>
          <w:color w:val="5A2D5A"/>
          <w:sz w:val="96"/>
        </w:rPr>
        <w:br/>
      </w:r>
    </w:p>
    <w:p w14:paraId="0B938F21" w14:textId="77777777" w:rsidR="00821CD7" w:rsidRDefault="00821CD7">
      <w:pPr>
        <w:spacing w:after="0" w:line="240" w:lineRule="auto"/>
        <w:jc w:val="center"/>
        <w:rPr>
          <w:rFonts w:ascii="Open Sans" w:hAnsi="Open Sans" w:cs="Open Sans"/>
          <w:b/>
          <w:color w:val="5A2D5A"/>
          <w:sz w:val="96"/>
        </w:rPr>
      </w:pPr>
    </w:p>
    <w:p w14:paraId="36E6ABA6" w14:textId="77777777" w:rsidR="00821CD7" w:rsidRDefault="00821CD7">
      <w:pPr>
        <w:pStyle w:val="Default"/>
        <w:spacing w:after="0" w:line="240" w:lineRule="auto"/>
        <w:rPr>
          <w:rFonts w:ascii="Open Sans" w:hAnsi="Open Sans" w:cs="Open Sans" w:hint="eastAsia"/>
        </w:rPr>
      </w:pPr>
    </w:p>
    <w:p w14:paraId="4A53BDCB" w14:textId="77777777" w:rsidR="00821CD7" w:rsidRDefault="00821CD7">
      <w:pPr>
        <w:pStyle w:val="Default"/>
        <w:spacing w:after="0" w:line="240" w:lineRule="auto"/>
        <w:rPr>
          <w:rFonts w:ascii="Open Sans" w:hAnsi="Open Sans" w:cs="Open Sans" w:hint="eastAsia"/>
          <w:b/>
          <w:color w:val="612D4A"/>
          <w:sz w:val="57"/>
        </w:rPr>
      </w:pPr>
    </w:p>
    <w:p w14:paraId="09A50152" w14:textId="77777777" w:rsidR="00821CD7" w:rsidRDefault="00821CD7">
      <w:pPr>
        <w:pStyle w:val="Default"/>
        <w:spacing w:after="0" w:line="240" w:lineRule="auto"/>
        <w:rPr>
          <w:rFonts w:ascii="Open Sans" w:hAnsi="Open Sans" w:cs="Open Sans" w:hint="eastAsia"/>
          <w:b/>
          <w:color w:val="612D4A"/>
          <w:sz w:val="57"/>
        </w:rPr>
      </w:pPr>
    </w:p>
    <w:p w14:paraId="1A3061D6" w14:textId="77777777" w:rsidR="00821CD7" w:rsidRDefault="00000000">
      <w:pPr>
        <w:rPr>
          <w:rFonts w:ascii="Open Sans" w:hAnsi="Open Sans" w:cs="Open Sans"/>
          <w:color w:val="EE0000"/>
          <w:sz w:val="22"/>
          <w:szCs w:val="22"/>
          <w:lang w:val="en-US"/>
        </w:rPr>
      </w:pPr>
      <w:proofErr w:type="spellStart"/>
      <w:r>
        <w:rPr>
          <w:rFonts w:ascii="Open Sans" w:hAnsi="Open Sans" w:cs="Open Sans"/>
          <w:b/>
          <w:color w:val="612D4A"/>
          <w:sz w:val="57"/>
          <w:szCs w:val="57"/>
        </w:rPr>
        <w:t>Foodesign</w:t>
      </w:r>
      <w:proofErr w:type="spellEnd"/>
      <w:r>
        <w:rPr>
          <w:rFonts w:ascii="Open Sans" w:hAnsi="Open Sans" w:cs="Open Sans"/>
          <w:b/>
          <w:color w:val="612D4A"/>
          <w:sz w:val="57"/>
          <w:szCs w:val="57"/>
        </w:rPr>
        <w:t xml:space="preserve"> Conceptual </w:t>
      </w:r>
      <w:proofErr w:type="spellStart"/>
      <w:r>
        <w:rPr>
          <w:rFonts w:ascii="Open Sans" w:hAnsi="Open Sans" w:cs="Open Sans"/>
          <w:b/>
          <w:color w:val="612D4A"/>
          <w:sz w:val="57"/>
          <w:szCs w:val="57"/>
        </w:rPr>
        <w:t>Events</w:t>
      </w:r>
      <w:proofErr w:type="spellEnd"/>
      <w:r>
        <w:rPr>
          <w:rFonts w:ascii="Open Sans" w:hAnsi="Open Sans" w:cs="Open Sans"/>
          <w:b/>
          <w:color w:val="612D4A"/>
          <w:sz w:val="57"/>
          <w:szCs w:val="57"/>
        </w:rPr>
        <w:t xml:space="preserve"> </w:t>
      </w:r>
      <w:proofErr w:type="spellStart"/>
      <w:r>
        <w:rPr>
          <w:rFonts w:ascii="Open Sans" w:hAnsi="Open Sans" w:cs="Open Sans"/>
          <w:b/>
          <w:color w:val="612D4A"/>
          <w:sz w:val="57"/>
          <w:szCs w:val="57"/>
        </w:rPr>
        <w:t>Proposal</w:t>
      </w:r>
      <w:proofErr w:type="spellEnd"/>
      <w:r>
        <w:rPr>
          <w:rFonts w:ascii="Open Sans" w:hAnsi="Open Sans" w:cs="Open Sans"/>
          <w:b/>
          <w:color w:val="612D4A"/>
          <w:sz w:val="57"/>
          <w:szCs w:val="57"/>
        </w:rPr>
        <w:t>.</w:t>
      </w:r>
      <w:r>
        <w:br w:type="page"/>
      </w:r>
    </w:p>
    <w:tbl>
      <w:tblPr>
        <w:tblStyle w:val="Tablaconcuadrcula"/>
        <w:tblW w:w="10530" w:type="dxa"/>
        <w:tblInd w:w="-810" w:type="dxa"/>
        <w:tblLayout w:type="fixed"/>
        <w:tblLook w:val="04A0" w:firstRow="1" w:lastRow="0" w:firstColumn="1" w:lastColumn="0" w:noHBand="0" w:noVBand="1"/>
      </w:tblPr>
      <w:tblGrid>
        <w:gridCol w:w="3294"/>
        <w:gridCol w:w="7236"/>
      </w:tblGrid>
      <w:tr w:rsidR="00821CD7" w14:paraId="7ADB2674" w14:textId="77777777">
        <w:tc>
          <w:tcPr>
            <w:tcW w:w="3294" w:type="dxa"/>
            <w:tcBorders>
              <w:top w:val="nil"/>
              <w:left w:val="nil"/>
              <w:bottom w:val="nil"/>
              <w:right w:val="nil"/>
            </w:tcBorders>
          </w:tcPr>
          <w:p w14:paraId="4D260750" w14:textId="77777777" w:rsidR="00821CD7" w:rsidRDefault="00821CD7">
            <w:pPr>
              <w:pageBreakBefore/>
              <w:spacing w:after="0" w:line="240" w:lineRule="auto"/>
              <w:rPr>
                <w:rFonts w:ascii="Open Sans" w:hAnsi="Open Sans" w:cs="Open Sans"/>
                <w:b/>
                <w:i/>
                <w:color w:val="612D4B"/>
                <w:sz w:val="26"/>
                <w:lang w:val="en-US"/>
              </w:rPr>
            </w:pPr>
          </w:p>
          <w:p w14:paraId="46F36739" w14:textId="77777777" w:rsidR="00821CD7" w:rsidRDefault="00821CD7">
            <w:pPr>
              <w:spacing w:after="0" w:line="240" w:lineRule="auto"/>
              <w:rPr>
                <w:rFonts w:ascii="Open Sans" w:hAnsi="Open Sans" w:cs="Open Sans"/>
                <w:b/>
                <w:i/>
                <w:color w:val="612D4B"/>
                <w:sz w:val="26"/>
                <w:lang w:val="en-US"/>
              </w:rPr>
            </w:pPr>
          </w:p>
          <w:p w14:paraId="02CBC369" w14:textId="77777777" w:rsidR="00821CD7" w:rsidRDefault="00821CD7">
            <w:pPr>
              <w:spacing w:after="0" w:line="240" w:lineRule="auto"/>
              <w:rPr>
                <w:rFonts w:ascii="Open Sans" w:hAnsi="Open Sans" w:cs="Open Sans"/>
                <w:b/>
                <w:i/>
                <w:color w:val="612D4B"/>
                <w:sz w:val="26"/>
                <w:lang w:val="en-US"/>
              </w:rPr>
            </w:pPr>
          </w:p>
          <w:p w14:paraId="5E14547B"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b/>
                <w:i/>
                <w:color w:val="612D4B"/>
                <w:sz w:val="18"/>
                <w:szCs w:val="18"/>
                <w:lang w:val="en-US"/>
              </w:rPr>
              <w:t>We create everlasting moments</w:t>
            </w:r>
          </w:p>
          <w:p w14:paraId="4CF9DB83" w14:textId="77777777" w:rsidR="00821CD7" w:rsidRDefault="00821CD7">
            <w:pPr>
              <w:spacing w:after="0" w:line="240" w:lineRule="auto"/>
              <w:rPr>
                <w:rFonts w:ascii="Open Sans" w:hAnsi="Open Sans" w:cs="Open Sans"/>
                <w:sz w:val="18"/>
                <w:szCs w:val="18"/>
                <w:lang w:val="en-US"/>
              </w:rPr>
            </w:pPr>
          </w:p>
          <w:p w14:paraId="2866FF7E"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b/>
                <w:color w:val="612D4B"/>
                <w:sz w:val="18"/>
                <w:szCs w:val="18"/>
                <w:lang w:val="en-US"/>
              </w:rPr>
              <w:t>Client</w:t>
            </w:r>
          </w:p>
          <w:p w14:paraId="12644284" w14:textId="77777777" w:rsidR="00821CD7" w:rsidRDefault="00000000">
            <w:pPr>
              <w:spacing w:after="0" w:line="240" w:lineRule="auto"/>
              <w:rPr>
                <w:rFonts w:ascii="Open Sans" w:hAnsi="Open Sans" w:cs="Open Sans"/>
                <w:color w:val="000000"/>
                <w:sz w:val="18"/>
                <w:szCs w:val="18"/>
                <w:lang w:val="en-US"/>
              </w:rPr>
            </w:pPr>
            <w:r>
              <w:rPr>
                <w:rFonts w:ascii="Open Sans" w:eastAsia="Aptos" w:hAnsi="Open Sans" w:cs="Open Sans"/>
                <w:color w:val="000000"/>
                <w:sz w:val="18"/>
                <w:szCs w:val="18"/>
                <w:lang w:val="en-US"/>
              </w:rPr>
              <w:t>Test Client</w:t>
            </w:r>
          </w:p>
          <w:p w14:paraId="2B588F35"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r>
          </w:p>
          <w:p w14:paraId="7F7AA224"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r>
          </w:p>
          <w:p w14:paraId="1EAB40A2" w14:textId="77777777" w:rsidR="00821CD7" w:rsidRDefault="00821CD7">
            <w:pPr>
              <w:spacing w:after="0" w:line="240" w:lineRule="auto"/>
              <w:rPr>
                <w:rFonts w:ascii="Open Sans" w:hAnsi="Open Sans" w:cs="Open Sans"/>
                <w:sz w:val="18"/>
                <w:szCs w:val="18"/>
                <w:lang w:val="en-US"/>
              </w:rPr>
            </w:pPr>
          </w:p>
          <w:p w14:paraId="2ADB3C94" w14:textId="77777777" w:rsidR="00821CD7" w:rsidRDefault="00000000">
            <w:pPr>
              <w:spacing w:after="0" w:line="240" w:lineRule="auto"/>
              <w:rPr>
                <w:rFonts w:ascii="Open Sans" w:hAnsi="Open Sans" w:cs="Open Sans"/>
                <w:b/>
                <w:color w:val="612D4B"/>
                <w:sz w:val="18"/>
                <w:szCs w:val="18"/>
                <w:lang w:val="en-US"/>
              </w:rPr>
            </w:pPr>
            <w:r>
              <w:rPr>
                <w:rFonts w:ascii="Open Sans" w:eastAsia="Aptos" w:hAnsi="Open Sans" w:cs="Open Sans"/>
                <w:b/>
                <w:color w:val="612D4B"/>
                <w:sz w:val="18"/>
                <w:szCs w:val="18"/>
                <w:lang w:val="en-US"/>
              </w:rPr>
              <w:t>Client Representative</w:t>
            </w:r>
          </w:p>
          <w:p w14:paraId="37AFB64F"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Rep Name</w:t>
            </w:r>
          </w:p>
          <w:p w14:paraId="6AF1C58B"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r>
          </w:p>
          <w:p w14:paraId="58346553"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 xml:space="preserve">Ph: </w:t>
            </w:r>
          </w:p>
          <w:p w14:paraId="6D1FF67E" w14:textId="77777777" w:rsidR="00821CD7" w:rsidRDefault="00821CD7">
            <w:pPr>
              <w:spacing w:after="0" w:line="240" w:lineRule="auto"/>
              <w:rPr>
                <w:rFonts w:ascii="Open Sans" w:hAnsi="Open Sans" w:cs="Open Sans"/>
                <w:sz w:val="18"/>
                <w:szCs w:val="18"/>
                <w:lang w:val="en-US"/>
              </w:rPr>
            </w:pPr>
          </w:p>
          <w:p w14:paraId="7E403BB4"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b/>
                <w:color w:val="612D4B"/>
                <w:sz w:val="18"/>
                <w:szCs w:val="18"/>
                <w:lang w:val="en-US"/>
              </w:rPr>
              <w:t>Event Details</w:t>
            </w:r>
          </w:p>
          <w:p w14:paraId="013F5305"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r>
          </w:p>
          <w:p w14:paraId="75608635"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 xml:space="preserve">Event Code: </w:t>
            </w:r>
          </w:p>
          <w:p w14:paraId="1309A395"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Start: Tuesday, Oct 27 2026</w:t>
            </w:r>
          </w:p>
          <w:p w14:paraId="73D54199"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End: Friday, Oct 30 2026</w:t>
            </w:r>
            <w:r>
              <w:rPr>
                <w:rFonts w:ascii="Open Sans" w:eastAsia="Aptos" w:hAnsi="Open Sans" w:cs="Open Sans"/>
                <w:sz w:val="18"/>
                <w:szCs w:val="18"/>
                <w:lang w:val="en-US"/>
              </w:rPr>
              <w:br/>
              <w:t>100 Guests</w:t>
            </w:r>
          </w:p>
          <w:p w14:paraId="57428CCE" w14:textId="77777777" w:rsidR="00821CD7" w:rsidRDefault="00821CD7">
            <w:pPr>
              <w:spacing w:after="0" w:line="240" w:lineRule="auto"/>
              <w:rPr>
                <w:rFonts w:ascii="Open Sans" w:eastAsiaTheme="majorEastAsia" w:hAnsi="Open Sans" w:cs="Open Sans"/>
                <w:color w:val="EE0000"/>
                <w:sz w:val="22"/>
                <w:szCs w:val="22"/>
                <w:lang w:val="en-US"/>
              </w:rPr>
            </w:pPr>
          </w:p>
          <w:p w14:paraId="2F20AF5A" w14:textId="77777777" w:rsidR="00821CD7" w:rsidRDefault="00821CD7">
            <w:pPr>
              <w:spacing w:after="0" w:line="240" w:lineRule="auto"/>
              <w:rPr>
                <w:rFonts w:ascii="Open Sans" w:eastAsiaTheme="majorEastAsia" w:hAnsi="Open Sans" w:cs="Open Sans"/>
                <w:color w:val="EE0000"/>
                <w:sz w:val="22"/>
                <w:szCs w:val="22"/>
                <w:lang w:val="en-US"/>
              </w:rPr>
            </w:pPr>
          </w:p>
        </w:tc>
        <w:tc>
          <w:tcPr>
            <w:tcW w:w="7235" w:type="dxa"/>
            <w:tcBorders>
              <w:top w:val="nil"/>
              <w:left w:val="nil"/>
              <w:bottom w:val="nil"/>
              <w:right w:val="nil"/>
            </w:tcBorders>
          </w:tcPr>
          <w:p w14:paraId="13F3D47C" w14:textId="77777777" w:rsidR="00821CD7" w:rsidRDefault="00821CD7">
            <w:pPr>
              <w:spacing w:after="0" w:line="240" w:lineRule="auto"/>
              <w:jc w:val="both"/>
              <w:rPr>
                <w:rFonts w:ascii="Open Sans" w:hAnsi="Open Sans" w:cs="Open Sans"/>
                <w:color w:val="323232"/>
                <w:lang w:val="en-US"/>
              </w:rPr>
            </w:pPr>
          </w:p>
          <w:p w14:paraId="0C2B42C9" w14:textId="77777777" w:rsidR="00821CD7" w:rsidRDefault="00821CD7">
            <w:pPr>
              <w:spacing w:after="0" w:line="240" w:lineRule="auto"/>
              <w:jc w:val="both"/>
              <w:rPr>
                <w:rFonts w:ascii="Open Sans" w:hAnsi="Open Sans" w:cs="Open Sans"/>
                <w:color w:val="323232"/>
                <w:lang w:val="en-US"/>
              </w:rPr>
            </w:pPr>
          </w:p>
          <w:p w14:paraId="72ADD329" w14:textId="77777777" w:rsidR="00821CD7" w:rsidRDefault="00821CD7">
            <w:pPr>
              <w:spacing w:after="0" w:line="240" w:lineRule="auto"/>
              <w:jc w:val="both"/>
              <w:rPr>
                <w:rFonts w:ascii="Open Sans" w:hAnsi="Open Sans" w:cs="Open Sans"/>
                <w:color w:val="323232"/>
                <w:lang w:val="en-US"/>
              </w:rPr>
            </w:pPr>
          </w:p>
          <w:p w14:paraId="118ACA4D" w14:textId="77777777" w:rsidR="00821CD7" w:rsidRDefault="00000000">
            <w:pPr>
              <w:spacing w:after="0" w:line="240" w:lineRule="auto"/>
              <w:jc w:val="both"/>
              <w:rPr>
                <w:rFonts w:ascii="Open Sans" w:hAnsi="Open Sans" w:cs="Open Sans"/>
                <w:color w:val="323232"/>
                <w:sz w:val="20"/>
                <w:szCs w:val="20"/>
                <w:lang w:val="en-US"/>
              </w:rPr>
            </w:pPr>
            <w:r>
              <w:rPr>
                <w:rFonts w:ascii="Open Sans" w:eastAsia="Aptos" w:hAnsi="Open Sans" w:cs="Open Sans"/>
                <w:color w:val="323232"/>
                <w:sz w:val="20"/>
                <w:szCs w:val="20"/>
                <w:lang w:val="en-US"/>
              </w:rPr>
              <w:t>Dear Test Client, 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147FAFF0" w14:textId="77777777" w:rsidR="00821CD7" w:rsidRDefault="00821CD7">
            <w:pPr>
              <w:spacing w:after="0" w:line="240" w:lineRule="auto"/>
              <w:rPr>
                <w:rFonts w:ascii="Open Sans" w:hAnsi="Open Sans" w:cs="Open Sans"/>
                <w:sz w:val="20"/>
                <w:szCs w:val="20"/>
                <w:lang w:val="en-US"/>
              </w:rPr>
            </w:pPr>
          </w:p>
          <w:p w14:paraId="018D3400" w14:textId="77777777" w:rsidR="00821CD7" w:rsidRDefault="00000000">
            <w:pPr>
              <w:pStyle w:val="Default"/>
              <w:spacing w:after="0" w:line="240" w:lineRule="auto"/>
              <w:jc w:val="both"/>
              <w:rPr>
                <w:rFonts w:ascii="Open Sans" w:eastAsiaTheme="minorEastAsia" w:hAnsi="Open Sans" w:cs="Open Sans"/>
                <w:color w:val="323232"/>
                <w:sz w:val="20"/>
                <w:szCs w:val="20"/>
              </w:rPr>
            </w:pPr>
            <w:r>
              <w:rPr>
                <w:rFonts w:ascii="Open Sans" w:eastAsiaTheme="minorEastAsia" w:hAnsi="Open Sans" w:cs="Open Sans"/>
                <w:color w:val="323232"/>
                <w:sz w:val="20"/>
                <w:szCs w:val="20"/>
              </w:rPr>
              <w:t>We have taken all your concerns and requests into consideration as we developed this proposal and quote. We would like to assure you that our wait staff, catering and event services will meet your high food standards and suit your personal tastes.</w:t>
            </w:r>
          </w:p>
          <w:p w14:paraId="2110A51D" w14:textId="77777777" w:rsidR="00821CD7" w:rsidRDefault="00821CD7">
            <w:pPr>
              <w:pStyle w:val="Default"/>
              <w:spacing w:after="0" w:line="240" w:lineRule="auto"/>
              <w:rPr>
                <w:rFonts w:ascii="Open Sans" w:eastAsiaTheme="minorEastAsia" w:hAnsi="Open Sans" w:cs="Open Sans"/>
                <w:color w:val="323232"/>
                <w:sz w:val="20"/>
                <w:szCs w:val="20"/>
              </w:rPr>
            </w:pPr>
          </w:p>
          <w:p w14:paraId="169B1D75" w14:textId="77777777" w:rsidR="00821CD7" w:rsidRDefault="00000000">
            <w:pPr>
              <w:pStyle w:val="Default"/>
              <w:spacing w:after="0" w:line="240" w:lineRule="auto"/>
              <w:jc w:val="both"/>
              <w:rPr>
                <w:rFonts w:ascii="Open Sans" w:eastAsiaTheme="minorEastAsia" w:hAnsi="Open Sans" w:cs="Open Sans"/>
                <w:color w:val="323232"/>
                <w:sz w:val="20"/>
                <w:szCs w:val="20"/>
              </w:rPr>
            </w:pPr>
            <w:r>
              <w:rPr>
                <w:rFonts w:ascii="Open Sans" w:eastAsiaTheme="minorEastAsia" w:hAnsi="Open Sans" w:cs="Open Sans"/>
                <w:color w:val="323232"/>
                <w:sz w:val="20"/>
                <w:szCs w:val="20"/>
              </w:rPr>
              <w:t>In this proposal, we have only included the services that you have selected. Please feel free to notify us if you have any concerns or additional services that you would like to request. We hope that you will find this proposal to your liking. We are looking forward to helping provide all your guests with an enjoyable and unforgettable experience.</w:t>
            </w:r>
          </w:p>
          <w:p w14:paraId="57C5E144" w14:textId="77777777" w:rsidR="00821CD7" w:rsidRDefault="00000000">
            <w:pPr>
              <w:pStyle w:val="Default"/>
              <w:spacing w:after="0" w:line="240" w:lineRule="auto"/>
              <w:jc w:val="both"/>
              <w:rPr>
                <w:rFonts w:ascii="Open Sans" w:eastAsiaTheme="minorEastAsia" w:hAnsi="Open Sans" w:cs="Open Sans"/>
                <w:color w:val="323232"/>
                <w:sz w:val="20"/>
                <w:szCs w:val="20"/>
              </w:rPr>
            </w:pPr>
            <w:r>
              <w:rPr>
                <w:rFonts w:ascii="Open Sans" w:eastAsiaTheme="minorEastAsia" w:hAnsi="Open Sans" w:cs="Open Sans"/>
                <w:color w:val="323232"/>
                <w:sz w:val="20"/>
                <w:szCs w:val="20"/>
              </w:rPr>
              <w:t>Sincerely.</w:t>
            </w:r>
          </w:p>
          <w:p w14:paraId="5D5FC209" w14:textId="77777777" w:rsidR="00821CD7" w:rsidRDefault="00821CD7">
            <w:pPr>
              <w:pStyle w:val="Default"/>
              <w:spacing w:after="0" w:line="240" w:lineRule="auto"/>
              <w:jc w:val="both"/>
              <w:rPr>
                <w:rFonts w:ascii="Open Sans" w:eastAsiaTheme="minorEastAsia" w:hAnsi="Open Sans" w:cs="Open Sans"/>
                <w:color w:val="323232"/>
                <w:sz w:val="20"/>
                <w:szCs w:val="20"/>
              </w:rPr>
            </w:pPr>
          </w:p>
          <w:p w14:paraId="3DA3AAA3" w14:textId="77777777" w:rsidR="00821CD7" w:rsidRDefault="00821CD7">
            <w:pPr>
              <w:pStyle w:val="Default"/>
              <w:spacing w:after="0" w:line="240" w:lineRule="auto"/>
              <w:jc w:val="both"/>
              <w:rPr>
                <w:rFonts w:ascii="Open Sans" w:eastAsiaTheme="minorEastAsia" w:hAnsi="Open Sans" w:cs="Open Sans"/>
                <w:color w:val="323232"/>
                <w:sz w:val="20"/>
                <w:szCs w:val="20"/>
              </w:rPr>
            </w:pPr>
          </w:p>
          <w:p w14:paraId="4AD6011C" w14:textId="77777777" w:rsidR="00821CD7" w:rsidRDefault="00000000">
            <w:pPr>
              <w:pStyle w:val="Default"/>
              <w:spacing w:after="0" w:line="240" w:lineRule="auto"/>
              <w:rPr>
                <w:rFonts w:ascii="Open Sans" w:eastAsiaTheme="minorEastAsia" w:hAnsi="Open Sans" w:cs="Open Sans"/>
                <w:color w:val="323232"/>
                <w:sz w:val="20"/>
                <w:szCs w:val="20"/>
              </w:rPr>
            </w:pPr>
            <w:r>
              <w:rPr>
                <w:rFonts w:ascii="Open Sans" w:eastAsiaTheme="minorEastAsia" w:hAnsi="Open Sans" w:cs="Open Sans"/>
                <w:color w:val="323232"/>
                <w:sz w:val="20"/>
                <w:szCs w:val="20"/>
              </w:rPr>
              <w:t>____________________________________</w:t>
            </w:r>
          </w:p>
          <w:p w14:paraId="0EF57D78" w14:textId="77777777" w:rsidR="00821CD7" w:rsidRDefault="00000000">
            <w:pPr>
              <w:spacing w:after="0" w:line="240" w:lineRule="auto"/>
              <w:rPr>
                <w:rFonts w:ascii="Open Sans" w:eastAsiaTheme="majorEastAsia" w:hAnsi="Open Sans" w:cs="Open Sans"/>
                <w:color w:val="EE0000"/>
                <w:sz w:val="22"/>
                <w:szCs w:val="22"/>
                <w:lang w:val="en-US"/>
              </w:rPr>
            </w:pPr>
            <w:proofErr w:type="spellStart"/>
            <w:r>
              <w:rPr>
                <w:rFonts w:ascii="Open Sans" w:eastAsiaTheme="minorEastAsia" w:hAnsi="Open Sans" w:cs="Open Sans"/>
                <w:color w:val="323232"/>
                <w:sz w:val="20"/>
                <w:szCs w:val="20"/>
                <w:lang w:val="en-US"/>
              </w:rPr>
              <w:t>Foodesign</w:t>
            </w:r>
            <w:proofErr w:type="spellEnd"/>
            <w:r>
              <w:rPr>
                <w:rFonts w:ascii="Open Sans" w:eastAsiaTheme="minorEastAsia" w:hAnsi="Open Sans" w:cs="Open Sans"/>
                <w:color w:val="323232"/>
                <w:sz w:val="20"/>
                <w:szCs w:val="20"/>
                <w:lang w:val="en-US"/>
              </w:rPr>
              <w:t xml:space="preserve"> Conceptual Event</w:t>
            </w:r>
            <w:r>
              <w:rPr>
                <w:rFonts w:ascii="Open Sans" w:eastAsiaTheme="minorEastAsia" w:hAnsi="Open Sans" w:cs="Open Sans"/>
                <w:color w:val="323232"/>
                <w:sz w:val="22"/>
                <w:szCs w:val="22"/>
                <w:lang w:val="en-US"/>
              </w:rPr>
              <w:t>.</w:t>
            </w:r>
          </w:p>
        </w:tc>
      </w:tr>
    </w:tbl>
    <w:p w14:paraId="445F2361" w14:textId="77777777" w:rsidR="00821CD7" w:rsidRDefault="00821CD7">
      <w:pPr>
        <w:spacing w:after="0" w:line="240" w:lineRule="auto"/>
        <w:rPr>
          <w:rFonts w:ascii="Open Sans" w:hAnsi="Open Sans" w:cs="Open Sans"/>
          <w:sz w:val="22"/>
          <w:szCs w:val="22"/>
          <w:lang w:val="en-US"/>
        </w:rPr>
      </w:pPr>
    </w:p>
    <w:p w14:paraId="10DD282B" w14:textId="77777777" w:rsidR="00821CD7" w:rsidRDefault="00000000" w:rsidP="00283956">
      <w:pPr>
        <w:spacing w:after="0"/>
        <w:rPr>
          <w:rFonts w:ascii="Open Sans" w:hAnsi="Open Sans" w:cs="Open Sans"/>
          <w:b/>
          <w:color w:val="612D4B"/>
          <w:sz w:val="28"/>
          <w:lang w:val="en-US"/>
        </w:rPr>
      </w:pPr>
      <w:r>
        <w:br w:type="page"/>
      </w:r>
    </w:p>
    <w:p>
      <w:pPr>
        <w:spacing w:after="0" w:before="0"/>
      </w:pPr>
      <w:r>
        <w:rPr>
          <w:rFonts w:ascii="Open Sans" w:hAnsi="Open Sans" w:cs="Open Sans"/>
          <w:b/>
          <w:i w:val="0"/>
          <w:color w:val="612D4B"/>
          <w:sz w:val="20"/>
          <w:u w:val="none"/>
        </w:rPr>
        <w:t>MENUS</w:t>
      </w:r>
    </w:p>
    <w:p>
      <w:pPr>
        <w:spacing w:after="0" w:before="0"/>
      </w:pPr>
      <w:r>
        <w:rPr>
          <w:rFonts w:ascii="Open Sans" w:hAnsi="Open Sans" w:cs="Open Sans"/>
          <w:b w:val="0"/>
          <w:i w:val="0"/>
          <w:color w:val="333333"/>
          <w:sz w:val="20"/>
          <w:u w:val="none"/>
        </w:rPr>
        <w:t>Tuesday, Oct 27 2026</w:t>
      </w:r>
    </w:p>
    <w:p>
      <w:pPr>
        <w:spacing w:after="0" w:before="200"/>
      </w:pPr>
      <w:r>
        <w:rPr>
          <w:rFonts w:ascii="Open Sans" w:hAnsi="Open Sans" w:cs="Open Sans"/>
          <w:b w:val="0"/>
          <w:i w:val="0"/>
          <w:color w:val="333333"/>
          <w:sz w:val="20"/>
          <w:u w:val="none"/>
        </w:rPr>
      </w:r>
    </w:p>
    <w:p>
      <w:pPr>
        <w:spacing w:after="0" w:before="200"/>
      </w:pPr>
      <w:r>
        <w:rPr>
          <w:rFonts w:ascii="Open Sans" w:hAnsi="Open Sans" w:cs="Open Sans"/>
          <w:b/>
          <w:i w:val="0"/>
          <w:color w:val="612D4B"/>
          <w:sz w:val="20"/>
          <w:u w:val="none"/>
        </w:rPr>
        <w:t>PROPOSAL OF SERVICES</w:t>
      </w:r>
    </w:p>
    <w:p>
      <w:pPr>
        <w:spacing w:after="0" w:before="0"/>
      </w:pPr>
      <w:r>
        <w:rPr>
          <w:rFonts w:ascii="Open Sans" w:hAnsi="Open Sans" w:cs="Open Sans"/>
          <w:b w:val="0"/>
          <w:i w:val="0"/>
          <w:color w:val="333333"/>
          <w:sz w:val="20"/>
          <w:u w:val="none"/>
        </w:rPr>
        <w:t>Friday, Oct 30 2026</w:t>
      </w:r>
    </w:p>
    <w:p>
      <w:pPr>
        <w:spacing w:after="0" w:before="200"/>
      </w:pPr>
      <w:r>
        <w:rPr>
          <w:rFonts w:ascii="Open Sans" w:hAnsi="Open Sans" w:cs="Open Sans"/>
          <w:b/>
          <w:i w:val="0"/>
          <w:color w:val="612D4B"/>
          <w:sz w:val="20"/>
          <w:u w:val="none"/>
        </w:rPr>
        <w:t>Food Service</w:t>
      </w:r>
    </w:p>
    <w:p>
      <w:pPr>
        <w:spacing w:after="0" w:before="0"/>
      </w:pPr>
      <w:r>
        <w:rPr>
          <w:rFonts w:ascii="Open Sans" w:hAnsi="Open Sans" w:cs="Open Sans"/>
          <w:b w:val="0"/>
          <w:i/>
          <w:color w:val="333333"/>
          <w:sz w:val="20"/>
          <w:u w:val="none"/>
        </w:rPr>
        <w:t>Based on 100 Guests</w:t>
      </w:r>
    </w:p>
    <w:p>
      <w:pPr>
        <w:spacing w:after="0" w:before="300"/>
      </w:pPr>
      <w:r>
        <w:rPr>
          <w:rFonts w:ascii="Open Sans" w:hAnsi="Open Sans" w:cs="Open Sans"/>
          <w:b/>
          <w:i w:val="0"/>
          <w:color w:val="612D4B"/>
          <w:sz w:val="20"/>
          <w:u w:val="none"/>
        </w:rPr>
        <w:t>Labor Service Fees</w:t>
      </w:r>
    </w:p>
    <w:p>
      <w:pPr>
        <w:spacing w:after="0" w:before="120"/>
      </w:pPr>
      <w:r>
        <w:rPr>
          <w:rFonts w:ascii="Open Sans" w:hAnsi="Open Sans" w:cs="Open Sans"/>
          <w:b/>
          <w:i w:val="0"/>
          <w:color w:val="333333"/>
          <w:sz w:val="20"/>
          <w:u w:val="none"/>
        </w:rPr>
        <w:t>October, Tuesday 27 2026</w:t>
      </w:r>
    </w:p>
    <w:p>
      <w:pPr>
        <w:pBdr>
          <w:bottom w:val="single" w:sz="6" w:space="1" w:color="000000"/>
        </w:pBdr>
        <w:spacing w:after="60" w:before="0" w:line="20" w:lineRule="exact"/>
      </w:pPr>
      <w:r>
        <w:rPr>
          <w:rFonts w:ascii="Open Sans" w:hAnsi="Open Sans" w:cs="Open Sans"/>
          <w:b w:val="0"/>
          <w:i w:val="0"/>
          <w:color w:val="333333"/>
          <w:sz w:val="2"/>
          <w:u w:val="none"/>
        </w:rPr>
      </w:r>
    </w:p>
    <w:p>
      <w:pPr>
        <w:spacing w:after="0" w:before="0"/>
      </w:pPr>
      <w:r>
        <w:rPr>
          <w:rFonts w:ascii="Open Sans" w:hAnsi="Open Sans" w:cs="Open Sans"/>
          <w:b w:val="0"/>
          <w:i w:val="0"/>
          <w:color w:val="333333"/>
          <w:sz w:val="20"/>
          <w:u w:val="none"/>
        </w:rPr>
      </w:r>
      <w:r>
        <w:rPr>
          <w:rFonts w:ascii="Open Sans" w:hAnsi="Open Sans" w:cs="Open Sans"/>
          <w:i/>
          <w:sz w:val="20"/>
        </w:rPr>
        <w:t xml:space="preserve">Staff suggested based on </w:t>
      </w:r>
      <w:r>
        <w:rPr>
          <w:rFonts w:ascii="Open Sans" w:hAnsi="Open Sans" w:cs="Open Sans"/>
          <w:b/>
          <w:i/>
          <w:sz w:val="20"/>
        </w:rPr>
        <w:t>14,00</w:t>
      </w:r>
      <w:r>
        <w:rPr>
          <w:rFonts w:ascii="Open Sans" w:hAnsi="Open Sans" w:cs="Open Sans"/>
          <w:i/>
          <w:sz w:val="20"/>
        </w:rPr>
        <w:t xml:space="preserve"> hours of labor. </w:t>
      </w:r>
      <w:r>
        <w:rPr>
          <w:rFonts w:ascii="Open Sans" w:hAnsi="Open Sans" w:cs="Open Sans"/>
          <w:b w:val="0"/>
          <w:sz w:val="20"/>
        </w:rPr>
        <w:t>1 Event Manager, 4 Waiters, 1 Chef</w:t>
      </w:r>
    </w:p>
    <w:p>
      <w:pPr>
        <w:spacing w:after="80" w:before="0"/>
        <w:jc w:val="right"/>
      </w:pPr>
      <w:r>
        <w:rPr>
          <w:rFonts w:ascii="Open Sans" w:hAnsi="Open Sans" w:cs="Open Sans"/>
          <w:b/>
          <w:i w:val="0"/>
          <w:color w:val="000000"/>
          <w:sz w:val="20"/>
          <w:u w:val="none"/>
        </w:rPr>
        <w:t>$ 7,910.00</w:t>
      </w:r>
    </w:p>
    <w:p>
      <w:pPr>
        <w:spacing w:after="0" w:before="300"/>
      </w:pPr>
      <w:r>
        <w:rPr>
          <w:rFonts w:ascii="Open Sans" w:hAnsi="Open Sans" w:cs="Open Sans"/>
          <w:b/>
          <w:i w:val="0"/>
          <w:color w:val="612D4B"/>
          <w:sz w:val="20"/>
          <w:u w:val="none"/>
        </w:rPr>
        <w:t>Extras Services</w:t>
      </w:r>
    </w:p>
    <w:p>
      <w:pPr>
        <w:spacing w:after="0" w:before="0"/>
      </w:pPr>
      <w:r>
        <w:rPr>
          <w:rFonts w:ascii="Open Sans" w:hAnsi="Open Sans" w:cs="Open Sans"/>
          <w:b/>
          <w:i w:val="0"/>
          <w:color w:val="333333"/>
          <w:sz w:val="20"/>
          <w:u w:val="none"/>
        </w:rPr>
        <w:t>October, Tuesday 27 2026</w:t>
      </w:r>
    </w:p>
    <w:p>
      <w:pPr>
        <w:pBdr>
          <w:bottom w:val="single" w:sz="6" w:space="1" w:color="000000"/>
        </w:pBdr>
        <w:spacing w:after="60" w:before="0" w:line="20" w:lineRule="exact"/>
      </w:pPr>
      <w:r>
        <w:rPr>
          <w:rFonts w:ascii="Open Sans" w:hAnsi="Open Sans" w:cs="Open Sans"/>
          <w:b w:val="0"/>
          <w:i w:val="0"/>
          <w:color w:val="333333"/>
          <w:sz w:val="2"/>
          <w:u w:val="none"/>
        </w:rPr>
      </w:r>
    </w:p>
    <w:p>
      <w:pPr>
        <w:tabs>
          <w:tab w:pos="9354" w:val="right"/>
        </w:tabs>
        <w:spacing w:after="40" w:before="0"/>
      </w:pPr>
      <w:r>
        <w:rPr>
          <w:rFonts w:ascii="Open Sans" w:hAnsi="Open Sans" w:cs="Open Sans"/>
          <w:b w:val="0"/>
          <w:i w:val="0"/>
          <w:color w:val="333333"/>
          <w:sz w:val="20"/>
          <w:u w:val="none"/>
        </w:rPr>
      </w:r>
      <w:r>
        <w:rPr>
          <w:rFonts w:ascii="Open Sans" w:hAnsi="Open Sans" w:cs="Open Sans"/>
          <w:b/>
          <w:sz w:val="20"/>
        </w:rPr>
        <w:t>10 x Grey Linen</w:t>
        <w:tab/>
        <w:t>$ 100.00</w:t>
      </w:r>
    </w:p>
    <w:p>
      <w:pPr>
        <w:spacing w:after="0" w:before="200"/>
      </w:pPr>
      <w:r>
        <w:rPr>
          <w:rFonts w:ascii="Open Sans" w:hAnsi="Open Sans" w:cs="Open Sans"/>
          <w:b/>
          <w:i w:val="0"/>
          <w:color w:val="612D4B"/>
          <w:sz w:val="20"/>
          <w:u w:val="none"/>
        </w:rPr>
        <w:t>Cost of Balance</w:t>
      </w:r>
    </w:p>
    <w:p>
      <w:pPr>
        <w:tabs>
          <w:tab w:pos="9354" w:val="right"/>
        </w:tabs>
        <w:spacing w:after="40" w:before="0"/>
      </w:pPr>
      <w:r>
        <w:rPr>
          <w:rFonts w:ascii="Open Sans" w:hAnsi="Open Sans" w:cs="Open Sans"/>
          <w:b w:val="0"/>
          <w:i w:val="0"/>
          <w:color w:val="333333"/>
          <w:sz w:val="20"/>
          <w:u w:val="none"/>
        </w:rPr>
      </w:r>
      <w:r>
        <w:rPr>
          <w:rFonts w:ascii="Open Sans" w:hAnsi="Open Sans" w:cs="Open Sans"/>
          <w:b w:val="0"/>
          <w:sz w:val="20"/>
        </w:rPr>
        <w:t>Food</w:t>
      </w:r>
      <w:r>
        <w:rPr>
          <w:rFonts w:ascii="Open Sans" w:hAnsi="Open Sans" w:cs="Open Sans"/>
          <w:sz w:val="20"/>
        </w:rPr>
        <w:tab/>
      </w:r>
      <w:r>
        <w:rPr>
          <w:rFonts w:ascii="Open Sans" w:hAnsi="Open Sans" w:cs="Open Sans"/>
          <w:b w:val="0"/>
          <w:sz w:val="20"/>
        </w:rPr>
        <w:t>$ 0.00</w:t>
      </w:r>
    </w:p>
    <w:p>
      <w:pPr>
        <w:tabs>
          <w:tab w:pos="9354" w:val="right"/>
        </w:tabs>
        <w:spacing w:after="40" w:before="0"/>
      </w:pPr>
      <w:r>
        <w:rPr>
          <w:rFonts w:ascii="Open Sans" w:hAnsi="Open Sans" w:cs="Open Sans"/>
          <w:b w:val="0"/>
          <w:i w:val="0"/>
          <w:color w:val="333333"/>
          <w:sz w:val="20"/>
          <w:u w:val="none"/>
        </w:rPr>
      </w:r>
      <w:r>
        <w:rPr>
          <w:rFonts w:ascii="Open Sans" w:hAnsi="Open Sans" w:cs="Open Sans"/>
          <w:b w:val="0"/>
          <w:sz w:val="20"/>
        </w:rPr>
        <w:t>Labor Cost</w:t>
      </w:r>
      <w:r>
        <w:rPr>
          <w:rFonts w:ascii="Open Sans" w:hAnsi="Open Sans" w:cs="Open Sans"/>
          <w:sz w:val="20"/>
        </w:rPr>
        <w:tab/>
      </w:r>
      <w:r>
        <w:rPr>
          <w:rFonts w:ascii="Open Sans" w:hAnsi="Open Sans" w:cs="Open Sans"/>
          <w:b w:val="0"/>
          <w:sz w:val="20"/>
        </w:rPr>
        <w:t>$ 7,910.00</w:t>
      </w:r>
    </w:p>
    <w:p>
      <w:pPr>
        <w:tabs>
          <w:tab w:pos="9354" w:val="right"/>
        </w:tabs>
        <w:spacing w:after="40" w:before="0"/>
      </w:pPr>
      <w:r>
        <w:rPr>
          <w:rFonts w:ascii="Open Sans" w:hAnsi="Open Sans" w:cs="Open Sans"/>
          <w:b w:val="0"/>
          <w:i w:val="0"/>
          <w:color w:val="333333"/>
          <w:sz w:val="20"/>
          <w:u w:val="none"/>
        </w:rPr>
      </w:r>
      <w:r>
        <w:rPr>
          <w:rFonts w:ascii="Open Sans" w:hAnsi="Open Sans" w:cs="Open Sans"/>
          <w:b w:val="0"/>
          <w:sz w:val="20"/>
        </w:rPr>
        <w:t>Extras Services (Sales)</w:t>
      </w:r>
      <w:r>
        <w:rPr>
          <w:rFonts w:ascii="Open Sans" w:hAnsi="Open Sans" w:cs="Open Sans"/>
          <w:sz w:val="20"/>
        </w:rPr>
        <w:tab/>
      </w:r>
      <w:r>
        <w:rPr>
          <w:rFonts w:ascii="Open Sans" w:hAnsi="Open Sans" w:cs="Open Sans"/>
          <w:b w:val="0"/>
          <w:sz w:val="20"/>
        </w:rPr>
        <w:t>$ 0.00</w:t>
      </w:r>
    </w:p>
    <w:p>
      <w:pPr>
        <w:tabs>
          <w:tab w:pos="9354" w:val="right"/>
        </w:tabs>
        <w:spacing w:after="40" w:before="0"/>
      </w:pPr>
      <w:r>
        <w:rPr>
          <w:rFonts w:ascii="Open Sans" w:hAnsi="Open Sans" w:cs="Open Sans"/>
          <w:b w:val="0"/>
          <w:i w:val="0"/>
          <w:color w:val="333333"/>
          <w:sz w:val="20"/>
          <w:u w:val="none"/>
        </w:rPr>
      </w:r>
      <w:r>
        <w:rPr>
          <w:rFonts w:ascii="Open Sans" w:hAnsi="Open Sans" w:cs="Open Sans"/>
          <w:b/>
          <w:sz w:val="20"/>
        </w:rPr>
        <w:t>Event Subtotal (Pre-Tax)</w:t>
      </w:r>
      <w:r>
        <w:rPr>
          <w:rFonts w:ascii="Open Sans" w:hAnsi="Open Sans" w:cs="Open Sans"/>
          <w:sz w:val="20"/>
        </w:rPr>
        <w:tab/>
      </w:r>
      <w:r>
        <w:rPr>
          <w:rFonts w:ascii="Open Sans" w:hAnsi="Open Sans" w:cs="Open Sans"/>
          <w:b/>
          <w:sz w:val="20"/>
        </w:rPr>
        <w:t>$ 7,910.00</w:t>
      </w:r>
    </w:p>
    <w:p>
      <w:pPr>
        <w:tabs>
          <w:tab w:pos="9354" w:val="right"/>
        </w:tabs>
        <w:spacing w:after="40" w:before="0"/>
      </w:pPr>
      <w:r>
        <w:rPr>
          <w:rFonts w:ascii="Open Sans" w:hAnsi="Open Sans" w:cs="Open Sans"/>
          <w:b w:val="0"/>
          <w:i w:val="0"/>
          <w:color w:val="333333"/>
          <w:sz w:val="20"/>
          <w:u w:val="none"/>
        </w:rPr>
      </w:r>
      <w:r>
        <w:rPr>
          <w:rFonts w:ascii="Open Sans" w:hAnsi="Open Sans" w:cs="Open Sans"/>
          <w:b w:val="0"/>
          <w:sz w:val="20"/>
        </w:rPr>
        <w:t xml:space="preserve"> </w:t>
      </w:r>
      <w:r>
        <w:rPr>
          <w:rFonts w:ascii="Open Sans" w:hAnsi="Open Sans" w:cs="Open Sans"/>
          <w:sz w:val="20"/>
        </w:rPr>
        <w:tab/>
      </w:r>
      <w:r>
        <w:rPr>
          <w:rFonts w:ascii="Open Sans" w:hAnsi="Open Sans" w:cs="Open Sans"/>
          <w:b w:val="0"/>
          <w:sz w:val="20"/>
        </w:rPr>
        <w:t>$ 0.00</w:t>
      </w:r>
    </w:p>
    <w:p>
      <w:pPr>
        <w:tabs>
          <w:tab w:pos="9354" w:val="right"/>
        </w:tabs>
        <w:spacing w:after="40" w:before="0"/>
      </w:pPr>
      <w:r>
        <w:rPr>
          <w:rFonts w:ascii="Open Sans" w:hAnsi="Open Sans" w:cs="Open Sans"/>
          <w:b w:val="0"/>
          <w:i w:val="0"/>
          <w:color w:val="333333"/>
          <w:sz w:val="20"/>
          <w:u w:val="none"/>
        </w:rPr>
      </w:r>
      <w:r>
        <w:rPr>
          <w:rFonts w:ascii="Open Sans" w:hAnsi="Open Sans" w:cs="Open Sans"/>
          <w:b/>
          <w:sz w:val="20"/>
        </w:rPr>
        <w:t>Subtotal after Taxes</w:t>
      </w:r>
      <w:r>
        <w:rPr>
          <w:rFonts w:ascii="Open Sans" w:hAnsi="Open Sans" w:cs="Open Sans"/>
          <w:sz w:val="20"/>
        </w:rPr>
        <w:tab/>
      </w:r>
      <w:r>
        <w:rPr>
          <w:rFonts w:ascii="Open Sans" w:hAnsi="Open Sans" w:cs="Open Sans"/>
          <w:b/>
          <w:sz w:val="20"/>
        </w:rPr>
        <w:t>$ 7,910.00</w:t>
      </w:r>
    </w:p>
    <w:p>
      <w:pPr>
        <w:tabs>
          <w:tab w:pos="9354" w:val="right"/>
        </w:tabs>
        <w:spacing w:after="40" w:before="0"/>
      </w:pPr>
      <w:r>
        <w:rPr>
          <w:rFonts w:ascii="Open Sans" w:hAnsi="Open Sans" w:cs="Open Sans"/>
          <w:b w:val="0"/>
          <w:i w:val="0"/>
          <w:color w:val="333333"/>
          <w:sz w:val="20"/>
          <w:u w:val="none"/>
        </w:rPr>
      </w:r>
      <w:r>
        <w:rPr>
          <w:rFonts w:ascii="Open Sans" w:hAnsi="Open Sans" w:cs="Open Sans"/>
          <w:b w:val="0"/>
          <w:sz w:val="20"/>
        </w:rPr>
        <w:t>Extras Services (Rentals)</w:t>
      </w:r>
      <w:r>
        <w:rPr>
          <w:rFonts w:ascii="Open Sans" w:hAnsi="Open Sans" w:cs="Open Sans"/>
          <w:sz w:val="20"/>
        </w:rPr>
        <w:tab/>
      </w:r>
      <w:r>
        <w:rPr>
          <w:rFonts w:ascii="Open Sans" w:hAnsi="Open Sans" w:cs="Open Sans"/>
          <w:b w:val="0"/>
          <w:sz w:val="20"/>
        </w:rPr>
        <w:t xml:space="preserve">($ 0.00*) </w:t>
      </w:r>
    </w:p>
    <w:p>
      <w:pPr>
        <w:tabs>
          <w:tab w:pos="9354" w:val="right"/>
        </w:tabs>
        <w:spacing w:after="40" w:before="0"/>
      </w:pPr>
      <w:r>
        <w:rPr>
          <w:rFonts w:ascii="Open Sans" w:hAnsi="Open Sans" w:cs="Open Sans"/>
          <w:b w:val="0"/>
          <w:i w:val="0"/>
          <w:color w:val="333333"/>
          <w:sz w:val="20"/>
          <w:u w:val="none"/>
        </w:rPr>
      </w:r>
      <w:r>
        <w:rPr>
          <w:rFonts w:ascii="Open Sans" w:hAnsi="Open Sans" w:cs="Open Sans"/>
          <w:b w:val="0"/>
          <w:sz w:val="20"/>
        </w:rPr>
        <w:t xml:space="preserve"> Service Charge</w:t>
      </w:r>
      <w:r>
        <w:rPr>
          <w:rFonts w:ascii="Open Sans" w:hAnsi="Open Sans" w:cs="Open Sans"/>
          <w:sz w:val="20"/>
        </w:rPr>
        <w:tab/>
      </w:r>
      <w:r>
        <w:rPr>
          <w:rFonts w:ascii="Open Sans" w:hAnsi="Open Sans" w:cs="Open Sans"/>
          <w:b w:val="0"/>
          <w:sz w:val="20"/>
        </w:rPr>
        <w:t>$ 0.00</w:t>
      </w:r>
    </w:p>
    <w:p>
      <w:pPr>
        <w:tabs>
          <w:tab w:pos="9354" w:val="right"/>
        </w:tabs>
        <w:spacing w:after="40" w:before="0"/>
      </w:pPr>
      <w:r>
        <w:rPr>
          <w:rFonts w:ascii="Open Sans" w:hAnsi="Open Sans" w:cs="Open Sans"/>
          <w:b w:val="0"/>
          <w:i w:val="0"/>
          <w:color w:val="333333"/>
          <w:sz w:val="20"/>
          <w:u w:val="none"/>
        </w:rPr>
      </w:r>
      <w:r>
        <w:rPr>
          <w:rFonts w:ascii="Open Sans" w:hAnsi="Open Sans" w:cs="Open Sans"/>
          <w:b/>
          <w:sz w:val="20"/>
        </w:rPr>
        <w:t>Total Estimated Amount</w:t>
      </w:r>
      <w:r>
        <w:rPr>
          <w:rFonts w:ascii="Open Sans" w:hAnsi="Open Sans" w:cs="Open Sans"/>
          <w:sz w:val="20"/>
        </w:rPr>
        <w:tab/>
      </w:r>
      <w:r>
        <w:rPr>
          <w:rFonts w:ascii="Open Sans" w:hAnsi="Open Sans" w:cs="Open Sans"/>
          <w:b/>
          <w:sz w:val="20"/>
        </w:rPr>
        <w:t>$ 7,910.00</w:t>
      </w:r>
    </w:p>
    <w:p>
      <w:pPr>
        <w:pBdr>
          <w:top w:val="single" w:sz="12" w:color="612D4B"/>
        </w:pBdr>
        <w:tabs>
          <w:tab w:pos="9354" w:val="right"/>
        </w:tabs>
        <w:spacing w:after="40" w:before="160"/>
      </w:pPr>
      <w:r>
        <w:rPr>
          <w:rFonts w:ascii="Open Sans" w:hAnsi="Open Sans" w:cs="Open Sans"/>
          <w:b w:val="0"/>
          <w:i w:val="0"/>
          <w:color w:val="333333"/>
          <w:sz w:val="20"/>
          <w:u w:val="none"/>
        </w:rPr>
      </w:r>
      <w:r>
        <w:rPr>
          <w:rFonts w:ascii="Open Sans" w:hAnsi="Open Sans" w:cs="Open Sans"/>
          <w:b/>
          <w:color w:val="612D4B"/>
          <w:sz w:val="20"/>
        </w:rPr>
        <w:t>Final Balance Due</w:t>
        <w:tab/>
        <w:t>$ 7,910.00</w:t>
      </w:r>
    </w:p>
    <w:p w14:paraId="24508E06" w14:textId="77777777" w:rsidR="00821CD7" w:rsidRDefault="00000000">
      <w:pPr>
        <w:rPr>
          <w:rFonts w:ascii="Open Sans" w:hAnsi="Open Sans" w:cs="Open Sans"/>
        </w:rPr>
      </w:pPr>
      <w:r>
        <w:br w:type="page"/>
      </w:r>
    </w:p>
    <w:tbl>
      <w:tblPr>
        <w:tblStyle w:val="Tablaconcuadrcula"/>
        <w:tblW w:w="9720" w:type="dxa"/>
        <w:tblLayout w:type="fixed"/>
        <w:tblLook w:val="04A0" w:firstRow="1" w:lastRow="0" w:firstColumn="1" w:lastColumn="0" w:noHBand="0" w:noVBand="1"/>
      </w:tblPr>
      <w:tblGrid>
        <w:gridCol w:w="2970"/>
        <w:gridCol w:w="6750"/>
      </w:tblGrid>
      <w:tr w:rsidR="00821CD7" w14:paraId="27DD1FEF" w14:textId="77777777">
        <w:tc>
          <w:tcPr>
            <w:tcW w:w="2970" w:type="dxa"/>
            <w:tcBorders>
              <w:top w:val="nil"/>
              <w:left w:val="nil"/>
              <w:bottom w:val="nil"/>
              <w:right w:val="nil"/>
            </w:tcBorders>
          </w:tcPr>
          <w:p w14:paraId="4165441C" w14:textId="77777777" w:rsidR="00821CD7" w:rsidRDefault="00000000">
            <w:pPr>
              <w:pageBreakBefore/>
              <w:spacing w:after="0" w:line="240" w:lineRule="auto"/>
              <w:rPr>
                <w:rFonts w:ascii="Open Sans" w:hAnsi="Open Sans" w:cs="Open Sans"/>
                <w:sz w:val="18"/>
                <w:szCs w:val="18"/>
                <w:lang w:val="en-US"/>
              </w:rPr>
            </w:pPr>
            <w:r>
              <w:rPr>
                <w:rFonts w:ascii="Open Sans" w:eastAsia="Aptos" w:hAnsi="Open Sans" w:cs="Open Sans"/>
                <w:b/>
                <w:i/>
                <w:color w:val="612D4B"/>
                <w:sz w:val="18"/>
                <w:szCs w:val="18"/>
                <w:lang w:val="en-US"/>
              </w:rPr>
              <w:lastRenderedPageBreak/>
              <w:t>We create everlasting moments</w:t>
            </w:r>
          </w:p>
          <w:p w14:paraId="64F2CE65" w14:textId="77777777" w:rsidR="00821CD7" w:rsidRDefault="00821CD7">
            <w:pPr>
              <w:spacing w:after="0" w:line="240" w:lineRule="auto"/>
              <w:rPr>
                <w:rFonts w:ascii="Open Sans" w:hAnsi="Open Sans" w:cs="Open Sans"/>
                <w:sz w:val="18"/>
                <w:szCs w:val="18"/>
                <w:lang w:val="en-US"/>
              </w:rPr>
            </w:pPr>
          </w:p>
          <w:p w14:paraId="51E4EBEE"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b/>
                <w:color w:val="612D4B"/>
                <w:sz w:val="18"/>
                <w:szCs w:val="18"/>
                <w:lang w:val="en-US"/>
              </w:rPr>
              <w:t>Client</w:t>
            </w:r>
          </w:p>
          <w:p w14:paraId="563BF13C" w14:textId="77777777" w:rsidR="00821CD7" w:rsidRDefault="00000000">
            <w:pPr>
              <w:spacing w:after="0" w:line="240" w:lineRule="auto"/>
              <w:rPr>
                <w:rFonts w:ascii="Open Sans" w:hAnsi="Open Sans" w:cs="Open Sans"/>
                <w:color w:val="000000"/>
                <w:sz w:val="18"/>
                <w:szCs w:val="18"/>
                <w:lang w:val="en-US"/>
              </w:rPr>
            </w:pPr>
            <w:r>
              <w:rPr>
                <w:rFonts w:ascii="Open Sans" w:eastAsia="Aptos" w:hAnsi="Open Sans" w:cs="Open Sans"/>
                <w:color w:val="000000"/>
                <w:sz w:val="18"/>
                <w:szCs w:val="18"/>
                <w:lang w:val="en-US"/>
              </w:rPr>
              <w:t>Test Client</w:t>
            </w:r>
          </w:p>
          <w:p w14:paraId="54A27A97"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r>
          </w:p>
          <w:p w14:paraId="7845CCFE"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r>
          </w:p>
          <w:p w14:paraId="28D619D2" w14:textId="77777777" w:rsidR="00821CD7" w:rsidRDefault="00821CD7">
            <w:pPr>
              <w:spacing w:after="0" w:line="240" w:lineRule="auto"/>
              <w:rPr>
                <w:rFonts w:ascii="Open Sans" w:hAnsi="Open Sans" w:cs="Open Sans"/>
                <w:sz w:val="18"/>
                <w:szCs w:val="18"/>
                <w:lang w:val="en-US"/>
              </w:rPr>
            </w:pPr>
          </w:p>
          <w:p w14:paraId="38A95658" w14:textId="77777777" w:rsidR="00821CD7" w:rsidRDefault="00000000">
            <w:pPr>
              <w:spacing w:after="0" w:line="240" w:lineRule="auto"/>
              <w:rPr>
                <w:rFonts w:ascii="Open Sans" w:hAnsi="Open Sans" w:cs="Open Sans"/>
                <w:b/>
                <w:color w:val="612D4B"/>
                <w:sz w:val="18"/>
                <w:szCs w:val="18"/>
                <w:lang w:val="en-US"/>
              </w:rPr>
            </w:pPr>
            <w:r>
              <w:rPr>
                <w:rFonts w:ascii="Open Sans" w:eastAsia="Aptos" w:hAnsi="Open Sans" w:cs="Open Sans"/>
                <w:b/>
                <w:color w:val="612D4B"/>
                <w:sz w:val="18"/>
                <w:szCs w:val="18"/>
                <w:lang w:val="en-US"/>
              </w:rPr>
              <w:t>Client Representative</w:t>
            </w:r>
          </w:p>
          <w:p w14:paraId="53624BA1"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Rep Name</w:t>
            </w:r>
          </w:p>
          <w:p w14:paraId="7CFC3B46"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r>
          </w:p>
          <w:p w14:paraId="737AD9D2"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 xml:space="preserve">Ph: </w:t>
            </w:r>
          </w:p>
          <w:p w14:paraId="4B0354FC" w14:textId="77777777" w:rsidR="00821CD7" w:rsidRDefault="00821CD7">
            <w:pPr>
              <w:spacing w:after="0" w:line="240" w:lineRule="auto"/>
              <w:rPr>
                <w:rFonts w:ascii="Open Sans" w:hAnsi="Open Sans" w:cs="Open Sans"/>
                <w:sz w:val="18"/>
                <w:szCs w:val="18"/>
                <w:lang w:val="en-US"/>
              </w:rPr>
            </w:pPr>
          </w:p>
          <w:p w14:paraId="59E01F96"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b/>
                <w:color w:val="612D4B"/>
                <w:sz w:val="18"/>
                <w:szCs w:val="18"/>
                <w:lang w:val="en-US"/>
              </w:rPr>
              <w:t>Event Details</w:t>
            </w:r>
          </w:p>
          <w:p w14:paraId="0628A7BF"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r>
          </w:p>
          <w:p w14:paraId="60B7ED3A"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 xml:space="preserve">Event Code: </w:t>
            </w:r>
          </w:p>
          <w:p w14:paraId="0B14B5AC"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Start: Tuesday, Oct 27 2026</w:t>
            </w:r>
          </w:p>
          <w:p w14:paraId="348A34AB"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End: Friday, Oct 30 2026</w:t>
            </w:r>
            <w:r>
              <w:rPr>
                <w:rFonts w:ascii="Open Sans" w:eastAsia="Aptos" w:hAnsi="Open Sans" w:cs="Open Sans"/>
                <w:sz w:val="18"/>
                <w:szCs w:val="18"/>
                <w:lang w:val="en-US"/>
              </w:rPr>
              <w:br/>
              <w:t>100 Guests</w:t>
            </w:r>
          </w:p>
          <w:p w14:paraId="35134BE7" w14:textId="77777777" w:rsidR="00821CD7" w:rsidRDefault="00821CD7">
            <w:pPr>
              <w:spacing w:after="0" w:line="240" w:lineRule="auto"/>
              <w:rPr>
                <w:rFonts w:ascii="Open Sans" w:eastAsiaTheme="majorEastAsia" w:hAnsi="Open Sans" w:cs="Open Sans"/>
                <w:color w:val="EE0000"/>
                <w:sz w:val="22"/>
                <w:szCs w:val="22"/>
                <w:lang w:val="en-US"/>
              </w:rPr>
            </w:pPr>
          </w:p>
          <w:p w14:paraId="4053B735" w14:textId="77777777" w:rsidR="00821CD7" w:rsidRDefault="00821CD7">
            <w:pPr>
              <w:spacing w:after="0" w:line="240" w:lineRule="auto"/>
              <w:rPr>
                <w:rFonts w:ascii="Open Sans" w:eastAsiaTheme="majorEastAsia" w:hAnsi="Open Sans" w:cs="Open Sans"/>
                <w:color w:val="EE0000"/>
                <w:sz w:val="22"/>
                <w:szCs w:val="22"/>
                <w:lang w:val="en-US"/>
              </w:rPr>
            </w:pPr>
          </w:p>
        </w:tc>
        <w:tc>
          <w:tcPr>
            <w:tcW w:w="6749" w:type="dxa"/>
            <w:tcBorders>
              <w:top w:val="nil"/>
              <w:left w:val="nil"/>
              <w:bottom w:val="nil"/>
              <w:right w:val="nil"/>
            </w:tcBorders>
          </w:tcPr>
          <w:p w14:paraId="66A8415F" w14:textId="77777777" w:rsidR="00821CD7" w:rsidRDefault="00000000">
            <w:pPr>
              <w:spacing w:after="0" w:line="240" w:lineRule="auto"/>
              <w:rPr>
                <w:rFonts w:ascii="Open Sans" w:hAnsi="Open Sans" w:cs="Open Sans"/>
                <w:b/>
                <w:color w:val="612D4B"/>
                <w:sz w:val="20"/>
                <w:szCs w:val="20"/>
                <w:lang w:val="en-US"/>
              </w:rPr>
            </w:pPr>
            <w:r>
              <w:rPr>
                <w:rFonts w:ascii="Open Sans" w:eastAsia="Aptos" w:hAnsi="Open Sans" w:cs="Open Sans"/>
                <w:b/>
                <w:color w:val="612D4B"/>
                <w:sz w:val="20"/>
                <w:szCs w:val="20"/>
                <w:lang w:val="en-US"/>
              </w:rPr>
              <w:t>Explanation of Fees</w:t>
            </w:r>
          </w:p>
          <w:p w14:paraId="5FE0C089" w14:textId="77777777" w:rsidR="00821CD7" w:rsidRDefault="00821CD7">
            <w:pPr>
              <w:spacing w:after="0" w:line="240" w:lineRule="auto"/>
              <w:rPr>
                <w:rFonts w:ascii="Open Sans" w:hAnsi="Open Sans" w:cs="Open Sans"/>
                <w:b/>
                <w:color w:val="612D4B"/>
                <w:sz w:val="20"/>
                <w:szCs w:val="20"/>
                <w:lang w:val="en-US"/>
              </w:rPr>
            </w:pPr>
          </w:p>
          <w:p w14:paraId="4C473E9B"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Event Planning Service</w:t>
            </w:r>
          </w:p>
          <w:p w14:paraId="64399D4B"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 xml:space="preserve">If a client </w:t>
            </w:r>
            <w:proofErr w:type="spellStart"/>
            <w:r>
              <w:rPr>
                <w:rFonts w:ascii="Open Sans" w:eastAsia="Aptos" w:hAnsi="Open Sans" w:cs="Open Sans"/>
                <w:sz w:val="18"/>
                <w:szCs w:val="18"/>
                <w:lang w:val="en-US"/>
              </w:rPr>
              <w:t>resquets</w:t>
            </w:r>
            <w:proofErr w:type="spellEnd"/>
            <w:r>
              <w:rPr>
                <w:rFonts w:ascii="Open Sans" w:eastAsia="Aptos" w:hAnsi="Open Sans" w:cs="Open Sans"/>
                <w:sz w:val="18"/>
                <w:szCs w:val="18"/>
                <w:lang w:val="en-US"/>
              </w:rPr>
              <w:t xml:space="preserve"> 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1154300C" w14:textId="77777777" w:rsidR="00821CD7" w:rsidRDefault="00821CD7">
            <w:pPr>
              <w:spacing w:after="0" w:line="240" w:lineRule="auto"/>
              <w:rPr>
                <w:rFonts w:ascii="Open Sans" w:hAnsi="Open Sans" w:cs="Open Sans"/>
                <w:b/>
                <w:bCs/>
                <w:sz w:val="18"/>
                <w:szCs w:val="18"/>
                <w:lang w:val="en-US"/>
              </w:rPr>
            </w:pPr>
          </w:p>
          <w:p w14:paraId="65C4021E"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Delivery Fee</w:t>
            </w:r>
          </w:p>
          <w:p w14:paraId="2B9216DC" w14:textId="77777777" w:rsidR="00821CD7" w:rsidRDefault="00000000">
            <w:pPr>
              <w:pStyle w:val="Prrafodelista"/>
              <w:numPr>
                <w:ilvl w:val="0"/>
                <w:numId w:val="1"/>
              </w:numPr>
              <w:spacing w:after="0" w:line="240" w:lineRule="auto"/>
              <w:ind w:left="290"/>
              <w:rPr>
                <w:rFonts w:ascii="Open Sans" w:hAnsi="Open Sans" w:cs="Open Sans"/>
                <w:sz w:val="18"/>
                <w:szCs w:val="18"/>
                <w:lang w:val="en-US"/>
              </w:rPr>
            </w:pPr>
            <w:r>
              <w:rPr>
                <w:rFonts w:ascii="Open Sans" w:eastAsia="Aptos" w:hAnsi="Open Sans" w:cs="Open Sans"/>
                <w:sz w:val="18"/>
                <w:szCs w:val="18"/>
                <w:lang w:val="en-US"/>
              </w:rPr>
              <w:t>Not Applicable.</w:t>
            </w:r>
          </w:p>
          <w:p w14:paraId="1E83C739" w14:textId="77777777" w:rsidR="00821CD7" w:rsidRDefault="00000000">
            <w:pPr>
              <w:pStyle w:val="Prrafodelista"/>
              <w:numPr>
                <w:ilvl w:val="0"/>
                <w:numId w:val="1"/>
              </w:numPr>
              <w:spacing w:after="0" w:line="240" w:lineRule="auto"/>
              <w:ind w:left="290"/>
              <w:rPr>
                <w:rFonts w:ascii="Open Sans" w:hAnsi="Open Sans" w:cs="Open Sans"/>
                <w:sz w:val="18"/>
                <w:szCs w:val="18"/>
                <w:lang w:val="en-US"/>
              </w:rPr>
            </w:pPr>
            <w:r>
              <w:rPr>
                <w:rFonts w:ascii="Open Sans" w:eastAsia="Aptos" w:hAnsi="Open Sans" w:cs="Open Sans"/>
                <w:sz w:val="18"/>
                <w:szCs w:val="18"/>
                <w:lang w:val="en-US"/>
              </w:rPr>
              <w:t>If the event takes place more than x miles from N/A, a fee of x$/mile will be added to the total costs to cover gas and vehicle mileage.</w:t>
            </w:r>
          </w:p>
          <w:p w14:paraId="407E8C41" w14:textId="77777777" w:rsidR="00821CD7" w:rsidRDefault="00821CD7">
            <w:pPr>
              <w:spacing w:after="0" w:line="240" w:lineRule="auto"/>
              <w:rPr>
                <w:rFonts w:ascii="Open Sans" w:hAnsi="Open Sans" w:cs="Open Sans"/>
                <w:b/>
                <w:bCs/>
                <w:sz w:val="18"/>
                <w:szCs w:val="18"/>
                <w:lang w:val="en-US"/>
              </w:rPr>
            </w:pPr>
          </w:p>
          <w:p w14:paraId="51D77C71"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Service Charge</w:t>
            </w:r>
          </w:p>
          <w:p w14:paraId="52CDEB4B"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 xml:space="preserve">A service charge of </w:t>
            </w:r>
            <w:r>
              <w:rPr>
                <w:rFonts w:ascii="Open Sans" w:eastAsia="Aptos" w:hAnsi="Open Sans" w:cs="Open Sans"/>
                <w:b/>
                <w:bCs/>
                <w:sz w:val="18"/>
                <w:szCs w:val="18"/>
                <w:lang w:val="en-US"/>
              </w:rPr>
            </w:r>
            <w:r>
              <w:rPr>
                <w:rFonts w:ascii="Open Sans" w:eastAsia="Aptos" w:hAnsi="Open Sans" w:cs="Open Sans"/>
                <w:sz w:val="18"/>
                <w:szCs w:val="18"/>
                <w:lang w:val="en-US"/>
              </w:rPr>
              <w:t xml:space="preserve"> is Indicated in your proposal of service. This fee covers all administration, insurance fees, transportation, site visits, trucking, &amp; supplemental costs associated with the event planning.</w:t>
            </w:r>
          </w:p>
          <w:p w14:paraId="40C879D5" w14:textId="77777777" w:rsidR="00821CD7" w:rsidRDefault="00821CD7">
            <w:pPr>
              <w:spacing w:after="0" w:line="240" w:lineRule="auto"/>
              <w:rPr>
                <w:rFonts w:ascii="Open Sans" w:hAnsi="Open Sans" w:cs="Open Sans"/>
                <w:b/>
                <w:bCs/>
                <w:sz w:val="18"/>
                <w:szCs w:val="18"/>
                <w:lang w:val="en-US"/>
              </w:rPr>
            </w:pPr>
          </w:p>
          <w:p w14:paraId="65F6B532"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Gratuities</w:t>
            </w:r>
          </w:p>
          <w:p w14:paraId="449230AE"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Gratuities are not included in the proposal and are at the sole discretion of the client.</w:t>
            </w:r>
          </w:p>
          <w:p w14:paraId="3762642B" w14:textId="77777777" w:rsidR="00821CD7" w:rsidRDefault="00821CD7">
            <w:pPr>
              <w:spacing w:after="0" w:line="240" w:lineRule="auto"/>
              <w:rPr>
                <w:rFonts w:ascii="Open Sans" w:hAnsi="Open Sans" w:cs="Open Sans"/>
                <w:b/>
                <w:bCs/>
                <w:sz w:val="18"/>
                <w:szCs w:val="18"/>
                <w:lang w:val="en-US"/>
              </w:rPr>
            </w:pPr>
          </w:p>
          <w:p w14:paraId="54A9A11C"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Taxes and Insurance</w:t>
            </w:r>
          </w:p>
          <w:p w14:paraId="0A9680B3"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All prices are subject to an  service and   Sale Tax</w:t>
            </w:r>
            <w:r>
              <w:rPr>
                <w:rFonts w:ascii="Open Sans" w:eastAsia="Aptos" w:hAnsi="Open Sans" w:cs="Open Sans"/>
                <w:b/>
                <w:bCs/>
                <w:sz w:val="18"/>
                <w:szCs w:val="18"/>
                <w:lang w:val="en-US"/>
              </w:rPr>
            </w:r>
            <w:r>
              <w:rPr>
                <w:rFonts w:ascii="Open Sans" w:eastAsia="Aptos" w:hAnsi="Open Sans" w:cs="Open Sans"/>
                <w:sz w:val="18"/>
                <w:szCs w:val="18"/>
                <w:lang w:val="en-US"/>
              </w:rPr>
            </w:r>
            <w:r>
              <w:rPr>
                <w:rFonts w:ascii="Open Sans" w:eastAsia="Aptos" w:hAnsi="Open Sans" w:cs="Open Sans"/>
                <w:b/>
                <w:bCs/>
                <w:sz w:val="18"/>
                <w:szCs w:val="18"/>
                <w:lang w:val="en-US"/>
              </w:rPr>
            </w:r>
            <w:r>
              <w:rPr>
                <w:rFonts w:ascii="Open Sans" w:eastAsia="Aptos" w:hAnsi="Open Sans" w:cs="Open Sans"/>
                <w:sz w:val="18"/>
                <w:szCs w:val="18"/>
                <w:lang w:val="en-US"/>
              </w:rPr>
            </w:r>
          </w:p>
          <w:p w14:paraId="4AD3F81E" w14:textId="77777777" w:rsidR="00821CD7" w:rsidRDefault="00821CD7">
            <w:pPr>
              <w:spacing w:after="0" w:line="240" w:lineRule="auto"/>
              <w:rPr>
                <w:rFonts w:ascii="Open Sans" w:hAnsi="Open Sans" w:cs="Open Sans"/>
                <w:b/>
                <w:bCs/>
                <w:sz w:val="18"/>
                <w:szCs w:val="18"/>
                <w:lang w:val="en-US"/>
              </w:rPr>
            </w:pPr>
          </w:p>
          <w:p w14:paraId="40E26D5E"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Governing Terms</w:t>
            </w:r>
          </w:p>
          <w:p w14:paraId="498A7A27" w14:textId="77777777" w:rsidR="00821CD7" w:rsidRDefault="00000000">
            <w:pPr>
              <w:spacing w:after="0" w:line="240" w:lineRule="auto"/>
              <w:jc w:val="both"/>
              <w:rPr>
                <w:rFonts w:ascii="Open Sans" w:hAnsi="Open Sans" w:cs="Open Sans"/>
                <w:sz w:val="18"/>
                <w:szCs w:val="18"/>
                <w:lang w:val="en-US"/>
              </w:rPr>
            </w:pPr>
            <w:proofErr w:type="spellStart"/>
            <w:r>
              <w:rPr>
                <w:rFonts w:ascii="Open Sans" w:eastAsia="Aptos" w:hAnsi="Open Sans" w:cs="Open Sans"/>
                <w:sz w:val="18"/>
                <w:szCs w:val="18"/>
                <w:lang w:val="en-US"/>
              </w:rPr>
              <w:t>Foodesign</w:t>
            </w:r>
            <w:proofErr w:type="spellEnd"/>
            <w:r>
              <w:rPr>
                <w:rFonts w:ascii="Open Sans" w:eastAsia="Aptos" w:hAnsi="Open Sans" w:cs="Open Sans"/>
                <w:sz w:val="18"/>
                <w:szCs w:val="18"/>
                <w:lang w:val="en-US"/>
              </w:rPr>
              <w:t xml:space="preserve"> Conceptual Events and the Client acknowledge and agree that this proposal is governed by the Master Caterer Agreement executed between the parties.</w:t>
            </w:r>
          </w:p>
          <w:p w14:paraId="607CFD30" w14:textId="77777777" w:rsidR="00821CD7" w:rsidRDefault="00821CD7">
            <w:pPr>
              <w:spacing w:after="0" w:line="240" w:lineRule="auto"/>
              <w:rPr>
                <w:rFonts w:ascii="Open Sans" w:hAnsi="Open Sans" w:cs="Open Sans"/>
                <w:b/>
                <w:bCs/>
                <w:sz w:val="18"/>
                <w:szCs w:val="18"/>
                <w:lang w:val="en-US"/>
              </w:rPr>
            </w:pPr>
          </w:p>
          <w:p w14:paraId="3609FE2B"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Acceptance By Client</w:t>
            </w:r>
          </w:p>
          <w:p w14:paraId="38688865"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 xml:space="preserve">The undersigned, as a duly authorized representative of the Client, Test Client, hereby contract the services of </w:t>
            </w:r>
            <w:proofErr w:type="spellStart"/>
            <w:r>
              <w:rPr>
                <w:rFonts w:ascii="Open Sans" w:eastAsia="Aptos" w:hAnsi="Open Sans" w:cs="Open Sans"/>
                <w:sz w:val="18"/>
                <w:szCs w:val="18"/>
                <w:lang w:val="en-US"/>
              </w:rPr>
              <w:t>Foodesign</w:t>
            </w:r>
            <w:proofErr w:type="spellEnd"/>
            <w:r>
              <w:rPr>
                <w:rFonts w:ascii="Open Sans" w:eastAsia="Aptos" w:hAnsi="Open Sans" w:cs="Open Sans"/>
                <w:sz w:val="18"/>
                <w:szCs w:val="18"/>
                <w:lang w:val="en-US"/>
              </w:rPr>
              <w:t xml:space="preserve"> Conceptual Events as listed and quoted in this proposal on behalf of the Client according to the terms and conditions herein.</w:t>
            </w:r>
          </w:p>
          <w:p w14:paraId="1D455D31" w14:textId="77777777" w:rsidR="00821CD7" w:rsidRDefault="00821CD7">
            <w:pPr>
              <w:spacing w:after="0" w:line="240" w:lineRule="auto"/>
              <w:jc w:val="both"/>
              <w:rPr>
                <w:rFonts w:ascii="Open Sans" w:hAnsi="Open Sans" w:cs="Open Sans"/>
                <w:b/>
                <w:bCs/>
                <w:sz w:val="18"/>
                <w:szCs w:val="18"/>
                <w:lang w:val="en-US"/>
              </w:rPr>
            </w:pPr>
          </w:p>
          <w:p w14:paraId="0914D3C1" w14:textId="77777777" w:rsidR="00821CD7" w:rsidRDefault="00000000">
            <w:pPr>
              <w:spacing w:after="0" w:line="240" w:lineRule="auto"/>
              <w:jc w:val="both"/>
              <w:rPr>
                <w:rFonts w:ascii="Open Sans" w:hAnsi="Open Sans" w:cs="Open Sans"/>
                <w:b/>
                <w:bCs/>
                <w:sz w:val="18"/>
                <w:szCs w:val="18"/>
                <w:lang w:val="en-US"/>
              </w:rPr>
            </w:pPr>
            <w:r>
              <w:rPr>
                <w:rFonts w:ascii="Open Sans" w:eastAsia="Aptos" w:hAnsi="Open Sans" w:cs="Open Sans"/>
                <w:b/>
                <w:bCs/>
                <w:sz w:val="18"/>
                <w:szCs w:val="18"/>
                <w:lang w:val="en-US"/>
              </w:rPr>
              <w:t>Signed</w:t>
            </w:r>
            <w:r>
              <w:rPr>
                <w:rFonts w:ascii="Open Sans" w:eastAsia="Aptos" w:hAnsi="Open Sans" w:cs="Open Sans"/>
                <w:sz w:val="18"/>
                <w:szCs w:val="18"/>
                <w:lang w:val="en-US"/>
              </w:rPr>
              <w:t>:___________________________________</w:t>
            </w:r>
            <w:r>
              <w:rPr>
                <w:rFonts w:ascii="Open Sans" w:eastAsia="Aptos" w:hAnsi="Open Sans" w:cs="Open Sans"/>
                <w:b/>
                <w:bCs/>
                <w:sz w:val="18"/>
                <w:szCs w:val="18"/>
                <w:lang w:val="en-US"/>
              </w:rPr>
              <w:t xml:space="preserve"> Name:____________________________________</w:t>
            </w:r>
          </w:p>
          <w:p w14:paraId="7F0C5A5E"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b/>
                <w:bCs/>
                <w:sz w:val="18"/>
                <w:szCs w:val="18"/>
                <w:lang w:val="en-US"/>
              </w:rPr>
              <w:t>Data:</w:t>
            </w:r>
            <w:r>
              <w:rPr>
                <w:rFonts w:ascii="Open Sans" w:eastAsia="Aptos" w:hAnsi="Open Sans" w:cs="Open Sans"/>
                <w:sz w:val="18"/>
                <w:szCs w:val="18"/>
                <w:lang w:val="en-US"/>
              </w:rPr>
              <w:t xml:space="preserve"> _____________________________________</w:t>
            </w:r>
          </w:p>
          <w:p w14:paraId="17F3BE63" w14:textId="77777777" w:rsidR="00821CD7" w:rsidRDefault="00821CD7">
            <w:pPr>
              <w:spacing w:after="0" w:line="240" w:lineRule="auto"/>
              <w:jc w:val="both"/>
              <w:rPr>
                <w:rFonts w:ascii="Open Sans" w:hAnsi="Open Sans" w:cs="Open Sans"/>
                <w:sz w:val="18"/>
                <w:szCs w:val="18"/>
                <w:lang w:val="en-US"/>
              </w:rPr>
            </w:pPr>
          </w:p>
          <w:p w14:paraId="7CDBA7B7" w14:textId="77777777" w:rsidR="00821CD7" w:rsidRDefault="00821CD7">
            <w:pPr>
              <w:spacing w:after="0" w:line="240" w:lineRule="auto"/>
              <w:jc w:val="both"/>
              <w:rPr>
                <w:rFonts w:ascii="Open Sans" w:hAnsi="Open Sans" w:cs="Open Sans"/>
                <w:sz w:val="18"/>
                <w:szCs w:val="18"/>
                <w:lang w:val="en-US"/>
              </w:rPr>
            </w:pPr>
          </w:p>
          <w:p w14:paraId="11BE09D3" w14:textId="77777777" w:rsidR="00821CD7" w:rsidRDefault="00821CD7">
            <w:pPr>
              <w:spacing w:after="0" w:line="240" w:lineRule="auto"/>
              <w:jc w:val="both"/>
              <w:rPr>
                <w:rFonts w:ascii="Open Sans" w:hAnsi="Open Sans" w:cs="Open Sans"/>
                <w:sz w:val="18"/>
                <w:szCs w:val="18"/>
                <w:lang w:val="en-US"/>
              </w:rPr>
            </w:pPr>
          </w:p>
          <w:p w14:paraId="428B9E52" w14:textId="77777777" w:rsidR="00821CD7" w:rsidRDefault="00821CD7">
            <w:pPr>
              <w:spacing w:after="0" w:line="240" w:lineRule="auto"/>
              <w:jc w:val="both"/>
              <w:rPr>
                <w:rFonts w:ascii="Open Sans" w:hAnsi="Open Sans" w:cs="Open Sans"/>
                <w:sz w:val="18"/>
                <w:szCs w:val="18"/>
                <w:lang w:val="en-US"/>
              </w:rPr>
            </w:pPr>
          </w:p>
          <w:p w14:paraId="24C7F06A" w14:textId="77777777" w:rsidR="00821CD7" w:rsidRDefault="00000000">
            <w:pPr>
              <w:spacing w:after="0" w:line="240" w:lineRule="auto"/>
              <w:rPr>
                <w:rFonts w:ascii="Open Sans" w:hAnsi="Open Sans" w:cs="Open Sans"/>
                <w:b/>
                <w:bCs/>
                <w:sz w:val="18"/>
                <w:szCs w:val="18"/>
                <w:lang w:val="en-US"/>
              </w:rPr>
            </w:pPr>
            <w:proofErr w:type="spellStart"/>
            <w:r>
              <w:rPr>
                <w:rFonts w:ascii="Open Sans" w:eastAsia="Aptos" w:hAnsi="Open Sans" w:cs="Open Sans"/>
                <w:b/>
                <w:bCs/>
                <w:sz w:val="18"/>
                <w:szCs w:val="18"/>
                <w:lang w:val="en-US"/>
              </w:rPr>
              <w:t>Foodesign</w:t>
            </w:r>
            <w:proofErr w:type="spellEnd"/>
            <w:r>
              <w:rPr>
                <w:rFonts w:ascii="Open Sans" w:eastAsia="Aptos" w:hAnsi="Open Sans" w:cs="Open Sans"/>
                <w:b/>
                <w:bCs/>
                <w:sz w:val="18"/>
                <w:szCs w:val="18"/>
                <w:lang w:val="en-US"/>
              </w:rPr>
              <w:t xml:space="preserve"> Conceptual Events Policies</w:t>
            </w:r>
          </w:p>
          <w:p w14:paraId="255EE71B" w14:textId="77777777" w:rsidR="00821CD7" w:rsidRDefault="00821CD7">
            <w:pPr>
              <w:spacing w:after="0" w:line="240" w:lineRule="auto"/>
              <w:rPr>
                <w:rFonts w:ascii="Open Sans" w:hAnsi="Open Sans" w:cs="Open Sans"/>
                <w:sz w:val="18"/>
                <w:szCs w:val="18"/>
                <w:lang w:val="en-US"/>
              </w:rPr>
            </w:pPr>
          </w:p>
          <w:p w14:paraId="44D4AD0F"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The fees and pricing quoted in this proposal are estimates based on the client’s guaranteed minimum guest count and guaranteed time duration. If more guests are served or the caterer’s services are needed for additional time not included in the client’s estimated duration, the caterer reserves the right to charge a fair price for the additional food, drink, labor and services required. If fewer guests attend or less time is needed, the caterer will still be paid according to the guaranteed minimum guest count and time duration.</w:t>
            </w:r>
          </w:p>
          <w:p w14:paraId="2DFFDF68" w14:textId="77777777" w:rsidR="00821CD7" w:rsidRDefault="00821CD7">
            <w:pPr>
              <w:spacing w:after="0" w:line="240" w:lineRule="auto"/>
              <w:jc w:val="both"/>
              <w:rPr>
                <w:rFonts w:ascii="Open Sans" w:hAnsi="Open Sans" w:cs="Open Sans"/>
                <w:sz w:val="18"/>
                <w:szCs w:val="18"/>
                <w:lang w:val="en-US"/>
              </w:rPr>
            </w:pPr>
          </w:p>
          <w:p w14:paraId="4C2A7325" w14:textId="77777777" w:rsidR="00821CD7" w:rsidRDefault="00000000">
            <w:pPr>
              <w:spacing w:after="0" w:line="240" w:lineRule="auto"/>
              <w:jc w:val="both"/>
              <w:rPr>
                <w:rFonts w:ascii="Open Sans" w:hAnsi="Open Sans" w:cs="Open Sans"/>
                <w:b/>
                <w:bCs/>
                <w:sz w:val="18"/>
                <w:szCs w:val="18"/>
                <w:lang w:val="en-US"/>
              </w:rPr>
            </w:pPr>
            <w:r>
              <w:rPr>
                <w:rFonts w:ascii="Open Sans" w:eastAsia="Aptos" w:hAnsi="Open Sans" w:cs="Open Sans"/>
                <w:b/>
                <w:bCs/>
                <w:sz w:val="18"/>
                <w:szCs w:val="18"/>
                <w:lang w:val="en-US"/>
              </w:rPr>
              <w:t>Deposit</w:t>
            </w:r>
          </w:p>
          <w:p w14:paraId="13902E88"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An initial deposit of 50% of the Final total costs is required to contract the caterer for the event. Upon cancellation of the caterer’s services within 31 days of the planned event date, a full refund of the deposit will be supplied. If the caterer’s services are canceled within 25 to 30 days of the event, 50% of the deposit will be refunded. If cancellation notice is given less than 25 days before the event, no refund of the deposit will be supplied.</w:t>
            </w:r>
          </w:p>
          <w:p w14:paraId="1D55D3F3" w14:textId="77777777" w:rsidR="00821CD7" w:rsidRDefault="00821CD7">
            <w:pPr>
              <w:spacing w:after="0" w:line="240" w:lineRule="auto"/>
              <w:jc w:val="both"/>
              <w:rPr>
                <w:rFonts w:ascii="Open Sans" w:hAnsi="Open Sans" w:cs="Open Sans"/>
                <w:sz w:val="18"/>
                <w:szCs w:val="18"/>
                <w:lang w:val="en-US"/>
              </w:rPr>
            </w:pPr>
          </w:p>
          <w:p w14:paraId="00B0E221"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b/>
                <w:bCs/>
                <w:sz w:val="18"/>
                <w:szCs w:val="18"/>
                <w:lang w:val="en-US"/>
              </w:rPr>
              <w:t>Terms</w:t>
            </w:r>
          </w:p>
          <w:p w14:paraId="1CDFBF18"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Terms for payment of the event are the following:</w:t>
            </w:r>
          </w:p>
          <w:p w14:paraId="4EB2AA8D" w14:textId="77777777" w:rsidR="00821CD7" w:rsidRDefault="00000000">
            <w:pPr>
              <w:pStyle w:val="Prrafodelista"/>
              <w:numPr>
                <w:ilvl w:val="0"/>
                <w:numId w:val="2"/>
              </w:numPr>
              <w:spacing w:after="0" w:line="240" w:lineRule="auto"/>
              <w:ind w:left="372"/>
              <w:jc w:val="both"/>
              <w:rPr>
                <w:rFonts w:ascii="Open Sans" w:hAnsi="Open Sans" w:cs="Open Sans"/>
                <w:sz w:val="18"/>
                <w:szCs w:val="18"/>
                <w:lang w:val="en-US"/>
              </w:rPr>
            </w:pPr>
            <w:r>
              <w:rPr>
                <w:rFonts w:ascii="Open Sans" w:eastAsia="Aptos" w:hAnsi="Open Sans" w:cs="Open Sans"/>
                <w:sz w:val="18"/>
                <w:szCs w:val="18"/>
                <w:lang w:val="en-US"/>
              </w:rPr>
              <w:t>The quoted Final cost, minus the deposit, must be paid a week before the event.</w:t>
            </w:r>
          </w:p>
          <w:p w14:paraId="3745B65B" w14:textId="77777777" w:rsidR="00821CD7" w:rsidRDefault="00000000">
            <w:pPr>
              <w:pStyle w:val="Prrafodelista"/>
              <w:numPr>
                <w:ilvl w:val="0"/>
                <w:numId w:val="2"/>
              </w:numPr>
              <w:spacing w:after="0" w:line="240" w:lineRule="auto"/>
              <w:ind w:left="372"/>
              <w:jc w:val="both"/>
              <w:rPr>
                <w:rFonts w:ascii="Open Sans" w:hAnsi="Open Sans" w:cs="Open Sans"/>
                <w:sz w:val="18"/>
                <w:szCs w:val="18"/>
                <w:lang w:val="en-US"/>
              </w:rPr>
            </w:pPr>
            <w:r>
              <w:rPr>
                <w:rFonts w:ascii="Open Sans" w:eastAsia="Aptos" w:hAnsi="Open Sans" w:cs="Open Sans"/>
                <w:sz w:val="18"/>
                <w:szCs w:val="18"/>
                <w:lang w:val="en-US"/>
              </w:rPr>
              <w:t>Any added costs due to higher than minimum guaranteed guest counts, extra ser vices or additional duration of services will be billed to the client within 3 business days after the event and must be paid within 5 business days after the event.</w:t>
            </w:r>
          </w:p>
          <w:p w14:paraId="08719C06" w14:textId="77777777" w:rsidR="00821CD7" w:rsidRDefault="00000000">
            <w:pPr>
              <w:pStyle w:val="Prrafodelista"/>
              <w:numPr>
                <w:ilvl w:val="0"/>
                <w:numId w:val="2"/>
              </w:numPr>
              <w:spacing w:after="0" w:line="240" w:lineRule="auto"/>
              <w:ind w:left="372"/>
              <w:jc w:val="both"/>
              <w:rPr>
                <w:rFonts w:ascii="Open Sans" w:hAnsi="Open Sans" w:cs="Open Sans"/>
                <w:sz w:val="18"/>
                <w:szCs w:val="18"/>
                <w:lang w:val="en-US"/>
              </w:rPr>
            </w:pPr>
            <w:r>
              <w:rPr>
                <w:rFonts w:ascii="Open Sans" w:eastAsia="Aptos" w:hAnsi="Open Sans" w:cs="Open Sans"/>
                <w:sz w:val="18"/>
                <w:szCs w:val="18"/>
                <w:lang w:val="en-US"/>
              </w:rPr>
              <w:t>If payment is not received according to the terms of this contract, the caterer reserves the right to take legal action and charge a fair amount of interest on the billed amount.</w:t>
            </w:r>
          </w:p>
          <w:p w14:paraId="097B594A" w14:textId="77777777" w:rsidR="00821CD7" w:rsidRDefault="00000000">
            <w:pPr>
              <w:pStyle w:val="Prrafodelista"/>
              <w:numPr>
                <w:ilvl w:val="0"/>
                <w:numId w:val="2"/>
              </w:numPr>
              <w:spacing w:after="0" w:line="240" w:lineRule="auto"/>
              <w:ind w:left="372"/>
              <w:jc w:val="both"/>
              <w:rPr>
                <w:rFonts w:ascii="Open Sans" w:hAnsi="Open Sans" w:cs="Open Sans"/>
                <w:sz w:val="18"/>
                <w:szCs w:val="18"/>
                <w:lang w:val="en-US"/>
              </w:rPr>
            </w:pPr>
            <w:proofErr w:type="spellStart"/>
            <w:r>
              <w:rPr>
                <w:rFonts w:ascii="Open Sans" w:eastAsia="Aptos" w:hAnsi="Open Sans" w:cs="Open Sans"/>
                <w:sz w:val="18"/>
                <w:szCs w:val="18"/>
                <w:lang w:val="en-US"/>
              </w:rPr>
              <w:t>Foodesign</w:t>
            </w:r>
            <w:proofErr w:type="spellEnd"/>
            <w:r>
              <w:rPr>
                <w:rFonts w:ascii="Open Sans" w:eastAsia="Aptos" w:hAnsi="Open Sans" w:cs="Open Sans"/>
                <w:sz w:val="18"/>
                <w:szCs w:val="18"/>
                <w:lang w:val="en-US"/>
              </w:rPr>
              <w:t xml:space="preserve"> Conceptual Events accept cash, MasterCard, Visa, Amex or Personal Checks as Payment Options. If Mastercard, Visa, or AMEX is the preferred payment method, a 3.8% credit card fee will be added to the total amount.</w:t>
            </w:r>
          </w:p>
          <w:p w14:paraId="5C1D2DD1" w14:textId="77777777" w:rsidR="00821CD7" w:rsidRDefault="00000000">
            <w:pPr>
              <w:pStyle w:val="Prrafodelista"/>
              <w:numPr>
                <w:ilvl w:val="0"/>
                <w:numId w:val="2"/>
              </w:numPr>
              <w:spacing w:after="0" w:line="240" w:lineRule="auto"/>
              <w:ind w:left="372"/>
              <w:jc w:val="both"/>
              <w:rPr>
                <w:rFonts w:ascii="Open Sans" w:hAnsi="Open Sans" w:cs="Open Sans"/>
                <w:sz w:val="18"/>
                <w:szCs w:val="18"/>
                <w:lang w:val="en-US"/>
              </w:rPr>
            </w:pPr>
            <w:proofErr w:type="spellStart"/>
            <w:r>
              <w:rPr>
                <w:rFonts w:ascii="Open Sans" w:eastAsia="Aptos" w:hAnsi="Open Sans" w:cs="Open Sans"/>
                <w:sz w:val="18"/>
                <w:szCs w:val="18"/>
                <w:lang w:val="en-US"/>
              </w:rPr>
              <w:t>Foodesign</w:t>
            </w:r>
            <w:proofErr w:type="spellEnd"/>
            <w:r>
              <w:rPr>
                <w:rFonts w:ascii="Open Sans" w:eastAsia="Aptos" w:hAnsi="Open Sans" w:cs="Open Sans"/>
                <w:sz w:val="18"/>
                <w:szCs w:val="18"/>
                <w:lang w:val="en-US"/>
              </w:rPr>
              <w:t xml:space="preserve"> Conceptual Events, will not be liable for a failure to perform this contract due to delays, strikes, storms, accidents, venue accessibility, or other causes beyond its control</w:t>
            </w:r>
          </w:p>
          <w:p w14:paraId="6673A522" w14:textId="77777777" w:rsidR="00821CD7" w:rsidRDefault="00821CD7">
            <w:pPr>
              <w:pStyle w:val="Prrafodelista"/>
              <w:spacing w:after="0" w:line="240" w:lineRule="auto"/>
              <w:ind w:left="372"/>
              <w:jc w:val="both"/>
              <w:rPr>
                <w:rFonts w:ascii="Open Sans" w:hAnsi="Open Sans" w:cs="Open Sans"/>
                <w:sz w:val="18"/>
                <w:szCs w:val="18"/>
                <w:lang w:val="en-US"/>
              </w:rPr>
            </w:pPr>
          </w:p>
          <w:p w14:paraId="7D92ED01" w14:textId="77777777" w:rsidR="00821CD7" w:rsidRDefault="00000000">
            <w:pPr>
              <w:pStyle w:val="Prrafodelista"/>
              <w:spacing w:after="0" w:line="240" w:lineRule="auto"/>
              <w:ind w:left="372"/>
              <w:jc w:val="both"/>
              <w:rPr>
                <w:rFonts w:ascii="Open Sans" w:hAnsi="Open Sans" w:cs="Open Sans"/>
                <w:sz w:val="18"/>
                <w:szCs w:val="18"/>
                <w:lang w:val="en-US"/>
              </w:rPr>
            </w:pPr>
            <w:r>
              <w:rPr>
                <w:rFonts w:ascii="Open Sans" w:eastAsia="Aptos" w:hAnsi="Open Sans" w:cs="Open Sans"/>
                <w:sz w:val="18"/>
                <w:szCs w:val="18"/>
                <w:lang w:val="en-US"/>
              </w:rPr>
              <w:t>I, ______________________, hereby contract the caterer’s services as listed and quoted in this proposal according to the terms and conditions herein.</w:t>
            </w:r>
          </w:p>
          <w:p w14:paraId="089B2F89" w14:textId="77777777" w:rsidR="00821CD7" w:rsidRDefault="00821CD7">
            <w:pPr>
              <w:pStyle w:val="Prrafodelista"/>
              <w:spacing w:after="0" w:line="240" w:lineRule="auto"/>
              <w:ind w:left="372"/>
              <w:jc w:val="both"/>
              <w:rPr>
                <w:rFonts w:ascii="Open Sans" w:hAnsi="Open Sans" w:cs="Open Sans"/>
                <w:sz w:val="18"/>
                <w:szCs w:val="18"/>
                <w:lang w:val="en-US"/>
              </w:rPr>
            </w:pPr>
          </w:p>
          <w:p w14:paraId="48FCDDFD" w14:textId="49C808B8" w:rsidR="00821CD7" w:rsidRPr="00283956" w:rsidRDefault="00000000" w:rsidP="00283956">
            <w:pPr>
              <w:pStyle w:val="Prrafodelista"/>
              <w:spacing w:after="0" w:line="240" w:lineRule="auto"/>
              <w:ind w:left="372"/>
              <w:jc w:val="both"/>
              <w:rPr>
                <w:rFonts w:ascii="Open Sans" w:hAnsi="Open Sans" w:cs="Open Sans"/>
                <w:sz w:val="18"/>
                <w:szCs w:val="18"/>
                <w:lang w:val="en-US"/>
              </w:rPr>
            </w:pPr>
            <w:r w:rsidRPr="00283956">
              <w:rPr>
                <w:rFonts w:ascii="Open Sans" w:eastAsia="Aptos" w:hAnsi="Open Sans" w:cs="Open Sans"/>
                <w:sz w:val="18"/>
                <w:szCs w:val="18"/>
                <w:lang w:val="en-US"/>
              </w:rPr>
              <w:t>Client’s Signature &amp; Dat</w:t>
            </w:r>
            <w:r w:rsidR="00283956">
              <w:rPr>
                <w:rFonts w:ascii="Open Sans" w:eastAsia="Aptos" w:hAnsi="Open Sans" w:cs="Open Sans"/>
                <w:sz w:val="18"/>
                <w:szCs w:val="18"/>
                <w:lang w:val="en-US"/>
              </w:rPr>
              <w:t xml:space="preserve">e </w:t>
            </w:r>
            <w:r w:rsidR="00283956">
              <w:rPr>
                <w:rFonts w:ascii="Open Sans" w:eastAsia="Aptos" w:hAnsi="Open Sans" w:cs="Open Sans"/>
                <w:sz w:val="18"/>
                <w:szCs w:val="18"/>
                <w:lang w:val="en-US"/>
              </w:rPr>
              <w:t>__________________________________________</w:t>
            </w:r>
          </w:p>
        </w:tc>
      </w:tr>
    </w:tbl>
    <w:p w14:paraId="691ED250" w14:textId="77777777" w:rsidR="00821CD7" w:rsidRDefault="00821CD7">
      <w:pPr>
        <w:spacing w:after="0" w:line="240" w:lineRule="auto"/>
        <w:jc w:val="both"/>
        <w:rPr>
          <w:rFonts w:ascii="Open Sans" w:hAnsi="Open Sans" w:cs="Open Sans"/>
          <w:sz w:val="22"/>
          <w:szCs w:val="22"/>
          <w:lang w:val="en-US"/>
        </w:rPr>
      </w:pPr>
    </w:p>
    <w:sectPr w:rsidR="00821CD7">
      <w:headerReference w:type="default" r:id="rId9"/>
      <w:footerReference w:type="default" r:id="rId10"/>
      <w:headerReference w:type="first" r:id="rId13"/>
      <w:headerReference w:type="even" r:id="rId14"/>
      <w:footerReference w:type="first" r:id="rId15"/>
      <w:footerReference w:type="even" r:id="rId16"/>
      <w:pgSz w:w="12240" w:h="15840"/>
      <w:pgMar w:top="2880" w:right="1440" w:bottom="1440" w:left="1440" w:header="576" w:footer="706"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A8C66" w14:textId="77777777" w:rsidR="006645C7" w:rsidRDefault="006645C7">
      <w:pPr>
        <w:spacing w:after="0" w:line="240" w:lineRule="auto"/>
      </w:pPr>
      <w:r>
        <w:separator/>
      </w:r>
    </w:p>
  </w:endnote>
  <w:endnote w:type="continuationSeparator" w:id="0">
    <w:p w14:paraId="3DB1C5FB" w14:textId="77777777" w:rsidR="006645C7" w:rsidRDefault="00664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Open Sans Condensed Medium">
    <w:panose1 w:val="00000000000000000000"/>
    <w:charset w:val="01"/>
    <w:family w:val="auto"/>
    <w:pitch w:val="variable"/>
    <w:sig w:usb0="E00002FF" w:usb1="4000201B" w:usb2="00000028" w:usb3="00000000" w:csb0="0000019F" w:csb1="00000000"/>
  </w:font>
  <w:font w:name="MS Mincho">
    <w:panose1 w:val="02020609040205080304"/>
    <w:charset w:val="80"/>
    <w:family w:val="modern"/>
    <w:pitch w:val="fixed"/>
    <w:sig w:usb0="E00002FF" w:usb1="6AC7FDFB" w:usb2="08000012" w:usb3="00000000" w:csb0="0002009F" w:csb1="00000000"/>
  </w:font>
  <w:font w:name="Open Sans">
    <w:panose1 w:val="00000000000000000000"/>
    <w:charset w:val="01"/>
    <w:family w:val="auto"/>
    <w:pitch w:val="variable"/>
    <w:sig w:usb0="E00002FF" w:usb1="4000201B" w:usb2="00000028" w:usb3="00000000" w:csb0="0000019F" w:csb1="00000000"/>
  </w:font>
  <w:font w:name="Open Sans Medium">
    <w:panose1 w:val="00000000000000000000"/>
    <w:charset w:val="01"/>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B67F" w14:textId="66101005" w:rsidR="00821CD7" w:rsidRDefault="00000000">
    <w:pPr>
      <w:tabs>
        <w:tab w:val="center" w:pos="4550"/>
        <w:tab w:val="left" w:pos="5818"/>
      </w:tabs>
      <w:ind w:right="260"/>
      <w:jc w:val="right"/>
      <w:rPr>
        <w:color w:val="0A1D30" w:themeColor="text2" w:themeShade="BF"/>
        <w:sz w:val="12"/>
        <w:szCs w:val="12"/>
      </w:rPr>
    </w:pPr>
    <w:r>
      <w:rPr>
        <w:noProof/>
      </w:rPr>
      <w:drawing>
        <wp:anchor distT="0" distB="0" distL="0" distR="0" simplePos="0" relativeHeight="251661312" behindDoc="1" locked="0" layoutInCell="1" allowOverlap="1" wp14:anchorId="2A42B531" wp14:editId="5C2DCF46">
          <wp:simplePos x="0" y="0"/>
          <wp:positionH relativeFrom="column">
            <wp:posOffset>-208280</wp:posOffset>
          </wp:positionH>
          <wp:positionV relativeFrom="paragraph">
            <wp:posOffset>212725</wp:posOffset>
          </wp:positionV>
          <wp:extent cx="1122045" cy="793750"/>
          <wp:effectExtent l="0" t="0" r="0" b="0"/>
          <wp:wrapNone/>
          <wp:docPr id="4" name="Imagen 6" descr="FD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descr="FDC&#10;&#10;El contenido generado por IA puede ser incorrecto."/>
                  <pic:cNvPicPr>
                    <a:picLocks noChangeAspect="1" noChangeArrowheads="1"/>
                  </pic:cNvPicPr>
                </pic:nvPicPr>
                <pic:blipFill>
                  <a:blip r:embed="rId1"/>
                  <a:stretch>
                    <a:fillRect/>
                  </a:stretch>
                </pic:blipFill>
                <pic:spPr bwMode="auto">
                  <a:xfrm>
                    <a:off x="0" y="0"/>
                    <a:ext cx="1122045" cy="793750"/>
                  </a:xfrm>
                  <a:prstGeom prst="rect">
                    <a:avLst/>
                  </a:prstGeom>
                  <a:noFill/>
                </pic:spPr>
              </pic:pic>
            </a:graphicData>
          </a:graphic>
        </wp:anchor>
      </w:drawing>
    </w:r>
    <w:r>
      <w:rPr>
        <w:color w:val="0A1D30" w:themeColor="text2" w:themeShade="BF"/>
        <w:sz w:val="12"/>
        <w:szCs w:val="12"/>
      </w:rPr>
      <w:t>P</w:t>
    </w:r>
    <w:r w:rsidR="00283956">
      <w:rPr>
        <w:color w:val="0A1D30" w:themeColor="text2" w:themeShade="BF"/>
        <w:sz w:val="12"/>
        <w:szCs w:val="12"/>
      </w:rPr>
      <w:t>age</w:t>
    </w:r>
    <w:r>
      <w:rPr>
        <w:color w:val="0A1D30" w:themeColor="text2" w:themeShade="BF"/>
        <w:sz w:val="12"/>
        <w:szCs w:val="12"/>
      </w:rPr>
      <w:t xml:space="preserve"> </w:t>
    </w:r>
    <w:r>
      <w:rPr>
        <w:color w:val="0A1D30" w:themeColor="text2" w:themeShade="BF"/>
        <w:sz w:val="12"/>
        <w:szCs w:val="12"/>
      </w:rPr>
      <w:fldChar w:fldCharType="begin"/>
    </w:r>
    <w:r>
      <w:rPr>
        <w:color w:val="0A1D30" w:themeColor="text2" w:themeShade="BF"/>
        <w:sz w:val="12"/>
        <w:szCs w:val="12"/>
      </w:rPr>
      <w:instrText xml:space="preserve"> PAGE </w:instrText>
    </w:r>
    <w:r>
      <w:rPr>
        <w:color w:val="0A1D30" w:themeColor="text2" w:themeShade="BF"/>
        <w:sz w:val="12"/>
        <w:szCs w:val="12"/>
      </w:rPr>
      <w:fldChar w:fldCharType="separate"/>
    </w:r>
    <w:r>
      <w:rPr>
        <w:color w:val="0A1D30" w:themeColor="text2" w:themeShade="BF"/>
        <w:sz w:val="12"/>
        <w:szCs w:val="12"/>
      </w:rPr>
      <w:t>5</w:t>
    </w:r>
    <w:r>
      <w:rPr>
        <w:color w:val="0A1D30" w:themeColor="text2" w:themeShade="BF"/>
        <w:sz w:val="12"/>
        <w:szCs w:val="12"/>
      </w:rPr>
      <w:fldChar w:fldCharType="end"/>
    </w:r>
    <w:r>
      <w:rPr>
        <w:color w:val="0A1D30" w:themeColor="text2" w:themeShade="BF"/>
        <w:sz w:val="12"/>
        <w:szCs w:val="12"/>
      </w:rPr>
      <w:t xml:space="preserve"> | </w:t>
    </w:r>
    <w:r>
      <w:rPr>
        <w:color w:val="0A1D30" w:themeColor="text2" w:themeShade="BF"/>
        <w:sz w:val="12"/>
        <w:szCs w:val="12"/>
      </w:rPr>
      <w:fldChar w:fldCharType="begin"/>
    </w:r>
    <w:r>
      <w:rPr>
        <w:color w:val="0A1D30" w:themeColor="text2" w:themeShade="BF"/>
        <w:sz w:val="12"/>
        <w:szCs w:val="12"/>
      </w:rPr>
      <w:instrText xml:space="preserve"> NUMPAGES </w:instrText>
    </w:r>
    <w:r>
      <w:rPr>
        <w:color w:val="0A1D30" w:themeColor="text2" w:themeShade="BF"/>
        <w:sz w:val="12"/>
        <w:szCs w:val="12"/>
      </w:rPr>
      <w:fldChar w:fldCharType="separate"/>
    </w:r>
    <w:r>
      <w:rPr>
        <w:color w:val="0A1D30" w:themeColor="text2" w:themeShade="BF"/>
        <w:sz w:val="12"/>
        <w:szCs w:val="12"/>
      </w:rPr>
      <w:t>5</w:t>
    </w:r>
    <w:r>
      <w:rPr>
        <w:color w:val="0A1D30" w:themeColor="text2" w:themeShade="BF"/>
        <w:sz w:val="12"/>
        <w:szCs w:val="12"/>
      </w:rPr>
      <w:fldChar w:fldCharType="end"/>
    </w:r>
  </w:p>
  <w:p w14:paraId="1DFBE29B" w14:textId="77777777" w:rsidR="00821CD7" w:rsidRDefault="00000000">
    <w:pPr>
      <w:tabs>
        <w:tab w:val="center" w:pos="4550"/>
        <w:tab w:val="left" w:pos="5818"/>
      </w:tabs>
      <w:spacing w:after="0"/>
      <w:ind w:right="260"/>
      <w:jc w:val="right"/>
      <w:rPr>
        <w:color w:val="0A1D30" w:themeColor="text2" w:themeShade="BF"/>
        <w:sz w:val="12"/>
        <w:szCs w:val="12"/>
      </w:rPr>
    </w:pPr>
    <w:r>
      <w:rPr>
        <w:color w:val="0A1D30" w:themeColor="text2" w:themeShade="BF"/>
        <w:sz w:val="12"/>
        <w:szCs w:val="12"/>
      </w:rPr>
      <w:t>O – 917.328.8583 / 973743.1000</w:t>
    </w:r>
  </w:p>
  <w:p w14:paraId="63311E30" w14:textId="77777777" w:rsidR="00821CD7" w:rsidRDefault="00000000">
    <w:pPr>
      <w:tabs>
        <w:tab w:val="center" w:pos="4550"/>
        <w:tab w:val="left" w:pos="5818"/>
      </w:tabs>
      <w:spacing w:after="0"/>
      <w:ind w:right="260"/>
      <w:jc w:val="right"/>
      <w:rPr>
        <w:color w:val="0A1D30" w:themeColor="text2" w:themeShade="BF"/>
        <w:sz w:val="12"/>
        <w:szCs w:val="12"/>
      </w:rPr>
    </w:pPr>
    <w:r>
      <w:rPr>
        <w:color w:val="0A1D30" w:themeColor="text2" w:themeShade="BF"/>
        <w:sz w:val="12"/>
        <w:szCs w:val="12"/>
      </w:rPr>
      <w:t xml:space="preserve">E – </w:t>
    </w:r>
    <w:hyperlink r:id="rId2">
      <w:r>
        <w:rPr>
          <w:rStyle w:val="Hipervnculo"/>
          <w:sz w:val="12"/>
          <w:szCs w:val="12"/>
        </w:rPr>
        <w:t>hi@foodesignce.com</w:t>
      </w:r>
    </w:hyperlink>
  </w:p>
  <w:p w14:paraId="6E5FF505" w14:textId="77777777" w:rsidR="00821CD7" w:rsidRDefault="00000000">
    <w:pPr>
      <w:tabs>
        <w:tab w:val="center" w:pos="4550"/>
        <w:tab w:val="left" w:pos="5818"/>
      </w:tabs>
      <w:spacing w:after="0"/>
      <w:ind w:right="260"/>
      <w:jc w:val="right"/>
      <w:rPr>
        <w:color w:val="0A1D30" w:themeColor="text2" w:themeShade="BF"/>
        <w:sz w:val="12"/>
        <w:szCs w:val="12"/>
        <w:lang w:val="en-US"/>
      </w:rPr>
    </w:pPr>
    <w:r>
      <w:rPr>
        <w:color w:val="0A1D30" w:themeColor="text2" w:themeShade="BF"/>
        <w:sz w:val="12"/>
        <w:szCs w:val="12"/>
        <w:lang w:val="en-US"/>
      </w:rPr>
      <w:t>56 Commerce St, Garfield, New Jersey 07026</w:t>
    </w:r>
  </w:p>
  <w:p w14:paraId="7247BBFF" w14:textId="77777777" w:rsidR="00821CD7" w:rsidRDefault="00000000">
    <w:pPr>
      <w:tabs>
        <w:tab w:val="center" w:pos="4550"/>
        <w:tab w:val="left" w:pos="5818"/>
      </w:tabs>
      <w:spacing w:after="0"/>
      <w:ind w:right="260"/>
      <w:jc w:val="right"/>
      <w:rPr>
        <w:color w:val="0A1D30" w:themeColor="text2" w:themeShade="BF"/>
        <w:sz w:val="12"/>
        <w:szCs w:val="12"/>
        <w:lang w:val="en-US"/>
      </w:rPr>
    </w:pPr>
    <w:r>
      <w:rPr>
        <w:color w:val="0A1D30" w:themeColor="text2" w:themeShade="BF"/>
        <w:sz w:val="12"/>
        <w:szCs w:val="12"/>
        <w:lang w:val="en-US"/>
      </w:rPr>
      <w:t>W – foodesignce.com</w:t>
    </w:r>
  </w:p>
  <w:p w14:paraId="45041727" w14:textId="77777777" w:rsidR="00821CD7" w:rsidRDefault="00821CD7">
    <w:pPr>
      <w:pStyle w:val="Piedepgina"/>
      <w:jc w:val="right"/>
      <w:rPr>
        <w:lang w:val="en-US"/>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B77F" w14:textId="77777777" w:rsidR="006645C7" w:rsidRDefault="006645C7">
      <w:pPr>
        <w:spacing w:after="0" w:line="240" w:lineRule="auto"/>
      </w:pPr>
      <w:r>
        <w:separator/>
      </w:r>
    </w:p>
  </w:footnote>
  <w:footnote w:type="continuationSeparator" w:id="0">
    <w:p w14:paraId="75F2A90D" w14:textId="77777777" w:rsidR="006645C7" w:rsidRDefault="00664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666797"/>
      <w:docPartObj>
        <w:docPartGallery w:val="Page Numbers (Top of Page)"/>
        <w:docPartUnique/>
      </w:docPartObj>
    </w:sdtPr>
    <w:sdtContent>
      <w:p w14:paraId="275673EE" w14:textId="77777777" w:rsidR="00821CD7" w:rsidRDefault="00000000">
        <w:pPr>
          <w:pStyle w:val="Ttulo1"/>
          <w:spacing w:before="0" w:after="0" w:line="240" w:lineRule="auto"/>
          <w:ind w:left="-630"/>
          <w:rPr>
            <w:rFonts w:asciiTheme="minorHAnsi" w:hAnsiTheme="minorHAnsi"/>
            <w:b/>
            <w:bCs/>
            <w:color w:val="auto"/>
            <w:sz w:val="12"/>
            <w:szCs w:val="12"/>
            <w:lang w:val="en-US"/>
          </w:rPr>
        </w:pPr>
        <w:r>
          <w:rPr>
            <w:noProof/>
          </w:rPr>
          <w:drawing>
            <wp:anchor distT="0" distB="5080" distL="0" distR="0" simplePos="0" relativeHeight="5" behindDoc="1" locked="0" layoutInCell="1" allowOverlap="1" wp14:anchorId="66026393" wp14:editId="2888FC45">
              <wp:simplePos x="0" y="0"/>
              <wp:positionH relativeFrom="column">
                <wp:posOffset>2089785</wp:posOffset>
              </wp:positionH>
              <wp:positionV relativeFrom="paragraph">
                <wp:posOffset>4445</wp:posOffset>
              </wp:positionV>
              <wp:extent cx="3858260" cy="1271905"/>
              <wp:effectExtent l="0" t="0" r="0" b="5080"/>
              <wp:wrapNone/>
              <wp:docPr id="2" name="Imagen 3" descr="The image is a colorful abstract representation of spheres in various colors, connected by black lines, arranged in a seemingly random patter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n 3" descr="The image is a colorful abstract representation of spheres in various colors, connected by black lines, arranged in a seemingly random pattern.&#10;&#10;El contenido generado por IA puede ser incorrecto."/>
                      <pic:cNvPicPr/>
                    </pic:nvPicPr>
                    <pic:blipFill>
                      <a:blip r:embed="rId1"/>
                      <a:srcRect t="25445"/>
                      <a:stretch/>
                    </pic:blipFill>
                    <pic:spPr>
                      <a:xfrm rot="10800000" flipH="1">
                        <a:off x="0" y="0"/>
                        <a:ext cx="3858120" cy="1271880"/>
                      </a:xfrm>
                      <a:prstGeom prst="rect">
                        <a:avLst/>
                      </a:prstGeom>
                      <a:noFill/>
                      <a:ln w="0">
                        <a:noFill/>
                      </a:ln>
                    </pic:spPr>
                  </pic:pic>
                </a:graphicData>
              </a:graphic>
            </wp:anchor>
          </w:drawing>
        </w:r>
        <w:r>
          <w:rPr>
            <w:rFonts w:asciiTheme="minorHAnsi" w:hAnsiTheme="minorHAnsi"/>
            <w:b/>
            <w:bCs/>
            <w:color w:val="auto"/>
            <w:sz w:val="12"/>
            <w:szCs w:val="12"/>
            <w:lang w:val="en-US"/>
          </w:rPr>
          <w:t>Test Client</w:t>
        </w:r>
      </w:p>
      <w:p w14:paraId="3AAA4C59" w14:textId="77777777" w:rsidR="00821CD7" w:rsidRDefault="00000000">
        <w:pPr>
          <w:pStyle w:val="Ttulo1"/>
          <w:spacing w:before="0" w:after="0" w:line="240" w:lineRule="auto"/>
          <w:ind w:left="-630"/>
          <w:rPr>
            <w:color w:val="auto"/>
            <w:sz w:val="12"/>
            <w:szCs w:val="12"/>
            <w:lang w:val="en-US"/>
          </w:rPr>
        </w:pPr>
        <w:r>
          <w:rPr>
            <w:color w:val="auto"/>
            <w:sz w:val="12"/>
            <w:szCs w:val="12"/>
            <w:lang w:val="en-US"/>
          </w:rPr>
          <w:t/>
        </w:r>
      </w:p>
      <w:p w14:paraId="323FD8D6" w14:textId="77777777" w:rsidR="00821CD7" w:rsidRDefault="00000000">
        <w:pPr>
          <w:pStyle w:val="Ttulo1"/>
          <w:spacing w:before="0" w:after="0" w:line="240" w:lineRule="auto"/>
          <w:ind w:left="-630"/>
          <w:rPr>
            <w:color w:val="auto"/>
            <w:sz w:val="12"/>
            <w:szCs w:val="12"/>
            <w:lang w:val="en-US"/>
          </w:rPr>
        </w:pPr>
        <w:r>
          <w:rPr>
            <w:b/>
            <w:bCs/>
            <w:color w:val="auto"/>
            <w:sz w:val="12"/>
            <w:szCs w:val="12"/>
            <w:lang w:val="en-US"/>
          </w:rPr>
          <w:t xml:space="preserve">Client Representative: </w:t>
        </w:r>
        <w:r>
          <w:rPr>
            <w:color w:val="auto"/>
            <w:sz w:val="12"/>
            <w:szCs w:val="12"/>
            <w:lang w:val="en-US"/>
          </w:rPr>
          <w:t>Rep Name</w:t>
        </w:r>
      </w:p>
      <w:p w14:paraId="566E4FCD" w14:textId="77777777" w:rsidR="00821CD7" w:rsidRDefault="00000000">
        <w:pPr>
          <w:pStyle w:val="Ttulo1"/>
          <w:spacing w:before="0" w:after="0" w:line="240" w:lineRule="auto"/>
          <w:ind w:left="-630"/>
          <w:rPr>
            <w:color w:val="auto"/>
            <w:sz w:val="12"/>
            <w:szCs w:val="12"/>
            <w:lang w:val="en-US"/>
          </w:rPr>
        </w:pPr>
        <w:r>
          <w:rPr>
            <w:color w:val="auto"/>
            <w:sz w:val="12"/>
            <w:szCs w:val="12"/>
            <w:lang w:val="en-US"/>
          </w:rPr>
          <w:t xml:space="preserve"> </w:t>
        </w:r>
      </w:p>
      <w:p w14:paraId="60F83EF1" w14:textId="77777777" w:rsidR="00821CD7" w:rsidRDefault="00000000">
        <w:pPr>
          <w:pStyle w:val="Ttulo1"/>
          <w:spacing w:before="0" w:after="0" w:line="240" w:lineRule="auto"/>
          <w:ind w:left="-630"/>
          <w:rPr>
            <w:color w:val="auto"/>
            <w:sz w:val="12"/>
            <w:szCs w:val="12"/>
            <w:lang w:val="en-US"/>
          </w:rPr>
        </w:pPr>
        <w:r>
          <w:rPr>
            <w:color w:val="auto"/>
            <w:sz w:val="12"/>
            <w:szCs w:val="12"/>
            <w:lang w:val="en-US"/>
          </w:rPr>
          <w:t>Ph: </w:t>
        </w:r>
      </w:p>
      <w:p w14:paraId="2E938ABA" w14:textId="77777777" w:rsidR="00821CD7" w:rsidRDefault="00000000">
        <w:pPr>
          <w:pStyle w:val="Ttulo1"/>
          <w:spacing w:before="0" w:after="0" w:line="240" w:lineRule="auto"/>
          <w:ind w:left="-630"/>
          <w:rPr>
            <w:color w:val="auto"/>
            <w:sz w:val="12"/>
            <w:szCs w:val="12"/>
            <w:lang w:val="en-US"/>
          </w:rPr>
        </w:pPr>
        <w:r>
          <w:rPr>
            <w:b/>
            <w:bCs/>
            <w:color w:val="auto"/>
            <w:sz w:val="12"/>
            <w:szCs w:val="12"/>
            <w:lang w:val="en-US"/>
          </w:rPr>
          <w:t>Start:</w:t>
        </w:r>
        <w:r>
          <w:rPr>
            <w:color w:val="auto"/>
            <w:sz w:val="12"/>
            <w:szCs w:val="12"/>
            <w:lang w:val="en-US"/>
          </w:rPr>
          <w:t xml:space="preserve"> Tuesday, Oct 27 2026</w:t>
        </w:r>
      </w:p>
      <w:p w14:paraId="6D3DDFFA" w14:textId="77777777" w:rsidR="00821CD7" w:rsidRDefault="00000000">
        <w:pPr>
          <w:pStyle w:val="Ttulo1"/>
          <w:spacing w:before="0" w:after="0" w:line="240" w:lineRule="auto"/>
          <w:ind w:left="-630"/>
          <w:rPr>
            <w:color w:val="auto"/>
            <w:sz w:val="12"/>
            <w:szCs w:val="12"/>
            <w:lang w:val="en-US"/>
          </w:rPr>
        </w:pPr>
        <w:r>
          <w:rPr>
            <w:b/>
            <w:bCs/>
            <w:color w:val="auto"/>
            <w:sz w:val="12"/>
            <w:szCs w:val="12"/>
            <w:lang w:val="en-US"/>
          </w:rPr>
          <w:t>End:</w:t>
        </w:r>
        <w:r>
          <w:rPr>
            <w:color w:val="auto"/>
            <w:sz w:val="12"/>
            <w:szCs w:val="12"/>
            <w:lang w:val="en-US"/>
          </w:rPr>
          <w:t xml:space="preserve"> Friday, Oct 30 2026</w:t>
        </w:r>
      </w:p>
      <w:p w14:paraId="79C674ED" w14:textId="77777777" w:rsidR="00821CD7" w:rsidRDefault="00000000">
        <w:pPr>
          <w:pStyle w:val="Ttulo1"/>
          <w:spacing w:before="0" w:after="0" w:line="240" w:lineRule="auto"/>
          <w:ind w:left="-630"/>
          <w:rPr>
            <w:rFonts w:asciiTheme="minorHAnsi" w:hAnsiTheme="minorHAnsi"/>
            <w:color w:val="501549" w:themeColor="accent5" w:themeShade="80"/>
            <w:sz w:val="18"/>
            <w:szCs w:val="18"/>
            <w:lang w:val="en-US"/>
          </w:rPr>
        </w:pPr>
        <w:r>
          <w:rPr>
            <w:b/>
            <w:bCs/>
            <w:color w:val="auto"/>
            <w:sz w:val="12"/>
            <w:szCs w:val="12"/>
            <w:lang w:val="en-US"/>
          </w:rPr>
          <w:t>Guests</w:t>
        </w:r>
        <w:r>
          <w:rPr>
            <w:color w:val="auto"/>
            <w:sz w:val="12"/>
            <w:szCs w:val="12"/>
            <w:lang w:val="en-US"/>
          </w:rPr>
          <w:t>: 100</w:t>
        </w:r>
      </w:p>
    </w:sdtContent>
  </w:sdt>
  <w:p w14:paraId="4D8092B8" w14:textId="77777777" w:rsidR="00821CD7" w:rsidRDefault="00821CD7">
    <w:pPr>
      <w:pStyle w:val="Encabezado"/>
      <w:rPr>
        <w:lang w:val="en-US"/>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D8"/>
    <w:multiLevelType w:val="multilevel"/>
    <w:tmpl w:val="1C320E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9C04C7"/>
    <w:multiLevelType w:val="multilevel"/>
    <w:tmpl w:val="C96CDF02"/>
    <w:lvl w:ilvl="0">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8D3411A"/>
    <w:multiLevelType w:val="multilevel"/>
    <w:tmpl w:val="ACCC96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2215647">
    <w:abstractNumId w:val="1"/>
  </w:num>
  <w:num w:numId="2" w16cid:durableId="1137138128">
    <w:abstractNumId w:val="0"/>
  </w:num>
  <w:num w:numId="3" w16cid:durableId="1433817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CD7"/>
    <w:rsid w:val="000F6779"/>
    <w:rsid w:val="00283956"/>
    <w:rsid w:val="006645C7"/>
    <w:rsid w:val="00821CD7"/>
  </w:rsids>
  <m:mathPr>
    <m:mathFont m:val="Cambria Math"/>
    <m:brkBin m:val="before"/>
    <m:brkBinSub m:val="--"/>
    <m:smallFrac m:val="0"/>
    <m:dispDef/>
    <m:lMargin m:val="0"/>
    <m:rMargin m:val="0"/>
    <m:defJc m:val="centerGroup"/>
    <m:wrapIndent m:val="1440"/>
    <m:intLim m:val="subSup"/>
    <m:naryLim m:val="undOvr"/>
  </m:mathPr>
  <w:themeFontLang w:val="es-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3E740"/>
  <w15:docId w15:val="{10B9331C-98CD-4537-AB38-84A1EBB85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543"/>
    <w:pPr>
      <w:spacing w:after="160" w:line="278" w:lineRule="auto"/>
    </w:pPr>
  </w:style>
  <w:style w:type="paragraph" w:styleId="Ttulo1">
    <w:name w:val="heading 1"/>
    <w:basedOn w:val="Normal"/>
    <w:next w:val="Normal"/>
    <w:link w:val="Ttulo1Car"/>
    <w:uiPriority w:val="9"/>
    <w:qFormat/>
    <w:rsid w:val="00C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4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4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C54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sid w:val="00C54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qFormat/>
    <w:rsid w:val="00C54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qFormat/>
    <w:rsid w:val="00C54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C54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C54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C54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C54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C54286"/>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C54286"/>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C54286"/>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C54286"/>
    <w:rPr>
      <w:i/>
      <w:iCs/>
      <w:color w:val="404040" w:themeColor="text1" w:themeTint="BF"/>
    </w:rPr>
  </w:style>
  <w:style w:type="character" w:styleId="nfasisintenso">
    <w:name w:val="Intense Emphasis"/>
    <w:basedOn w:val="Fuentedeprrafopredeter"/>
    <w:uiPriority w:val="21"/>
    <w:qFormat/>
    <w:rsid w:val="00C54286"/>
    <w:rPr>
      <w:i/>
      <w:iCs/>
      <w:color w:val="0F4761" w:themeColor="accent1" w:themeShade="BF"/>
    </w:rPr>
  </w:style>
  <w:style w:type="character" w:customStyle="1" w:styleId="CitadestacadaCar">
    <w:name w:val="Cita destacada Car"/>
    <w:basedOn w:val="Fuentedeprrafopredeter"/>
    <w:link w:val="Citadestacada"/>
    <w:uiPriority w:val="30"/>
    <w:qFormat/>
    <w:rsid w:val="00C54286"/>
    <w:rPr>
      <w:i/>
      <w:iCs/>
      <w:color w:val="0F4761" w:themeColor="accent1" w:themeShade="BF"/>
    </w:rPr>
  </w:style>
  <w:style w:type="character" w:styleId="Referenciaintensa">
    <w:name w:val="Intense Reference"/>
    <w:basedOn w:val="Fuentedeprrafopredeter"/>
    <w:uiPriority w:val="32"/>
    <w:qFormat/>
    <w:rsid w:val="00C54286"/>
    <w:rPr>
      <w:b/>
      <w:bCs/>
      <w:smallCaps/>
      <w:color w:val="0F4761" w:themeColor="accent1" w:themeShade="BF"/>
      <w:spacing w:val="5"/>
    </w:rPr>
  </w:style>
  <w:style w:type="character" w:customStyle="1" w:styleId="EncabezadoCar">
    <w:name w:val="Encabezado Car"/>
    <w:basedOn w:val="Fuentedeprrafopredeter"/>
    <w:link w:val="Encabezado"/>
    <w:uiPriority w:val="99"/>
    <w:qFormat/>
    <w:rsid w:val="00C54286"/>
  </w:style>
  <w:style w:type="character" w:customStyle="1" w:styleId="PiedepginaCar">
    <w:name w:val="Pie de página Car"/>
    <w:basedOn w:val="Fuentedeprrafopredeter"/>
    <w:link w:val="Piedepgina"/>
    <w:uiPriority w:val="99"/>
    <w:qFormat/>
    <w:rsid w:val="00C54286"/>
  </w:style>
  <w:style w:type="character" w:styleId="Hipervnculo">
    <w:name w:val="Hyperlink"/>
    <w:basedOn w:val="Fuentedeprrafopredeter"/>
    <w:uiPriority w:val="99"/>
    <w:unhideWhenUsed/>
    <w:rsid w:val="00C644FA"/>
    <w:rPr>
      <w:color w:val="467886" w:themeColor="hyperlink"/>
      <w:u w:val="single"/>
    </w:rPr>
  </w:style>
  <w:style w:type="character" w:styleId="Mencinsinresolver">
    <w:name w:val="Unresolved Mention"/>
    <w:basedOn w:val="Fuentedeprrafopredeter"/>
    <w:uiPriority w:val="99"/>
    <w:semiHidden/>
    <w:unhideWhenUsed/>
    <w:qFormat/>
    <w:rsid w:val="00C644FA"/>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Unicode MS"/>
    </w:rPr>
  </w:style>
  <w:style w:type="paragraph" w:styleId="Descripci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tulo">
    <w:name w:val="Title"/>
    <w:basedOn w:val="Normal"/>
    <w:next w:val="Normal"/>
    <w:link w:val="TtuloCar"/>
    <w:uiPriority w:val="10"/>
    <w:qFormat/>
    <w:rsid w:val="00C54286"/>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C54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86"/>
    <w:pPr>
      <w:spacing w:before="160"/>
      <w:jc w:val="center"/>
    </w:pPr>
    <w:rPr>
      <w:i/>
      <w:iCs/>
      <w:color w:val="404040" w:themeColor="text1" w:themeTint="BF"/>
    </w:rPr>
  </w:style>
  <w:style w:type="paragraph" w:styleId="Prrafodelista">
    <w:name w:val="List Paragraph"/>
    <w:basedOn w:val="Normal"/>
    <w:uiPriority w:val="34"/>
    <w:qFormat/>
    <w:rsid w:val="00C54286"/>
    <w:pPr>
      <w:ind w:left="720"/>
      <w:contextualSpacing/>
    </w:pPr>
  </w:style>
  <w:style w:type="paragraph" w:styleId="Citadestacada">
    <w:name w:val="Intense Quote"/>
    <w:basedOn w:val="Normal"/>
    <w:next w:val="Normal"/>
    <w:link w:val="CitadestacadaCar"/>
    <w:uiPriority w:val="30"/>
    <w:qFormat/>
    <w:rsid w:val="00C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C54286"/>
    <w:pPr>
      <w:tabs>
        <w:tab w:val="center" w:pos="4419"/>
        <w:tab w:val="right" w:pos="8838"/>
      </w:tabs>
      <w:spacing w:after="0" w:line="240" w:lineRule="auto"/>
    </w:pPr>
  </w:style>
  <w:style w:type="paragraph" w:styleId="Piedepgina">
    <w:name w:val="footer"/>
    <w:basedOn w:val="Normal"/>
    <w:link w:val="PiedepginaCar"/>
    <w:uiPriority w:val="99"/>
    <w:unhideWhenUsed/>
    <w:rsid w:val="00C54286"/>
    <w:pPr>
      <w:tabs>
        <w:tab w:val="center" w:pos="4419"/>
        <w:tab w:val="right" w:pos="8838"/>
      </w:tabs>
      <w:spacing w:after="0" w:line="240" w:lineRule="auto"/>
    </w:pPr>
  </w:style>
  <w:style w:type="paragraph" w:customStyle="1" w:styleId="Default">
    <w:name w:val="Default"/>
    <w:qFormat/>
    <w:rsid w:val="000A5F20"/>
    <w:pPr>
      <w:spacing w:after="200" w:line="336" w:lineRule="auto"/>
    </w:pPr>
    <w:rPr>
      <w:rFonts w:ascii="Open Sans Condensed Medium" w:eastAsia="MS Mincho" w:hAnsi="Open Sans Condensed Medium"/>
      <w:color w:val="000000"/>
      <w:kern w:val="0"/>
      <w:szCs w:val="22"/>
      <w:lang w:val="en-US"/>
      <w14:ligatures w14:val="none"/>
    </w:rPr>
  </w:style>
  <w:style w:type="paragraph" w:styleId="Revisin">
    <w:name w:val="Revision"/>
    <w:uiPriority w:val="99"/>
    <w:semiHidden/>
    <w:qFormat/>
    <w:rsid w:val="00546840"/>
  </w:style>
  <w:style w:type="table" w:styleId="Tablaconcuadrcula">
    <w:name w:val="Table Grid"/>
    <w:basedOn w:val="Tablanormal"/>
    <w:uiPriority w:val="39"/>
    <w:rsid w:val="000A5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20734-0903-4BFB-AC7A-5F0DC30E3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5</Pages>
  <Words>852</Words>
  <Characters>4691</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Suarez</dc:creator>
  <dc:description/>
  <cp:lastModifiedBy>Rafael Guzman Arias</cp:lastModifiedBy>
  <cp:revision>8</cp:revision>
  <cp:lastPrinted>2026-04-23T15:08:00Z</cp:lastPrinted>
  <dcterms:created xsi:type="dcterms:W3CDTF">2026-04-27T13:33:00Z</dcterms:created>
  <dcterms:modified xsi:type="dcterms:W3CDTF">2026-05-12T22:43:00Z</dcterms:modified>
  <dc:language>en-US</dc:language>
</cp:coreProperties>
</file>