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17A8" w14:textId="77777777" w:rsidR="00821CD7" w:rsidRDefault="00000000">
      <w:pPr>
        <w:spacing w:after="0" w:line="240" w:lineRule="auto"/>
        <w:jc w:val="center"/>
        <w:rPr>
          <w:rFonts w:ascii="Open Sans" w:hAnsi="Open Sans" w:cs="Open Sans"/>
          <w:b/>
          <w:color w:val="5A2D5A"/>
          <w:sz w:val="96"/>
        </w:rPr>
      </w:pPr>
      <w:r>
        <w:rPr>
          <w:noProof/>
        </w:rPr>
        <w:drawing>
          <wp:anchor distT="0" distB="0" distL="0" distR="0" simplePos="0" relativeHeight="10" behindDoc="0" locked="0" layoutInCell="1" allowOverlap="1" wp14:anchorId="5E7733A2" wp14:editId="1E04AF43">
            <wp:simplePos x="0" y="0"/>
            <wp:positionH relativeFrom="column">
              <wp:posOffset>-60960</wp:posOffset>
            </wp:positionH>
            <wp:positionV relativeFrom="paragraph">
              <wp:posOffset>-1447800</wp:posOffset>
            </wp:positionV>
            <wp:extent cx="1780540" cy="146494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Pr>
          <w:rFonts w:ascii="Open Sans" w:hAnsi="Open Sans" w:cs="Open Sans"/>
          <w:b/>
          <w:color w:val="5A2D5A"/>
          <w:sz w:val="96"/>
        </w:rPr>
        <w:br/>
      </w:r>
      <w:r>
        <w:rPr>
          <w:rFonts w:ascii="Open Sans" w:hAnsi="Open Sans" w:cs="Open Sans"/>
          <w:b/>
          <w:color w:val="5A2D5A"/>
          <w:sz w:val="96"/>
        </w:rPr>
        <w:br/>
      </w:r>
      <w:r>
        <w:rPr>
          <w:rFonts w:ascii="Open Sans" w:hAnsi="Open Sans" w:cs="Open Sans"/>
          <w:b/>
          <w:color w:val="5A2D5A"/>
          <w:sz w:val="96"/>
        </w:rPr>
        <w:br/>
      </w:r>
      <w:r>
        <w:rPr>
          <w:rFonts w:ascii="Open Sans" w:hAnsi="Open Sans" w:cs="Open Sans"/>
          <w:b/>
          <w:color w:val="5A2D5A"/>
          <w:sz w:val="96"/>
        </w:rPr>
        <w:br/>
      </w:r>
    </w:p>
    <w:p w14:paraId="0B938F21" w14:textId="77777777" w:rsidR="00821CD7" w:rsidRDefault="00821CD7">
      <w:pPr>
        <w:spacing w:after="0" w:line="240" w:lineRule="auto"/>
        <w:jc w:val="center"/>
        <w:rPr>
          <w:rFonts w:ascii="Open Sans" w:hAnsi="Open Sans" w:cs="Open Sans"/>
          <w:b/>
          <w:color w:val="5A2D5A"/>
          <w:sz w:val="96"/>
        </w:rPr>
      </w:pPr>
    </w:p>
    <w:p w14:paraId="36E6ABA6" w14:textId="77777777" w:rsidR="00821CD7" w:rsidRDefault="00821CD7">
      <w:pPr>
        <w:pStyle w:val="Default"/>
        <w:spacing w:after="0" w:line="240" w:lineRule="auto"/>
        <w:rPr>
          <w:rFonts w:ascii="Open Sans" w:hAnsi="Open Sans" w:cs="Open Sans" w:hint="eastAsia"/>
        </w:rPr>
      </w:pPr>
    </w:p>
    <w:p w14:paraId="4A53BDCB" w14:textId="77777777" w:rsidR="00821CD7" w:rsidRDefault="00821CD7">
      <w:pPr>
        <w:pStyle w:val="Default"/>
        <w:spacing w:after="0" w:line="240" w:lineRule="auto"/>
        <w:rPr>
          <w:rFonts w:ascii="Open Sans" w:hAnsi="Open Sans" w:cs="Open Sans" w:hint="eastAsia"/>
          <w:b/>
          <w:color w:val="612D4A"/>
          <w:sz w:val="57"/>
        </w:rPr>
      </w:pPr>
    </w:p>
    <w:p w14:paraId="09A50152" w14:textId="77777777" w:rsidR="00821CD7" w:rsidRDefault="00821CD7">
      <w:pPr>
        <w:pStyle w:val="Default"/>
        <w:spacing w:after="0" w:line="240" w:lineRule="auto"/>
        <w:rPr>
          <w:rFonts w:ascii="Open Sans" w:hAnsi="Open Sans" w:cs="Open Sans" w:hint="eastAsia"/>
          <w:b/>
          <w:color w:val="612D4A"/>
          <w:sz w:val="57"/>
        </w:rPr>
      </w:pPr>
    </w:p>
    <w:p w14:paraId="1A3061D6" w14:textId="77777777" w:rsidR="00821CD7" w:rsidRDefault="00000000">
      <w:pPr>
        <w:rPr>
          <w:rFonts w:ascii="Open Sans" w:hAnsi="Open Sans" w:cs="Open Sans"/>
          <w:color w:val="EE0000"/>
          <w:sz w:val="22"/>
          <w:szCs w:val="22"/>
          <w:lang w:val="en-US"/>
        </w:rPr>
      </w:pPr>
      <w:proofErr w:type="spellStart"/>
      <w:r>
        <w:rPr>
          <w:rFonts w:ascii="Open Sans" w:hAnsi="Open Sans" w:cs="Open Sans"/>
          <w:b/>
          <w:color w:val="612D4A"/>
          <w:sz w:val="57"/>
          <w:szCs w:val="57"/>
        </w:rPr>
        <w:t>Foodesign</w:t>
      </w:r>
      <w:proofErr w:type="spellEnd"/>
      <w:r>
        <w:rPr>
          <w:rFonts w:ascii="Open Sans" w:hAnsi="Open Sans" w:cs="Open Sans"/>
          <w:b/>
          <w:color w:val="612D4A"/>
          <w:sz w:val="57"/>
          <w:szCs w:val="57"/>
        </w:rPr>
        <w:t xml:space="preserve"> Conceptual </w:t>
      </w:r>
      <w:proofErr w:type="spellStart"/>
      <w:r>
        <w:rPr>
          <w:rFonts w:ascii="Open Sans" w:hAnsi="Open Sans" w:cs="Open Sans"/>
          <w:b/>
          <w:color w:val="612D4A"/>
          <w:sz w:val="57"/>
          <w:szCs w:val="57"/>
        </w:rPr>
        <w:t>Events</w:t>
      </w:r>
      <w:proofErr w:type="spellEnd"/>
      <w:r>
        <w:rPr>
          <w:rFonts w:ascii="Open Sans" w:hAnsi="Open Sans" w:cs="Open Sans"/>
          <w:b/>
          <w:color w:val="612D4A"/>
          <w:sz w:val="57"/>
          <w:szCs w:val="57"/>
        </w:rPr>
        <w:t xml:space="preserve"> </w:t>
      </w:r>
      <w:proofErr w:type="spellStart"/>
      <w:r>
        <w:rPr>
          <w:rFonts w:ascii="Open Sans" w:hAnsi="Open Sans" w:cs="Open Sans"/>
          <w:b/>
          <w:color w:val="612D4A"/>
          <w:sz w:val="57"/>
          <w:szCs w:val="57"/>
        </w:rPr>
        <w:t>Proposal</w:t>
      </w:r>
      <w:proofErr w:type="spellEnd"/>
      <w:r>
        <w:rPr>
          <w:rFonts w:ascii="Open Sans" w:hAnsi="Open Sans" w:cs="Open Sans"/>
          <w:b/>
          <w:color w:val="612D4A"/>
          <w:sz w:val="57"/>
          <w:szCs w:val="57"/>
        </w:rPr>
        <w:t>.</w:t>
      </w:r>
      <w:r>
        <w:br w:type="page"/>
      </w:r>
    </w:p>
    <w:tbl>
      <w:tblPr>
        <w:tblStyle w:val="Tablaconcuadrcula"/>
        <w:tblW w:w="10530" w:type="dxa"/>
        <w:tblInd w:w="-810" w:type="dxa"/>
        <w:tblLayout w:type="fixed"/>
        <w:tblLook w:val="04A0" w:firstRow="1" w:lastRow="0" w:firstColumn="1" w:lastColumn="0" w:noHBand="0" w:noVBand="1"/>
      </w:tblPr>
      <w:tblGrid>
        <w:gridCol w:w="3294"/>
        <w:gridCol w:w="7236"/>
      </w:tblGrid>
      <w:tr w:rsidR="00821CD7" w14:paraId="7ADB2674" w14:textId="77777777">
        <w:tc>
          <w:tcPr>
            <w:tcW w:w="3294" w:type="dxa"/>
            <w:tcBorders>
              <w:top w:val="nil"/>
              <w:left w:val="nil"/>
              <w:bottom w:val="nil"/>
              <w:right w:val="nil"/>
            </w:tcBorders>
          </w:tcPr>
          <w:p w14:paraId="4D260750" w14:textId="77777777" w:rsidR="00821CD7" w:rsidRDefault="00821CD7">
            <w:pPr>
              <w:pageBreakBefore/>
              <w:spacing w:after="0" w:line="240" w:lineRule="auto"/>
              <w:rPr>
                <w:rFonts w:ascii="Open Sans" w:hAnsi="Open Sans" w:cs="Open Sans"/>
                <w:b/>
                <w:i/>
                <w:color w:val="612D4B"/>
                <w:sz w:val="26"/>
                <w:lang w:val="en-US"/>
              </w:rPr>
            </w:pPr>
          </w:p>
          <w:p w14:paraId="46F36739" w14:textId="77777777" w:rsidR="00821CD7" w:rsidRDefault="00821CD7">
            <w:pPr>
              <w:spacing w:after="0" w:line="240" w:lineRule="auto"/>
              <w:rPr>
                <w:rFonts w:ascii="Open Sans" w:hAnsi="Open Sans" w:cs="Open Sans"/>
                <w:b/>
                <w:i/>
                <w:color w:val="612D4B"/>
                <w:sz w:val="26"/>
                <w:lang w:val="en-US"/>
              </w:rPr>
            </w:pPr>
          </w:p>
          <w:p w14:paraId="02CBC369" w14:textId="77777777" w:rsidR="00821CD7" w:rsidRDefault="00821CD7">
            <w:pPr>
              <w:spacing w:after="0" w:line="240" w:lineRule="auto"/>
              <w:rPr>
                <w:rFonts w:ascii="Open Sans" w:hAnsi="Open Sans" w:cs="Open Sans"/>
                <w:b/>
                <w:i/>
                <w:color w:val="612D4B"/>
                <w:sz w:val="26"/>
                <w:lang w:val="en-US"/>
              </w:rPr>
            </w:pPr>
          </w:p>
          <w:p w14:paraId="5E14547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i/>
                <w:color w:val="612D4B"/>
                <w:sz w:val="18"/>
                <w:szCs w:val="18"/>
                <w:lang w:val="en-US"/>
              </w:rPr>
              <w:t>We create everlasting moments</w:t>
            </w:r>
          </w:p>
          <w:p w14:paraId="4CF9DB83" w14:textId="77777777" w:rsidR="00821CD7" w:rsidRDefault="00821CD7">
            <w:pPr>
              <w:spacing w:after="0" w:line="240" w:lineRule="auto"/>
              <w:rPr>
                <w:rFonts w:ascii="Open Sans" w:hAnsi="Open Sans" w:cs="Open Sans"/>
                <w:sz w:val="18"/>
                <w:szCs w:val="18"/>
                <w:lang w:val="en-US"/>
              </w:rPr>
            </w:pPr>
          </w:p>
          <w:p w14:paraId="2866FF7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Client</w:t>
            </w:r>
          </w:p>
          <w:p w14:paraId="12644284" w14:textId="77777777" w:rsidR="00821CD7" w:rsidRDefault="00000000">
            <w:pPr>
              <w:spacing w:after="0" w:line="240" w:lineRule="auto"/>
              <w:rPr>
                <w:rFonts w:ascii="Open Sans" w:hAnsi="Open Sans" w:cs="Open Sans"/>
                <w:color w:val="000000"/>
                <w:sz w:val="18"/>
                <w:szCs w:val="18"/>
                <w:lang w:val="en-US"/>
              </w:rPr>
            </w:pPr>
            <w:r>
              <w:rPr>
                <w:rFonts w:ascii="Open Sans" w:eastAsia="Aptos" w:hAnsi="Open Sans" w:cs="Open Sans"/>
                <w:color w:val="000000"/>
                <w:sz w:val="18"/>
                <w:szCs w:val="18"/>
                <w:lang w:val="en-US"/>
              </w:rPr>
              <w:t>Simons Foundation</w:t>
            </w:r>
          </w:p>
          <w:p w14:paraId="2B588F3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160 5th Ave, New York</w:t>
            </w:r>
          </w:p>
          <w:p w14:paraId="7F7AA224"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info@simonsfoundation.org</w:t>
            </w:r>
          </w:p>
          <w:p w14:paraId="1EAB40A2" w14:textId="77777777" w:rsidR="00821CD7" w:rsidRDefault="00821CD7">
            <w:pPr>
              <w:spacing w:after="0" w:line="240" w:lineRule="auto"/>
              <w:rPr>
                <w:rFonts w:ascii="Open Sans" w:hAnsi="Open Sans" w:cs="Open Sans"/>
                <w:sz w:val="18"/>
                <w:szCs w:val="18"/>
                <w:lang w:val="en-US"/>
              </w:rPr>
            </w:pPr>
          </w:p>
          <w:p w14:paraId="2ADB3C94" w14:textId="77777777" w:rsidR="00821CD7" w:rsidRDefault="00000000">
            <w:pPr>
              <w:spacing w:after="0" w:line="240" w:lineRule="auto"/>
              <w:rPr>
                <w:rFonts w:ascii="Open Sans" w:hAnsi="Open Sans" w:cs="Open Sans"/>
                <w:b/>
                <w:color w:val="612D4B"/>
                <w:sz w:val="18"/>
                <w:szCs w:val="18"/>
                <w:lang w:val="en-US"/>
              </w:rPr>
            </w:pPr>
            <w:r>
              <w:rPr>
                <w:rFonts w:ascii="Open Sans" w:eastAsia="Aptos" w:hAnsi="Open Sans" w:cs="Open Sans"/>
                <w:b/>
                <w:color w:val="612D4B"/>
                <w:sz w:val="18"/>
                <w:szCs w:val="18"/>
                <w:lang w:val="en-US"/>
              </w:rPr>
              <w:t>Client Representative</w:t>
            </w:r>
          </w:p>
          <w:p w14:paraId="37AFB64F"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Lucas Cacace</w:t>
            </w:r>
          </w:p>
          <w:p w14:paraId="6AF1C58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lcacace@simonsfoundation.org</w:t>
            </w:r>
          </w:p>
          <w:p w14:paraId="58346553"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Ph: (646) 599-0962</w:t>
            </w:r>
          </w:p>
          <w:p w14:paraId="6D1FF67E" w14:textId="77777777" w:rsidR="00821CD7" w:rsidRDefault="00821CD7">
            <w:pPr>
              <w:spacing w:after="0" w:line="240" w:lineRule="auto"/>
              <w:rPr>
                <w:rFonts w:ascii="Open Sans" w:hAnsi="Open Sans" w:cs="Open Sans"/>
                <w:sz w:val="18"/>
                <w:szCs w:val="18"/>
                <w:lang w:val="en-US"/>
              </w:rPr>
            </w:pPr>
          </w:p>
          <w:p w14:paraId="7E403BB4"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Event Details</w:t>
            </w:r>
          </w:p>
          <w:p w14:paraId="013F530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160 5th Ave #2nd, New York, NY 10010, USA</w:t>
            </w:r>
          </w:p>
          <w:p w14:paraId="7560863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Event Code: SSFD-2026</w:t>
            </w:r>
          </w:p>
          <w:p w14:paraId="1309A39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Start: Wednesday, April 29th 2026</w:t>
            </w:r>
          </w:p>
          <w:p w14:paraId="73D54199"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End: Wednesday, April 29th 2026</w:t>
            </w:r>
            <w:r>
              <w:rPr>
                <w:rFonts w:ascii="Open Sans" w:eastAsia="Aptos" w:hAnsi="Open Sans" w:cs="Open Sans"/>
                <w:sz w:val="18"/>
                <w:szCs w:val="18"/>
                <w:lang w:val="en-US"/>
              </w:rPr>
              <w:br/>
              <w:t>42 Guests</w:t>
            </w:r>
          </w:p>
          <w:p w14:paraId="57428CCE" w14:textId="77777777" w:rsidR="00821CD7" w:rsidRDefault="00821CD7">
            <w:pPr>
              <w:spacing w:after="0" w:line="240" w:lineRule="auto"/>
              <w:rPr>
                <w:rFonts w:ascii="Open Sans" w:eastAsiaTheme="majorEastAsia" w:hAnsi="Open Sans" w:cs="Open Sans"/>
                <w:color w:val="EE0000"/>
                <w:sz w:val="22"/>
                <w:szCs w:val="22"/>
                <w:lang w:val="en-US"/>
              </w:rPr>
            </w:pPr>
          </w:p>
          <w:p w14:paraId="2F20AF5A" w14:textId="77777777" w:rsidR="00821CD7" w:rsidRDefault="00821CD7">
            <w:pPr>
              <w:spacing w:after="0" w:line="240" w:lineRule="auto"/>
              <w:rPr>
                <w:rFonts w:ascii="Open Sans" w:eastAsiaTheme="majorEastAsia" w:hAnsi="Open Sans" w:cs="Open Sans"/>
                <w:color w:val="EE0000"/>
                <w:sz w:val="22"/>
                <w:szCs w:val="22"/>
                <w:lang w:val="en-US"/>
              </w:rPr>
            </w:pPr>
          </w:p>
        </w:tc>
        <w:tc>
          <w:tcPr>
            <w:tcW w:w="7235" w:type="dxa"/>
            <w:tcBorders>
              <w:top w:val="nil"/>
              <w:left w:val="nil"/>
              <w:bottom w:val="nil"/>
              <w:right w:val="nil"/>
            </w:tcBorders>
          </w:tcPr>
          <w:p w14:paraId="13F3D47C" w14:textId="77777777" w:rsidR="00821CD7" w:rsidRDefault="00821CD7">
            <w:pPr>
              <w:spacing w:after="0" w:line="240" w:lineRule="auto"/>
              <w:jc w:val="both"/>
              <w:rPr>
                <w:rFonts w:ascii="Open Sans" w:hAnsi="Open Sans" w:cs="Open Sans"/>
                <w:color w:val="323232"/>
                <w:lang w:val="en-US"/>
              </w:rPr>
            </w:pPr>
          </w:p>
          <w:p w14:paraId="0C2B42C9" w14:textId="77777777" w:rsidR="00821CD7" w:rsidRDefault="00821CD7">
            <w:pPr>
              <w:spacing w:after="0" w:line="240" w:lineRule="auto"/>
              <w:jc w:val="both"/>
              <w:rPr>
                <w:rFonts w:ascii="Open Sans" w:hAnsi="Open Sans" w:cs="Open Sans"/>
                <w:color w:val="323232"/>
                <w:lang w:val="en-US"/>
              </w:rPr>
            </w:pPr>
          </w:p>
          <w:p w14:paraId="72ADD329" w14:textId="77777777" w:rsidR="00821CD7" w:rsidRDefault="00821CD7">
            <w:pPr>
              <w:spacing w:after="0" w:line="240" w:lineRule="auto"/>
              <w:jc w:val="both"/>
              <w:rPr>
                <w:rFonts w:ascii="Open Sans" w:hAnsi="Open Sans" w:cs="Open Sans"/>
                <w:color w:val="323232"/>
                <w:lang w:val="en-US"/>
              </w:rPr>
            </w:pPr>
          </w:p>
          <w:p w14:paraId="118ACA4D" w14:textId="77777777" w:rsidR="00821CD7" w:rsidRDefault="00000000">
            <w:pPr>
              <w:spacing w:after="0" w:line="240" w:lineRule="auto"/>
              <w:jc w:val="both"/>
              <w:rPr>
                <w:rFonts w:ascii="Open Sans" w:hAnsi="Open Sans" w:cs="Open Sans"/>
                <w:color w:val="323232"/>
                <w:sz w:val="20"/>
                <w:szCs w:val="20"/>
                <w:lang w:val="en-US"/>
              </w:rPr>
            </w:pPr>
            <w:r>
              <w:rPr>
                <w:rFonts w:ascii="Open Sans" w:eastAsia="Aptos" w:hAnsi="Open Sans" w:cs="Open Sans"/>
                <w:color w:val="323232"/>
                <w:sz w:val="20"/>
                <w:szCs w:val="20"/>
                <w:lang w:val="en-US"/>
              </w:rPr>
              <w:t>Dear Simons Foundation, 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147FAFF0" w14:textId="77777777" w:rsidR="00821CD7" w:rsidRDefault="00821CD7">
            <w:pPr>
              <w:spacing w:after="0" w:line="240" w:lineRule="auto"/>
              <w:rPr>
                <w:rFonts w:ascii="Open Sans" w:hAnsi="Open Sans" w:cs="Open Sans"/>
                <w:sz w:val="20"/>
                <w:szCs w:val="20"/>
                <w:lang w:val="en-US"/>
              </w:rPr>
            </w:pPr>
          </w:p>
          <w:p w14:paraId="018D3400" w14:textId="77777777" w:rsidR="00821CD7" w:rsidRDefault="00000000">
            <w:pPr>
              <w:pStyle w:val="Default"/>
              <w:spacing w:after="0" w:line="240" w:lineRule="auto"/>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We have taken all your concerns and requests into consideration as we developed this proposal and quote. We would like to assure you that our wait staff, catering and event services will meet your high food standards and suit your personal tastes.</w:t>
            </w:r>
          </w:p>
          <w:p w14:paraId="2110A51D" w14:textId="77777777" w:rsidR="00821CD7" w:rsidRDefault="00821CD7">
            <w:pPr>
              <w:pStyle w:val="Default"/>
              <w:spacing w:after="0" w:line="240" w:lineRule="auto"/>
              <w:rPr>
                <w:rFonts w:ascii="Open Sans" w:eastAsiaTheme="minorEastAsia" w:hAnsi="Open Sans" w:cs="Open Sans"/>
                <w:color w:val="323232"/>
                <w:sz w:val="20"/>
                <w:szCs w:val="20"/>
              </w:rPr>
            </w:pPr>
          </w:p>
          <w:p w14:paraId="169B1D75" w14:textId="77777777" w:rsidR="00821CD7" w:rsidRDefault="00000000">
            <w:pPr>
              <w:pStyle w:val="Default"/>
              <w:spacing w:after="0" w:line="240" w:lineRule="auto"/>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57C5E144" w14:textId="77777777" w:rsidR="00821CD7" w:rsidRDefault="00000000">
            <w:pPr>
              <w:pStyle w:val="Default"/>
              <w:spacing w:after="0" w:line="240" w:lineRule="auto"/>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Sincerely.</w:t>
            </w:r>
          </w:p>
          <w:p w14:paraId="5D5FC209" w14:textId="77777777" w:rsidR="00821CD7" w:rsidRDefault="00821CD7">
            <w:pPr>
              <w:pStyle w:val="Default"/>
              <w:spacing w:after="0" w:line="240" w:lineRule="auto"/>
              <w:jc w:val="both"/>
              <w:rPr>
                <w:rFonts w:ascii="Open Sans" w:eastAsiaTheme="minorEastAsia" w:hAnsi="Open Sans" w:cs="Open Sans"/>
                <w:color w:val="323232"/>
                <w:sz w:val="20"/>
                <w:szCs w:val="20"/>
              </w:rPr>
            </w:pPr>
          </w:p>
          <w:p w14:paraId="3DA3AAA3" w14:textId="77777777" w:rsidR="00821CD7" w:rsidRDefault="00821CD7">
            <w:pPr>
              <w:pStyle w:val="Default"/>
              <w:spacing w:after="0" w:line="240" w:lineRule="auto"/>
              <w:jc w:val="both"/>
              <w:rPr>
                <w:rFonts w:ascii="Open Sans" w:eastAsiaTheme="minorEastAsia" w:hAnsi="Open Sans" w:cs="Open Sans"/>
                <w:color w:val="323232"/>
                <w:sz w:val="20"/>
                <w:szCs w:val="20"/>
              </w:rPr>
            </w:pPr>
          </w:p>
          <w:p w14:paraId="4AD6011C" w14:textId="77777777" w:rsidR="00821CD7" w:rsidRDefault="00000000">
            <w:pPr>
              <w:pStyle w:val="Default"/>
              <w:spacing w:after="0" w:line="240" w:lineRule="auto"/>
              <w:rPr>
                <w:rFonts w:ascii="Open Sans" w:eastAsiaTheme="minorEastAsia" w:hAnsi="Open Sans" w:cs="Open Sans"/>
                <w:color w:val="323232"/>
                <w:sz w:val="20"/>
                <w:szCs w:val="20"/>
              </w:rPr>
            </w:pPr>
            <w:r>
              <w:rPr>
                <w:rFonts w:ascii="Open Sans" w:eastAsiaTheme="minorEastAsia" w:hAnsi="Open Sans" w:cs="Open Sans"/>
                <w:color w:val="323232"/>
                <w:sz w:val="20"/>
                <w:szCs w:val="20"/>
              </w:rPr>
              <w:t>____________________________________</w:t>
            </w:r>
          </w:p>
          <w:p w14:paraId="0EF57D78" w14:textId="77777777" w:rsidR="00821CD7" w:rsidRDefault="00000000">
            <w:pPr>
              <w:spacing w:after="0" w:line="240" w:lineRule="auto"/>
              <w:rPr>
                <w:rFonts w:ascii="Open Sans" w:eastAsiaTheme="majorEastAsia" w:hAnsi="Open Sans" w:cs="Open Sans"/>
                <w:color w:val="EE0000"/>
                <w:sz w:val="22"/>
                <w:szCs w:val="22"/>
                <w:lang w:val="en-US"/>
              </w:rPr>
            </w:pPr>
            <w:proofErr w:type="spellStart"/>
            <w:r>
              <w:rPr>
                <w:rFonts w:ascii="Open Sans" w:eastAsiaTheme="minorEastAsia" w:hAnsi="Open Sans" w:cs="Open Sans"/>
                <w:color w:val="323232"/>
                <w:sz w:val="20"/>
                <w:szCs w:val="20"/>
                <w:lang w:val="en-US"/>
              </w:rPr>
              <w:t>Foodesign</w:t>
            </w:r>
            <w:proofErr w:type="spellEnd"/>
            <w:r>
              <w:rPr>
                <w:rFonts w:ascii="Open Sans" w:eastAsiaTheme="minorEastAsia" w:hAnsi="Open Sans" w:cs="Open Sans"/>
                <w:color w:val="323232"/>
                <w:sz w:val="20"/>
                <w:szCs w:val="20"/>
                <w:lang w:val="en-US"/>
              </w:rPr>
              <w:t xml:space="preserve"> Conceptual Event</w:t>
            </w:r>
            <w:r>
              <w:rPr>
                <w:rFonts w:ascii="Open Sans" w:eastAsiaTheme="minorEastAsia" w:hAnsi="Open Sans" w:cs="Open Sans"/>
                <w:color w:val="323232"/>
                <w:sz w:val="22"/>
                <w:szCs w:val="22"/>
                <w:lang w:val="en-US"/>
              </w:rPr>
              <w:t>.</w:t>
            </w:r>
          </w:p>
        </w:tc>
      </w:tr>
    </w:tbl>
    <w:p w14:paraId="445F2361" w14:textId="77777777" w:rsidR="00821CD7" w:rsidRDefault="00821CD7">
      <w:pPr>
        <w:spacing w:after="0" w:line="240" w:lineRule="auto"/>
        <w:rPr>
          <w:rFonts w:ascii="Open Sans" w:hAnsi="Open Sans" w:cs="Open Sans"/>
          <w:sz w:val="22"/>
          <w:szCs w:val="22"/>
          <w:lang w:val="en-US"/>
        </w:rPr>
      </w:pPr>
    </w:p>
    <w:p w14:paraId="10DD282B" w14:textId="77777777" w:rsidR="00821CD7" w:rsidRDefault="00000000" w:rsidP="00283956">
      <w:pPr>
        <w:spacing w:after="0"/>
        <w:rPr>
          <w:rFonts w:ascii="Open Sans" w:hAnsi="Open Sans" w:cs="Open Sans"/>
          <w:b/>
          <w:color w:val="612D4B"/>
          <w:sz w:val="28"/>
          <w:lang w:val="en-US"/>
        </w:rPr>
      </w:pPr>
      <w:r>
        <w:br w:type="page"/>
      </w:r>
    </w:p>
    <w:p>
      <w:pPr>
        <w:spacing w:after="0" w:before="0"/>
      </w:pPr>
      <w:r>
        <w:rPr>
          <w:rFonts w:ascii="Open Sans" w:hAnsi="Open Sans" w:cs="Open Sans"/>
          <w:b/>
          <w:i w:val="0"/>
          <w:color w:val="612D4B"/>
          <w:sz w:val="20"/>
          <w:u w:val="none"/>
        </w:rPr>
        <w:t>MENUS</w:t>
      </w:r>
    </w:p>
    <w:p>
      <w:pPr>
        <w:spacing w:after="0" w:before="0"/>
      </w:pPr>
      <w:r>
        <w:rPr>
          <w:rFonts w:ascii="Open Sans" w:hAnsi="Open Sans" w:cs="Open Sans"/>
          <w:b w:val="0"/>
          <w:i w:val="0"/>
          <w:color w:val="333333"/>
          <w:sz w:val="20"/>
          <w:u w:val="none"/>
        </w:rPr>
        <w:t>Wednesday, April 29th 2026</w:t>
      </w:r>
    </w:p>
    <w:p>
      <w:pPr>
        <w:spacing w:after="0" w:before="0"/>
      </w:pPr>
      <w:r>
        <w:rPr>
          <w:rFonts w:ascii="Open Sans" w:hAnsi="Open Sans" w:cs="Open Sans"/>
          <w:b/>
          <w:i w:val="0"/>
          <w:color w:val="612D4B"/>
          <w:sz w:val="20"/>
          <w:u w:val="none"/>
        </w:rPr>
        <w:t>Dietary Restrictions</w:t>
      </w:r>
    </w:p>
    <w:p>
      <w:pPr>
        <w:spacing w:after="0" w:before="0"/>
      </w:pPr>
      <w:r>
        <w:rPr>
          <w:rFonts w:ascii="Open Sans" w:hAnsi="Open Sans" w:cs="Open Sans"/>
          <w:b w:val="0"/>
          <w:i w:val="0"/>
          <w:color w:val="333333"/>
          <w:sz w:val="20"/>
          <w:u w:val="none"/>
        </w:rPr>
        <w:t>Vegan / Vegetarian options included for all courses.</w:t>
      </w:r>
    </w:p>
    <w:p>
      <w:pPr>
        <w:spacing w:after="0" w:before="120"/>
      </w:pPr>
      <w:r>
        <w:rPr>
          <w:rFonts w:ascii="Open Sans" w:hAnsi="Open Sans" w:cs="Open Sans"/>
          <w:b/>
          <w:i w:val="0"/>
          <w:color w:val="333333"/>
          <w:sz w:val="20"/>
          <w:u w:val="none"/>
        </w:rPr>
        <w:t>Wednesday, April 29th, 2026</w:t>
      </w:r>
    </w:p>
    <w:p>
      <w:pPr>
        <w:pBdr>
          <w:bottom w:val="single" w:sz="6" w:space="1" w:color="000000"/>
        </w:pBdr>
        <w:spacing w:after="60" w:before="0" w:line="20" w:lineRule="exact"/>
      </w:pPr>
      <w:r>
        <w:rPr>
          <w:rFonts w:ascii="Open Sans" w:hAnsi="Open Sans" w:cs="Open Sans"/>
          <w:b w:val="0"/>
          <w:i w:val="0"/>
          <w:color w:val="333333"/>
          <w:sz w:val="2"/>
          <w:u w:val="none"/>
        </w:rPr>
      </w:r>
    </w:p>
    <w:p>
      <w:pPr>
        <w:spacing w:after="0" w:before="160"/>
      </w:pPr>
      <w:r>
        <w:rPr>
          <w:rFonts w:ascii="Open Sans" w:hAnsi="Open Sans" w:cs="Open Sans"/>
          <w:b/>
          <w:i w:val="0"/>
          <w:color w:val="612D4B"/>
          <w:sz w:val="20"/>
          <w:u w:val="none"/>
        </w:rPr>
        <w:t>HORS D'OEUVRES: 7:00 PM to 7:45 PM</w:t>
      </w:r>
    </w:p>
    <w:p>
      <w:pPr>
        <w:spacing w:after="0" w:before="0"/>
      </w:pPr>
      <w:r>
        <w:rPr>
          <w:rFonts w:ascii="Open Sans" w:hAnsi="Open Sans" w:cs="Open Sans"/>
          <w:b w:val="0"/>
          <w:i/>
          <w:color w:val="333333"/>
          <w:sz w:val="20"/>
          <w:u w:val="none"/>
        </w:rPr>
        <w:t>Passed selection</w:t>
      </w:r>
    </w:p>
    <w:p>
      <w:pPr>
        <w:spacing w:after="0" w:before="120"/>
      </w:pPr>
      <w:r>
        <w:rPr>
          <w:rFonts w:ascii="Open Sans" w:hAnsi="Open Sans" w:cs="Open Sans"/>
          <w:b/>
          <w:i w:val="0"/>
          <w:color w:val="333333"/>
          <w:sz w:val="20"/>
          <w:u w:val="none"/>
        </w:rPr>
      </w:r>
    </w:p>
    <w:p>
      <w:pPr>
        <w:pBdr>
          <w:bottom w:val="single" w:sz="6" w:space="1" w:color="000000"/>
        </w:pBdr>
        <w:spacing w:after="60" w:before="0" w:line="20" w:lineRule="exact"/>
      </w:pPr>
      <w:r>
        <w:rPr>
          <w:rFonts w:ascii="Open Sans" w:hAnsi="Open Sans" w:cs="Open Sans"/>
          <w:b w:val="0"/>
          <w:i w:val="0"/>
          <w:color w:val="333333"/>
          <w:sz w:val="2"/>
          <w:u w:val="none"/>
        </w:rPr>
      </w:r>
    </w:p>
    <w:p>
      <w:pPr>
        <w:spacing w:after="0" w:before="160"/>
      </w:pPr>
      <w:r>
        <w:rPr>
          <w:rFonts w:ascii="Open Sans" w:hAnsi="Open Sans" w:cs="Open Sans"/>
          <w:b/>
          <w:i w:val="0"/>
          <w:color w:val="612D4B"/>
          <w:sz w:val="20"/>
          <w:u w:val="none"/>
        </w:rPr>
        <w:t>PLATED DINNER: 7:45 PM to 9:30 PM</w:t>
      </w:r>
    </w:p>
    <w:p>
      <w:pPr>
        <w:spacing w:after="0" w:before="0"/>
      </w:pPr>
      <w:r>
        <w:rPr>
          <w:rFonts w:ascii="Open Sans" w:hAnsi="Open Sans" w:cs="Open Sans"/>
          <w:b w:val="0"/>
          <w:i/>
          <w:color w:val="333333"/>
          <w:sz w:val="20"/>
          <w:u w:val="none"/>
        </w:rPr>
        <w:t>Served alongside a selection of artisanal bread and a delightful olive oil infused with a variety of herbs.</w:t>
      </w:r>
    </w:p>
    <w:p>
      <w:pPr>
        <w:spacing w:after="0" w:before="200"/>
      </w:pPr>
      <w:r>
        <w:rPr>
          <w:rFonts w:ascii="Open Sans" w:hAnsi="Open Sans" w:cs="Open Sans"/>
          <w:b w:val="0"/>
          <w:i w:val="0"/>
          <w:color w:val="333333"/>
          <w:sz w:val="20"/>
          <w:u w:val="none"/>
        </w:rPr>
      </w:r>
    </w:p>
    <w:p>
      <w:pPr>
        <w:spacing w:after="0" w:before="200"/>
      </w:pPr>
      <w:r>
        <w:rPr>
          <w:rFonts w:ascii="Open Sans" w:hAnsi="Open Sans" w:cs="Open Sans"/>
          <w:b/>
          <w:i w:val="0"/>
          <w:color w:val="612D4B"/>
          <w:sz w:val="20"/>
          <w:u w:val="none"/>
        </w:rPr>
        <w:t>PROPOSAL OF SERVICES</w:t>
      </w:r>
    </w:p>
    <w:p>
      <w:pPr>
        <w:spacing w:after="0" w:before="0"/>
      </w:pPr>
      <w:r>
        <w:rPr>
          <w:rFonts w:ascii="Open Sans" w:hAnsi="Open Sans" w:cs="Open Sans"/>
          <w:b w:val="0"/>
          <w:i w:val="0"/>
          <w:color w:val="333333"/>
          <w:sz w:val="20"/>
          <w:u w:val="none"/>
        </w:rPr>
        <w:t>Wednesday, April 29th 2026</w:t>
      </w:r>
    </w:p>
    <w:p>
      <w:pPr>
        <w:spacing w:after="0" w:before="200"/>
      </w:pPr>
      <w:r>
        <w:rPr>
          <w:rFonts w:ascii="Open Sans" w:hAnsi="Open Sans" w:cs="Open Sans"/>
          <w:b/>
          <w:i w:val="0"/>
          <w:color w:val="612D4B"/>
          <w:sz w:val="20"/>
          <w:u w:val="none"/>
        </w:rPr>
        <w:t>Food Service</w:t>
      </w:r>
    </w:p>
    <w:p>
      <w:pPr>
        <w:spacing w:after="0" w:before="0"/>
      </w:pPr>
      <w:r>
        <w:rPr>
          <w:rFonts w:ascii="Open Sans" w:hAnsi="Open Sans" w:cs="Open Sans"/>
          <w:b w:val="0"/>
          <w:i/>
          <w:color w:val="333333"/>
          <w:sz w:val="20"/>
          <w:u w:val="none"/>
        </w:rPr>
        <w:t>Based on 42 Guests</w:t>
      </w:r>
    </w:p>
    <w:p>
      <w:pPr>
        <w:spacing w:after="0" w:before="120"/>
      </w:pPr>
      <w:r>
        <w:rPr>
          <w:rFonts w:ascii="Open Sans" w:hAnsi="Open Sans" w:cs="Open Sans"/>
          <w:b/>
          <w:i w:val="0"/>
          <w:color w:val="333333"/>
          <w:sz w:val="20"/>
          <w:u w:val="none"/>
        </w:rPr>
        <w:t>Wednesday, April 29th, 2026</w:t>
      </w:r>
    </w:p>
    <w:p>
      <w:pPr>
        <w:pBdr>
          <w:bottom w:val="single" w:sz="6" w:space="1" w:color="000000"/>
        </w:pBdr>
        <w:spacing w:after="60" w:before="0" w:line="20" w:lineRule="exact"/>
      </w:pPr>
      <w:r>
        <w:rPr>
          <w:rFonts w:ascii="Open Sans" w:hAnsi="Open Sans" w:cs="Open Sans"/>
          <w:b w:val="0"/>
          <w:i w:val="0"/>
          <w:color w:val="333333"/>
          <w:sz w:val="2"/>
          <w:u w:val="none"/>
        </w:rPr>
      </w:r>
    </w:p>
    <w:p>
      <w:pPr>
        <w:tabs>
          <w:tab w:pos="9354" w:val="right"/>
        </w:tabs>
        <w:spacing w:after="40" w:before="0"/>
      </w:pPr>
      <w:r>
        <w:rPr>
          <w:rFonts w:ascii="Open Sans" w:hAnsi="Open Sans" w:cs="Open Sans"/>
          <w:b w:val="0"/>
          <w:i w:val="0"/>
          <w:color w:val="333333"/>
          <w:sz w:val="20"/>
          <w:u w:val="none"/>
        </w:rPr>
      </w:r>
      <w:r>
        <w:rPr>
          <w:rFonts w:ascii="Open Sans" w:hAnsi="Open Sans" w:cs="Open Sans"/>
          <w:sz w:val="20"/>
        </w:rPr>
        <w:t>Seafood Options</w:t>
      </w:r>
      <w:r>
        <w:rPr>
          <w:rFonts w:ascii="Open Sans" w:hAnsi="Open Sans" w:cs="Open Sans"/>
          <w:sz w:val="20"/>
        </w:rPr>
        <w:tab/>
      </w:r>
      <w:r>
        <w:rPr>
          <w:rFonts w:ascii="Open Sans" w:hAnsi="Open Sans" w:cs="Open Sans"/>
          <w:b w:val="0"/>
          <w:sz w:val="20"/>
        </w:rPr>
        <w:t>$ 420.00</w:t>
      </w:r>
    </w:p>
    <w:p>
      <w:pPr>
        <w:tabs>
          <w:tab w:pos="9354" w:val="right"/>
        </w:tabs>
        <w:spacing w:after="80" w:before="0"/>
      </w:pPr>
      <w:r>
        <w:rPr>
          <w:rFonts w:ascii="Open Sans" w:hAnsi="Open Sans" w:cs="Open Sans"/>
          <w:b w:val="0"/>
          <w:i w:val="0"/>
          <w:color w:val="333333"/>
          <w:sz w:val="20"/>
          <w:u w:val="none"/>
        </w:rPr>
      </w:r>
      <w:r>
        <w:rPr>
          <w:rFonts w:ascii="Open Sans" w:hAnsi="Open Sans" w:cs="Open Sans"/>
          <w:sz w:val="20"/>
        </w:rPr>
        <w:tab/>
      </w:r>
      <w:r>
        <w:rPr>
          <w:rFonts w:ascii="Open Sans" w:hAnsi="Open Sans" w:cs="Open Sans"/>
          <w:b/>
          <w:sz w:val="20"/>
        </w:rPr>
        <w:t>$ 420.00</w:t>
      </w:r>
    </w:p>
    <w:p>
      <w:pPr>
        <w:spacing w:after="0" w:before="120"/>
      </w:pPr>
      <w:r>
        <w:rPr>
          <w:rFonts w:ascii="Open Sans" w:hAnsi="Open Sans" w:cs="Open Sans"/>
          <w:b/>
          <w:i w:val="0"/>
          <w:color w:val="333333"/>
          <w:sz w:val="20"/>
          <w:u w:val="none"/>
        </w:rPr>
      </w:r>
    </w:p>
    <w:p>
      <w:pPr>
        <w:pBdr>
          <w:bottom w:val="single" w:sz="6" w:space="1" w:color="000000"/>
        </w:pBdr>
        <w:spacing w:after="60" w:before="0" w:line="20" w:lineRule="exact"/>
      </w:pPr>
      <w:r>
        <w:rPr>
          <w:rFonts w:ascii="Open Sans" w:hAnsi="Open Sans" w:cs="Open Sans"/>
          <w:b w:val="0"/>
          <w:i w:val="0"/>
          <w:color w:val="333333"/>
          <w:sz w:val="2"/>
          <w:u w:val="none"/>
        </w:rPr>
      </w:r>
    </w:p>
    <w:p>
      <w:pPr>
        <w:tabs>
          <w:tab w:pos="9354" w:val="right"/>
        </w:tabs>
        <w:spacing w:after="40" w:before="0"/>
      </w:pPr>
      <w:r>
        <w:rPr>
          <w:rFonts w:ascii="Open Sans" w:hAnsi="Open Sans" w:cs="Open Sans"/>
          <w:b w:val="0"/>
          <w:i w:val="0"/>
          <w:color w:val="333333"/>
          <w:sz w:val="20"/>
          <w:u w:val="none"/>
        </w:rPr>
      </w:r>
      <w:r>
        <w:rPr>
          <w:rFonts w:ascii="Open Sans" w:hAnsi="Open Sans" w:cs="Open Sans"/>
          <w:sz w:val="20"/>
        </w:rPr>
        <w:t>Main Course Selection</w:t>
      </w:r>
      <w:r>
        <w:rPr>
          <w:rFonts w:ascii="Open Sans" w:hAnsi="Open Sans" w:cs="Open Sans"/>
          <w:sz w:val="20"/>
        </w:rPr>
        <w:tab/>
      </w:r>
      <w:r>
        <w:rPr>
          <w:rFonts w:ascii="Open Sans" w:hAnsi="Open Sans" w:cs="Open Sans"/>
          <w:b w:val="0"/>
          <w:sz w:val="20"/>
        </w:rPr>
        <w:t>$ 1,260.00</w:t>
      </w:r>
    </w:p>
    <w:p>
      <w:pPr>
        <w:tabs>
          <w:tab w:pos="9354" w:val="right"/>
        </w:tabs>
        <w:spacing w:after="80" w:before="0"/>
      </w:pPr>
      <w:r>
        <w:rPr>
          <w:rFonts w:ascii="Open Sans" w:hAnsi="Open Sans" w:cs="Open Sans"/>
          <w:b w:val="0"/>
          <w:i w:val="0"/>
          <w:color w:val="333333"/>
          <w:sz w:val="20"/>
          <w:u w:val="none"/>
        </w:rPr>
      </w:r>
      <w:r>
        <w:rPr>
          <w:rFonts w:ascii="Open Sans" w:hAnsi="Open Sans" w:cs="Open Sans"/>
          <w:sz w:val="20"/>
        </w:rPr>
        <w:tab/>
      </w:r>
      <w:r>
        <w:rPr>
          <w:rFonts w:ascii="Open Sans" w:hAnsi="Open Sans" w:cs="Open Sans"/>
          <w:b/>
          <w:sz w:val="20"/>
        </w:rPr>
        <w:t>$ 1,260.00</w:t>
      </w:r>
    </w:p>
    <w:p>
      <w:pPr>
        <w:spacing w:after="0" w:before="300"/>
      </w:pPr>
      <w:r>
        <w:rPr>
          <w:rFonts w:ascii="Open Sans" w:hAnsi="Open Sans" w:cs="Open Sans"/>
          <w:b/>
          <w:i w:val="0"/>
          <w:color w:val="612D4B"/>
          <w:sz w:val="20"/>
          <w:u w:val="none"/>
        </w:rPr>
        <w:t>Labor Service Fees</w:t>
      </w:r>
    </w:p>
    <w:p>
      <w:pPr>
        <w:spacing w:after="0" w:before="120"/>
      </w:pPr>
      <w:r>
        <w:rPr>
          <w:rFonts w:ascii="Open Sans" w:hAnsi="Open Sans" w:cs="Open Sans"/>
          <w:b/>
          <w:i w:val="0"/>
          <w:color w:val="333333"/>
          <w:sz w:val="20"/>
          <w:u w:val="none"/>
        </w:rPr>
        <w:t>Wednesday, April 29th</w:t>
      </w:r>
    </w:p>
    <w:p>
      <w:pPr>
        <w:pBdr>
          <w:bottom w:val="single" w:sz="6" w:space="1" w:color="000000"/>
        </w:pBdr>
        <w:spacing w:after="60" w:before="0" w:line="20" w:lineRule="exact"/>
      </w:pPr>
      <w:r>
        <w:rPr>
          <w:rFonts w:ascii="Open Sans" w:hAnsi="Open Sans" w:cs="Open Sans"/>
          <w:b w:val="0"/>
          <w:i w:val="0"/>
          <w:color w:val="333333"/>
          <w:sz w:val="2"/>
          <w:u w:val="none"/>
        </w:rPr>
      </w:r>
    </w:p>
    <w:p>
      <w:pPr>
        <w:spacing w:after="0" w:before="0"/>
      </w:pPr>
      <w:r>
        <w:rPr>
          <w:rFonts w:ascii="Open Sans" w:hAnsi="Open Sans" w:cs="Open Sans"/>
          <w:b w:val="0"/>
          <w:i w:val="0"/>
          <w:color w:val="333333"/>
          <w:sz w:val="20"/>
          <w:u w:val="none"/>
        </w:rPr>
      </w:r>
      <w:r>
        <w:rPr>
          <w:rFonts w:ascii="Open Sans" w:hAnsi="Open Sans" w:cs="Open Sans"/>
          <w:i/>
          <w:sz w:val="20"/>
        </w:rPr>
        <w:t xml:space="preserve">Staff suggested based on </w:t>
      </w:r>
      <w:r>
        <w:rPr>
          <w:rFonts w:ascii="Open Sans" w:hAnsi="Open Sans" w:cs="Open Sans"/>
          <w:b/>
          <w:i/>
          <w:sz w:val="20"/>
        </w:rPr>
        <w:t>5</w:t>
      </w:r>
      <w:r>
        <w:rPr>
          <w:rFonts w:ascii="Open Sans" w:hAnsi="Open Sans" w:cs="Open Sans"/>
          <w:i/>
          <w:sz w:val="20"/>
        </w:rPr>
        <w:t xml:space="preserve"> hours of labor. </w:t>
      </w:r>
      <w:r>
        <w:rPr>
          <w:rFonts w:ascii="Open Sans" w:hAnsi="Open Sans" w:cs="Open Sans"/>
          <w:b w:val="0"/>
          <w:sz w:val="20"/>
        </w:rPr>
        <w:t>Wait Staff (4)</w:t>
      </w:r>
    </w:p>
    <w:p>
      <w:pPr>
        <w:spacing w:after="80" w:before="0"/>
        <w:jc w:val="right"/>
      </w:pPr>
      <w:r>
        <w:rPr>
          <w:rFonts w:ascii="Open Sans" w:hAnsi="Open Sans" w:cs="Open Sans"/>
          <w:b/>
          <w:i w:val="0"/>
          <w:color w:val="000000"/>
          <w:sz w:val="20"/>
          <w:u w:val="none"/>
        </w:rPr>
        <w:t>$ 800.00</w:t>
      </w:r>
    </w:p>
    <w:p>
      <w:pPr>
        <w:spacing w:after="0" w:before="300"/>
      </w:pPr>
      <w:r>
        <w:rPr>
          <w:rFonts w:ascii="Open Sans" w:hAnsi="Open Sans" w:cs="Open Sans"/>
          <w:b/>
          <w:i w:val="0"/>
          <w:color w:val="612D4B"/>
          <w:sz w:val="20"/>
          <w:u w:val="none"/>
        </w:rPr>
        <w:t>Extras Services</w:t>
      </w:r>
    </w:p>
    <w:p>
      <w:pPr>
        <w:spacing w:after="0" w:before="0"/>
      </w:pPr>
      <w:r>
        <w:rPr>
          <w:rFonts w:ascii="Open Sans" w:hAnsi="Open Sans" w:cs="Open Sans"/>
          <w:b/>
          <w:i w:val="0"/>
          <w:color w:val="333333"/>
          <w:sz w:val="20"/>
          <w:u w:val="none"/>
        </w:rPr>
        <w:t>Wednesday, April 29th</w:t>
      </w:r>
    </w:p>
    <w:p>
      <w:pPr>
        <w:pBdr>
          <w:bottom w:val="single" w:sz="6" w:space="1" w:color="000000"/>
        </w:pBdr>
        <w:spacing w:after="60" w:before="0" w:line="20" w:lineRule="exact"/>
      </w:pPr>
      <w:r>
        <w:rPr>
          <w:rFonts w:ascii="Open Sans" w:hAnsi="Open Sans" w:cs="Open Sans"/>
          <w:b w:val="0"/>
          <w:i w:val="0"/>
          <w:color w:val="333333"/>
          <w:sz w:val="2"/>
          <w:u w:val="none"/>
        </w:rPr>
      </w:r>
    </w:p>
    <w:p>
      <w:pPr>
        <w:spacing w:after="0" w:before="120"/>
      </w:pPr>
      <w:r>
        <w:rPr>
          <w:rFonts w:ascii="Open Sans" w:hAnsi="Open Sans" w:cs="Open Sans"/>
          <w:b/>
          <w:i w:val="0"/>
          <w:color w:val="333333"/>
          <w:sz w:val="20"/>
          <w:u w:val="none"/>
        </w:rPr>
        <w:t>Rentals</w:t>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ab/>
        <w:t>$ 350.00</w:t>
      </w:r>
    </w:p>
    <w:p>
      <w:pPr>
        <w:spacing w:after="0" w:before="200"/>
      </w:pPr>
      <w:r>
        <w:rPr>
          <w:rFonts w:ascii="Open Sans" w:hAnsi="Open Sans" w:cs="Open Sans"/>
          <w:b/>
          <w:i w:val="0"/>
          <w:color w:val="612D4B"/>
          <w:sz w:val="20"/>
          <w:u w:val="none"/>
        </w:rPr>
        <w:t>Cost of Balance</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Food</w:t>
      </w:r>
      <w:r>
        <w:rPr>
          <w:rFonts w:ascii="Open Sans" w:hAnsi="Open Sans" w:cs="Open Sans"/>
          <w:sz w:val="20"/>
        </w:rPr>
        <w:tab/>
      </w:r>
      <w:r>
        <w:rPr>
          <w:rFonts w:ascii="Open Sans" w:hAnsi="Open Sans" w:cs="Open Sans"/>
          <w:b w:val="0"/>
          <w:sz w:val="20"/>
        </w:rPr>
        <w:t>$ 1,680.00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Labor Cost</w:t>
      </w:r>
      <w:r>
        <w:rPr>
          <w:rFonts w:ascii="Open Sans" w:hAnsi="Open Sans" w:cs="Open Sans"/>
          <w:sz w:val="20"/>
        </w:rPr>
        <w:tab/>
      </w:r>
      <w:r>
        <w:rPr>
          <w:rFonts w:ascii="Open Sans" w:hAnsi="Open Sans" w:cs="Open Sans"/>
          <w:b w:val="0"/>
          <w:sz w:val="20"/>
        </w:rPr>
        <w:t>$ 800.00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Extras Services (Sales)</w:t>
      </w:r>
      <w:r>
        <w:rPr>
          <w:rFonts w:ascii="Open Sans" w:hAnsi="Open Sans" w:cs="Open Sans"/>
          <w:sz w:val="20"/>
        </w:rPr>
        <w:tab/>
      </w:r>
      <w:r>
        <w:rPr>
          <w:rFonts w:ascii="Open Sans" w:hAnsi="Open Sans" w:cs="Open Sans"/>
          <w:b w:val="0"/>
          <w:sz w:val="20"/>
        </w:rPr>
        <w:t>$ 0.00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Event Subtotal (Pre-Tax)</w:t>
      </w:r>
      <w:r>
        <w:rPr>
          <w:rFonts w:ascii="Open Sans" w:hAnsi="Open Sans" w:cs="Open Sans"/>
          <w:sz w:val="20"/>
        </w:rPr>
        <w:tab/>
      </w:r>
      <w:r>
        <w:rPr>
          <w:rFonts w:ascii="Open Sans" w:hAnsi="Open Sans" w:cs="Open Sans"/>
          <w:b/>
          <w:sz w:val="20"/>
        </w:rPr>
        <w:t>$ 2,480.00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6.625% NJ Sales Tax</w:t>
      </w:r>
      <w:r>
        <w:rPr>
          <w:rFonts w:ascii="Open Sans" w:hAnsi="Open Sans" w:cs="Open Sans"/>
          <w:sz w:val="20"/>
        </w:rPr>
        <w:tab/>
      </w:r>
      <w:r>
        <w:rPr>
          <w:rFonts w:ascii="Open Sans" w:hAnsi="Open Sans" w:cs="Open Sans"/>
          <w:b w:val="0"/>
          <w:sz w:val="20"/>
        </w:rPr>
        <w:t>$ 164.30</w:t>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Subtotal after Taxes</w:t>
      </w:r>
      <w:r>
        <w:rPr>
          <w:rFonts w:ascii="Open Sans" w:hAnsi="Open Sans" w:cs="Open Sans"/>
          <w:sz w:val="20"/>
        </w:rPr>
        <w:tab/>
      </w:r>
      <w:r>
        <w:rPr>
          <w:rFonts w:ascii="Open Sans" w:hAnsi="Open Sans" w:cs="Open Sans"/>
          <w:b/>
          <w:sz w:val="20"/>
        </w:rPr>
        <w:t>$ 2,644.30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Extras Services (Rentals)</w:t>
      </w:r>
      <w:r>
        <w:rPr>
          <w:rFonts w:ascii="Open Sans" w:hAnsi="Open Sans" w:cs="Open Sans"/>
          <w:sz w:val="20"/>
        </w:rPr>
        <w:tab/>
      </w:r>
      <w:r>
        <w:rPr>
          <w:rFonts w:ascii="Open Sans" w:hAnsi="Open Sans" w:cs="Open Sans"/>
          <w:b w:val="0"/>
          <w:sz w:val="20"/>
        </w:rPr>
        <w:t xml:space="preserve">($ 350.00*) </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22% Service Charge</w:t>
      </w:r>
      <w:r>
        <w:rPr>
          <w:rFonts w:ascii="Open Sans" w:hAnsi="Open Sans" w:cs="Open Sans"/>
          <w:sz w:val="20"/>
        </w:rPr>
        <w:tab/>
      </w:r>
      <w:r>
        <w:rPr>
          <w:rFonts w:ascii="Open Sans" w:hAnsi="Open Sans" w:cs="Open Sans"/>
          <w:b w:val="0"/>
          <w:sz w:val="20"/>
        </w:rPr>
        <w:t>$ 545.60</w:t>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Total Estimated Amount</w:t>
      </w:r>
      <w:r>
        <w:rPr>
          <w:rFonts w:ascii="Open Sans" w:hAnsi="Open Sans" w:cs="Open Sans"/>
          <w:sz w:val="20"/>
        </w:rPr>
        <w:tab/>
      </w:r>
      <w:r>
        <w:rPr>
          <w:rFonts w:ascii="Open Sans" w:hAnsi="Open Sans" w:cs="Open Sans"/>
          <w:b/>
          <w:sz w:val="20"/>
        </w:rPr>
        <w:t>$ 3,189.90</w:t>
      </w:r>
    </w:p>
    <w:p>
      <w:pPr>
        <w:pBdr>
          <w:top w:val="single" w:sz="12" w:color="612D4B"/>
        </w:pBdr>
        <w:tabs>
          <w:tab w:pos="9354" w:val="right"/>
        </w:tabs>
        <w:spacing w:after="40" w:before="160"/>
      </w:pPr>
      <w:r>
        <w:rPr>
          <w:rFonts w:ascii="Open Sans" w:hAnsi="Open Sans" w:cs="Open Sans"/>
          <w:b w:val="0"/>
          <w:i w:val="0"/>
          <w:color w:val="333333"/>
          <w:sz w:val="20"/>
          <w:u w:val="none"/>
        </w:rPr>
      </w:r>
      <w:r>
        <w:rPr>
          <w:rFonts w:ascii="Open Sans" w:hAnsi="Open Sans" w:cs="Open Sans"/>
          <w:b/>
          <w:color w:val="612D4B"/>
          <w:sz w:val="20"/>
        </w:rPr>
        <w:t>Final Balance Due</w:t>
        <w:tab/>
        <w:t>$ 3,189.90</w:t>
      </w:r>
    </w:p>
    <w:p w14:paraId="24508E06" w14:textId="77777777" w:rsidR="00821CD7" w:rsidRDefault="00000000">
      <w:pPr>
        <w:rPr>
          <w:rFonts w:ascii="Open Sans" w:hAnsi="Open Sans" w:cs="Open Sans"/>
        </w:rPr>
      </w:pPr>
      <w:r>
        <w:br w:type="page"/>
      </w:r>
    </w:p>
    <w:tbl>
      <w:tblPr>
        <w:tblStyle w:val="Tablaconcuadrcula"/>
        <w:tblW w:w="9720" w:type="dxa"/>
        <w:tblLayout w:type="fixed"/>
        <w:tblLook w:val="04A0" w:firstRow="1" w:lastRow="0" w:firstColumn="1" w:lastColumn="0" w:noHBand="0" w:noVBand="1"/>
      </w:tblPr>
      <w:tblGrid>
        <w:gridCol w:w="2970"/>
        <w:gridCol w:w="6750"/>
      </w:tblGrid>
      <w:tr w:rsidR="00821CD7" w14:paraId="27DD1FEF" w14:textId="77777777">
        <w:tc>
          <w:tcPr>
            <w:tcW w:w="2970" w:type="dxa"/>
            <w:tcBorders>
              <w:top w:val="nil"/>
              <w:left w:val="nil"/>
              <w:bottom w:val="nil"/>
              <w:right w:val="nil"/>
            </w:tcBorders>
          </w:tcPr>
          <w:p w14:paraId="4165441C" w14:textId="77777777" w:rsidR="00821CD7" w:rsidRDefault="00000000">
            <w:pPr>
              <w:pageBreakBefore/>
              <w:spacing w:after="0" w:line="240" w:lineRule="auto"/>
              <w:rPr>
                <w:rFonts w:ascii="Open Sans" w:hAnsi="Open Sans" w:cs="Open Sans"/>
                <w:sz w:val="18"/>
                <w:szCs w:val="18"/>
                <w:lang w:val="en-US"/>
              </w:rPr>
            </w:pPr>
            <w:r>
              <w:rPr>
                <w:rFonts w:ascii="Open Sans" w:eastAsia="Aptos" w:hAnsi="Open Sans" w:cs="Open Sans"/>
                <w:b/>
                <w:i/>
                <w:color w:val="612D4B"/>
                <w:sz w:val="18"/>
                <w:szCs w:val="18"/>
                <w:lang w:val="en-US"/>
              </w:rPr>
              <w:lastRenderedPageBreak/>
              <w:t>We create everlasting moments</w:t>
            </w:r>
          </w:p>
          <w:p w14:paraId="64F2CE65" w14:textId="77777777" w:rsidR="00821CD7" w:rsidRDefault="00821CD7">
            <w:pPr>
              <w:spacing w:after="0" w:line="240" w:lineRule="auto"/>
              <w:rPr>
                <w:rFonts w:ascii="Open Sans" w:hAnsi="Open Sans" w:cs="Open Sans"/>
                <w:sz w:val="18"/>
                <w:szCs w:val="18"/>
                <w:lang w:val="en-US"/>
              </w:rPr>
            </w:pPr>
          </w:p>
          <w:p w14:paraId="51E4EBE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Client</w:t>
            </w:r>
          </w:p>
          <w:p w14:paraId="563BF13C" w14:textId="77777777" w:rsidR="00821CD7" w:rsidRDefault="00000000">
            <w:pPr>
              <w:spacing w:after="0" w:line="240" w:lineRule="auto"/>
              <w:rPr>
                <w:rFonts w:ascii="Open Sans" w:hAnsi="Open Sans" w:cs="Open Sans"/>
                <w:color w:val="000000"/>
                <w:sz w:val="18"/>
                <w:szCs w:val="18"/>
                <w:lang w:val="en-US"/>
              </w:rPr>
            </w:pPr>
            <w:r>
              <w:rPr>
                <w:rFonts w:ascii="Open Sans" w:eastAsia="Aptos" w:hAnsi="Open Sans" w:cs="Open Sans"/>
                <w:color w:val="000000"/>
                <w:sz w:val="18"/>
                <w:szCs w:val="18"/>
                <w:lang w:val="en-US"/>
              </w:rPr>
              <w:t>Simons Foundation</w:t>
            </w:r>
          </w:p>
          <w:p w14:paraId="54A27A97"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160 5th Ave, New York</w:t>
            </w:r>
          </w:p>
          <w:p w14:paraId="7845CCF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info@simonsfoundation.org</w:t>
            </w:r>
          </w:p>
          <w:p w14:paraId="28D619D2" w14:textId="77777777" w:rsidR="00821CD7" w:rsidRDefault="00821CD7">
            <w:pPr>
              <w:spacing w:after="0" w:line="240" w:lineRule="auto"/>
              <w:rPr>
                <w:rFonts w:ascii="Open Sans" w:hAnsi="Open Sans" w:cs="Open Sans"/>
                <w:sz w:val="18"/>
                <w:szCs w:val="18"/>
                <w:lang w:val="en-US"/>
              </w:rPr>
            </w:pPr>
          </w:p>
          <w:p w14:paraId="38A95658" w14:textId="77777777" w:rsidR="00821CD7" w:rsidRDefault="00000000">
            <w:pPr>
              <w:spacing w:after="0" w:line="240" w:lineRule="auto"/>
              <w:rPr>
                <w:rFonts w:ascii="Open Sans" w:hAnsi="Open Sans" w:cs="Open Sans"/>
                <w:b/>
                <w:color w:val="612D4B"/>
                <w:sz w:val="18"/>
                <w:szCs w:val="18"/>
                <w:lang w:val="en-US"/>
              </w:rPr>
            </w:pPr>
            <w:r>
              <w:rPr>
                <w:rFonts w:ascii="Open Sans" w:eastAsia="Aptos" w:hAnsi="Open Sans" w:cs="Open Sans"/>
                <w:b/>
                <w:color w:val="612D4B"/>
                <w:sz w:val="18"/>
                <w:szCs w:val="18"/>
                <w:lang w:val="en-US"/>
              </w:rPr>
              <w:t>Client Representative</w:t>
            </w:r>
          </w:p>
          <w:p w14:paraId="53624BA1"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Lucas Cacace</w:t>
            </w:r>
          </w:p>
          <w:p w14:paraId="7CFC3B46"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lcacace@simonsfoundation.org</w:t>
            </w:r>
          </w:p>
          <w:p w14:paraId="737AD9D2"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Ph: (646) 599-0962</w:t>
            </w:r>
          </w:p>
          <w:p w14:paraId="4B0354FC" w14:textId="77777777" w:rsidR="00821CD7" w:rsidRDefault="00821CD7">
            <w:pPr>
              <w:spacing w:after="0" w:line="240" w:lineRule="auto"/>
              <w:rPr>
                <w:rFonts w:ascii="Open Sans" w:hAnsi="Open Sans" w:cs="Open Sans"/>
                <w:sz w:val="18"/>
                <w:szCs w:val="18"/>
                <w:lang w:val="en-US"/>
              </w:rPr>
            </w:pPr>
          </w:p>
          <w:p w14:paraId="59E01F96"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Event Details</w:t>
            </w:r>
          </w:p>
          <w:p w14:paraId="0628A7BF"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160 5th Ave #2nd, New York, NY 10010, USA</w:t>
            </w:r>
          </w:p>
          <w:p w14:paraId="60B7ED3A"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Event Code: SSFD-2026</w:t>
            </w:r>
          </w:p>
          <w:p w14:paraId="0B14B5AC"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Start: Wednesday, April 29th 2026</w:t>
            </w:r>
          </w:p>
          <w:p w14:paraId="348A34A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End: Wednesday, April 29th 2026</w:t>
            </w:r>
            <w:r>
              <w:rPr>
                <w:rFonts w:ascii="Open Sans" w:eastAsia="Aptos" w:hAnsi="Open Sans" w:cs="Open Sans"/>
                <w:sz w:val="18"/>
                <w:szCs w:val="18"/>
                <w:lang w:val="en-US"/>
              </w:rPr>
              <w:br/>
              <w:t>42 Guests</w:t>
            </w:r>
          </w:p>
          <w:p w14:paraId="35134BE7" w14:textId="77777777" w:rsidR="00821CD7" w:rsidRDefault="00821CD7">
            <w:pPr>
              <w:spacing w:after="0" w:line="240" w:lineRule="auto"/>
              <w:rPr>
                <w:rFonts w:ascii="Open Sans" w:eastAsiaTheme="majorEastAsia" w:hAnsi="Open Sans" w:cs="Open Sans"/>
                <w:color w:val="EE0000"/>
                <w:sz w:val="22"/>
                <w:szCs w:val="22"/>
                <w:lang w:val="en-US"/>
              </w:rPr>
            </w:pPr>
          </w:p>
          <w:p w14:paraId="4053B735" w14:textId="77777777" w:rsidR="00821CD7" w:rsidRDefault="00821CD7">
            <w:pPr>
              <w:spacing w:after="0" w:line="240" w:lineRule="auto"/>
              <w:rPr>
                <w:rFonts w:ascii="Open Sans" w:eastAsiaTheme="majorEastAsia" w:hAnsi="Open Sans" w:cs="Open Sans"/>
                <w:color w:val="EE0000"/>
                <w:sz w:val="22"/>
                <w:szCs w:val="22"/>
                <w:lang w:val="en-US"/>
              </w:rPr>
            </w:pPr>
          </w:p>
        </w:tc>
        <w:tc>
          <w:tcPr>
            <w:tcW w:w="6749" w:type="dxa"/>
            <w:tcBorders>
              <w:top w:val="nil"/>
              <w:left w:val="nil"/>
              <w:bottom w:val="nil"/>
              <w:right w:val="nil"/>
            </w:tcBorders>
          </w:tcPr>
          <w:p w14:paraId="66A8415F" w14:textId="77777777" w:rsidR="00821CD7" w:rsidRDefault="00000000">
            <w:pPr>
              <w:spacing w:after="0" w:line="240" w:lineRule="auto"/>
              <w:rPr>
                <w:rFonts w:ascii="Open Sans" w:hAnsi="Open Sans" w:cs="Open Sans"/>
                <w:b/>
                <w:color w:val="612D4B"/>
                <w:sz w:val="20"/>
                <w:szCs w:val="20"/>
                <w:lang w:val="en-US"/>
              </w:rPr>
            </w:pPr>
            <w:r>
              <w:rPr>
                <w:rFonts w:ascii="Open Sans" w:eastAsia="Aptos" w:hAnsi="Open Sans" w:cs="Open Sans"/>
                <w:b/>
                <w:color w:val="612D4B"/>
                <w:sz w:val="20"/>
                <w:szCs w:val="20"/>
                <w:lang w:val="en-US"/>
              </w:rPr>
              <w:t>Explanation of Fees</w:t>
            </w:r>
          </w:p>
          <w:p w14:paraId="5FE0C089" w14:textId="77777777" w:rsidR="00821CD7" w:rsidRDefault="00821CD7">
            <w:pPr>
              <w:spacing w:after="0" w:line="240" w:lineRule="auto"/>
              <w:rPr>
                <w:rFonts w:ascii="Open Sans" w:hAnsi="Open Sans" w:cs="Open Sans"/>
                <w:b/>
                <w:color w:val="612D4B"/>
                <w:sz w:val="20"/>
                <w:szCs w:val="20"/>
                <w:lang w:val="en-US"/>
              </w:rPr>
            </w:pPr>
          </w:p>
          <w:p w14:paraId="4C473E9B"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Event Planning Service</w:t>
            </w:r>
          </w:p>
          <w:p w14:paraId="64399D4B"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 xml:space="preserve">If a client </w:t>
            </w:r>
            <w:proofErr w:type="spellStart"/>
            <w:r>
              <w:rPr>
                <w:rFonts w:ascii="Open Sans" w:eastAsia="Aptos" w:hAnsi="Open Sans" w:cs="Open Sans"/>
                <w:sz w:val="18"/>
                <w:szCs w:val="18"/>
                <w:lang w:val="en-US"/>
              </w:rPr>
              <w:t>resquets</w:t>
            </w:r>
            <w:proofErr w:type="spellEnd"/>
            <w:r>
              <w:rPr>
                <w:rFonts w:ascii="Open Sans" w:eastAsia="Aptos" w:hAnsi="Open Sans" w:cs="Open Sans"/>
                <w:sz w:val="18"/>
                <w:szCs w:val="18"/>
                <w:lang w:val="en-US"/>
              </w:rPr>
              <w:t xml:space="preserve">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1154300C" w14:textId="77777777" w:rsidR="00821CD7" w:rsidRDefault="00821CD7">
            <w:pPr>
              <w:spacing w:after="0" w:line="240" w:lineRule="auto"/>
              <w:rPr>
                <w:rFonts w:ascii="Open Sans" w:hAnsi="Open Sans" w:cs="Open Sans"/>
                <w:b/>
                <w:bCs/>
                <w:sz w:val="18"/>
                <w:szCs w:val="18"/>
                <w:lang w:val="en-US"/>
              </w:rPr>
            </w:pPr>
          </w:p>
          <w:p w14:paraId="65C4021E"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Delivery Fee</w:t>
            </w:r>
          </w:p>
          <w:p w14:paraId="2B9216DC" w14:textId="77777777" w:rsidR="00821CD7" w:rsidRDefault="00000000">
            <w:pPr>
              <w:pStyle w:val="Prrafodelista"/>
              <w:numPr>
                <w:ilvl w:val="0"/>
                <w:numId w:val="1"/>
              </w:numPr>
              <w:spacing w:after="0" w:line="240" w:lineRule="auto"/>
              <w:ind w:left="290"/>
              <w:rPr>
                <w:rFonts w:ascii="Open Sans" w:hAnsi="Open Sans" w:cs="Open Sans"/>
                <w:sz w:val="18"/>
                <w:szCs w:val="18"/>
                <w:lang w:val="en-US"/>
              </w:rPr>
            </w:pPr>
            <w:r>
              <w:rPr>
                <w:rFonts w:ascii="Open Sans" w:eastAsia="Aptos" w:hAnsi="Open Sans" w:cs="Open Sans"/>
                <w:sz w:val="18"/>
                <w:szCs w:val="18"/>
                <w:lang w:val="en-US"/>
              </w:rPr>
              <w:t>Not Applicable.</w:t>
            </w:r>
          </w:p>
          <w:p w14:paraId="1E83C739" w14:textId="77777777" w:rsidR="00821CD7" w:rsidRDefault="00000000">
            <w:pPr>
              <w:pStyle w:val="Prrafodelista"/>
              <w:numPr>
                <w:ilvl w:val="0"/>
                <w:numId w:val="1"/>
              </w:numPr>
              <w:spacing w:after="0" w:line="240" w:lineRule="auto"/>
              <w:ind w:left="290"/>
              <w:rPr>
                <w:rFonts w:ascii="Open Sans" w:hAnsi="Open Sans" w:cs="Open Sans"/>
                <w:sz w:val="18"/>
                <w:szCs w:val="18"/>
                <w:lang w:val="en-US"/>
              </w:rPr>
            </w:pPr>
            <w:r>
              <w:rPr>
                <w:rFonts w:ascii="Open Sans" w:eastAsia="Aptos" w:hAnsi="Open Sans" w:cs="Open Sans"/>
                <w:sz w:val="18"/>
                <w:szCs w:val="18"/>
                <w:lang w:val="en-US"/>
              </w:rPr>
              <w:t>If the event takes place more than x miles from N/A, a fee of x$/mile will be added to the total costs to cover gas and vehicle mileage.</w:t>
            </w:r>
          </w:p>
          <w:p w14:paraId="407E8C41" w14:textId="77777777" w:rsidR="00821CD7" w:rsidRDefault="00821CD7">
            <w:pPr>
              <w:spacing w:after="0" w:line="240" w:lineRule="auto"/>
              <w:rPr>
                <w:rFonts w:ascii="Open Sans" w:hAnsi="Open Sans" w:cs="Open Sans"/>
                <w:b/>
                <w:bCs/>
                <w:sz w:val="18"/>
                <w:szCs w:val="18"/>
                <w:lang w:val="en-US"/>
              </w:rPr>
            </w:pPr>
          </w:p>
          <w:p w14:paraId="51D77C71"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Service Charge</w:t>
            </w:r>
          </w:p>
          <w:p w14:paraId="52CDEB4B"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 xml:space="preserve">A service charge of </w:t>
            </w:r>
            <w:r>
              <w:rPr>
                <w:rFonts w:ascii="Open Sans" w:eastAsia="Aptos" w:hAnsi="Open Sans" w:cs="Open Sans"/>
                <w:b/>
                <w:bCs/>
                <w:sz w:val="18"/>
                <w:szCs w:val="18"/>
                <w:lang w:val="en-US"/>
              </w:rPr>
              <w:t>22%</w:t>
            </w:r>
            <w:r>
              <w:rPr>
                <w:rFonts w:ascii="Open Sans" w:eastAsia="Aptos" w:hAnsi="Open Sans" w:cs="Open Sans"/>
                <w:sz w:val="18"/>
                <w:szCs w:val="18"/>
                <w:lang w:val="en-US"/>
              </w:rPr>
              <w:t xml:space="preserve"> is Indicated in your proposal of service. This fee covers all administration, insurance fees, transportation, site visits, trucking, &amp; supplemental costs associated with the event planning.</w:t>
            </w:r>
          </w:p>
          <w:p w14:paraId="40C879D5" w14:textId="77777777" w:rsidR="00821CD7" w:rsidRDefault="00821CD7">
            <w:pPr>
              <w:spacing w:after="0" w:line="240" w:lineRule="auto"/>
              <w:rPr>
                <w:rFonts w:ascii="Open Sans" w:hAnsi="Open Sans" w:cs="Open Sans"/>
                <w:b/>
                <w:bCs/>
                <w:sz w:val="18"/>
                <w:szCs w:val="18"/>
                <w:lang w:val="en-US"/>
              </w:rPr>
            </w:pPr>
          </w:p>
          <w:p w14:paraId="65F6B532"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Gratuities</w:t>
            </w:r>
          </w:p>
          <w:p w14:paraId="449230AE"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Gratuities are not included in the proposal and are at the sole discretion of the client.</w:t>
            </w:r>
          </w:p>
          <w:p w14:paraId="3762642B" w14:textId="77777777" w:rsidR="00821CD7" w:rsidRDefault="00821CD7">
            <w:pPr>
              <w:spacing w:after="0" w:line="240" w:lineRule="auto"/>
              <w:rPr>
                <w:rFonts w:ascii="Open Sans" w:hAnsi="Open Sans" w:cs="Open Sans"/>
                <w:b/>
                <w:bCs/>
                <w:sz w:val="18"/>
                <w:szCs w:val="18"/>
                <w:lang w:val="en-US"/>
              </w:rPr>
            </w:pPr>
          </w:p>
          <w:p w14:paraId="54A9A11C"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Taxes and Insurance</w:t>
            </w:r>
          </w:p>
          <w:p w14:paraId="0A9680B3"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All prices are subject to an 22% service and 6.625% NJ Sales Tax Sale Tax</w:t>
            </w:r>
            <w:r>
              <w:rPr>
                <w:rFonts w:ascii="Open Sans" w:eastAsia="Aptos" w:hAnsi="Open Sans" w:cs="Open Sans"/>
                <w:b/>
                <w:bCs/>
                <w:sz w:val="18"/>
                <w:szCs w:val="18"/>
                <w:lang w:val="en-US"/>
              </w:rPr>
            </w:r>
            <w:r>
              <w:rPr>
                <w:rFonts w:ascii="Open Sans" w:eastAsia="Aptos" w:hAnsi="Open Sans" w:cs="Open Sans"/>
                <w:sz w:val="18"/>
                <w:szCs w:val="18"/>
                <w:lang w:val="en-US"/>
              </w:rPr>
            </w:r>
            <w:r>
              <w:rPr>
                <w:rFonts w:ascii="Open Sans" w:eastAsia="Aptos" w:hAnsi="Open Sans" w:cs="Open Sans"/>
                <w:b/>
                <w:bCs/>
                <w:sz w:val="18"/>
                <w:szCs w:val="18"/>
                <w:lang w:val="en-US"/>
              </w:rPr>
            </w:r>
            <w:r>
              <w:rPr>
                <w:rFonts w:ascii="Open Sans" w:eastAsia="Aptos" w:hAnsi="Open Sans" w:cs="Open Sans"/>
                <w:sz w:val="18"/>
                <w:szCs w:val="18"/>
                <w:lang w:val="en-US"/>
              </w:rPr>
            </w:r>
          </w:p>
          <w:p w14:paraId="4AD3F81E" w14:textId="77777777" w:rsidR="00821CD7" w:rsidRDefault="00821CD7">
            <w:pPr>
              <w:spacing w:after="0" w:line="240" w:lineRule="auto"/>
              <w:rPr>
                <w:rFonts w:ascii="Open Sans" w:hAnsi="Open Sans" w:cs="Open Sans"/>
                <w:b/>
                <w:bCs/>
                <w:sz w:val="18"/>
                <w:szCs w:val="18"/>
                <w:lang w:val="en-US"/>
              </w:rPr>
            </w:pPr>
          </w:p>
          <w:p w14:paraId="40E26D5E"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Governing Terms</w:t>
            </w:r>
          </w:p>
          <w:p w14:paraId="498A7A27" w14:textId="77777777" w:rsidR="00821CD7" w:rsidRDefault="00000000">
            <w:pPr>
              <w:spacing w:after="0" w:line="240" w:lineRule="auto"/>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and the Client acknowledge and agree that this proposal is governed by the Master Caterer Agreement executed between the parties.</w:t>
            </w:r>
          </w:p>
          <w:p w14:paraId="607CFD30" w14:textId="77777777" w:rsidR="00821CD7" w:rsidRDefault="00821CD7">
            <w:pPr>
              <w:spacing w:after="0" w:line="240" w:lineRule="auto"/>
              <w:rPr>
                <w:rFonts w:ascii="Open Sans" w:hAnsi="Open Sans" w:cs="Open Sans"/>
                <w:b/>
                <w:bCs/>
                <w:sz w:val="18"/>
                <w:szCs w:val="18"/>
                <w:lang w:val="en-US"/>
              </w:rPr>
            </w:pPr>
          </w:p>
          <w:p w14:paraId="3609FE2B"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Acceptance By Client</w:t>
            </w:r>
          </w:p>
          <w:p w14:paraId="38688865"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 xml:space="preserve">The undersigned, as a duly authorized representative of the Client, Simons Foundation, hereby contract the services of </w:t>
            </w: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as listed and quoted in this proposal on behalf of the Client according to the terms and conditions herein.</w:t>
            </w:r>
          </w:p>
          <w:p w14:paraId="1D455D31" w14:textId="77777777" w:rsidR="00821CD7" w:rsidRDefault="00821CD7">
            <w:pPr>
              <w:spacing w:after="0" w:line="240" w:lineRule="auto"/>
              <w:jc w:val="both"/>
              <w:rPr>
                <w:rFonts w:ascii="Open Sans" w:hAnsi="Open Sans" w:cs="Open Sans"/>
                <w:b/>
                <w:bCs/>
                <w:sz w:val="18"/>
                <w:szCs w:val="18"/>
                <w:lang w:val="en-US"/>
              </w:rPr>
            </w:pPr>
          </w:p>
          <w:p w14:paraId="0914D3C1" w14:textId="77777777" w:rsidR="00821CD7" w:rsidRDefault="00000000">
            <w:pPr>
              <w:spacing w:after="0" w:line="240" w:lineRule="auto"/>
              <w:jc w:val="both"/>
              <w:rPr>
                <w:rFonts w:ascii="Open Sans" w:hAnsi="Open Sans" w:cs="Open Sans"/>
                <w:b/>
                <w:bCs/>
                <w:sz w:val="18"/>
                <w:szCs w:val="18"/>
                <w:lang w:val="en-US"/>
              </w:rPr>
            </w:pPr>
            <w:r>
              <w:rPr>
                <w:rFonts w:ascii="Open Sans" w:eastAsia="Aptos" w:hAnsi="Open Sans" w:cs="Open Sans"/>
                <w:b/>
                <w:bCs/>
                <w:sz w:val="18"/>
                <w:szCs w:val="18"/>
                <w:lang w:val="en-US"/>
              </w:rPr>
              <w:t>Signed</w:t>
            </w:r>
            <w:r>
              <w:rPr>
                <w:rFonts w:ascii="Open Sans" w:eastAsia="Aptos" w:hAnsi="Open Sans" w:cs="Open Sans"/>
                <w:sz w:val="18"/>
                <w:szCs w:val="18"/>
                <w:lang w:val="en-US"/>
              </w:rPr>
              <w:t>:___________________________________</w:t>
            </w:r>
            <w:r>
              <w:rPr>
                <w:rFonts w:ascii="Open Sans" w:eastAsia="Aptos" w:hAnsi="Open Sans" w:cs="Open Sans"/>
                <w:b/>
                <w:bCs/>
                <w:sz w:val="18"/>
                <w:szCs w:val="18"/>
                <w:lang w:val="en-US"/>
              </w:rPr>
              <w:t xml:space="preserve"> Name:____________________________________</w:t>
            </w:r>
          </w:p>
          <w:p w14:paraId="7F0C5A5E"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b/>
                <w:bCs/>
                <w:sz w:val="18"/>
                <w:szCs w:val="18"/>
                <w:lang w:val="en-US"/>
              </w:rPr>
              <w:t>Data:</w:t>
            </w:r>
            <w:r>
              <w:rPr>
                <w:rFonts w:ascii="Open Sans" w:eastAsia="Aptos" w:hAnsi="Open Sans" w:cs="Open Sans"/>
                <w:sz w:val="18"/>
                <w:szCs w:val="18"/>
                <w:lang w:val="en-US"/>
              </w:rPr>
              <w:t xml:space="preserve"> _____________________________________</w:t>
            </w:r>
          </w:p>
          <w:p w14:paraId="17F3BE63" w14:textId="77777777" w:rsidR="00821CD7" w:rsidRDefault="00821CD7">
            <w:pPr>
              <w:spacing w:after="0" w:line="240" w:lineRule="auto"/>
              <w:jc w:val="both"/>
              <w:rPr>
                <w:rFonts w:ascii="Open Sans" w:hAnsi="Open Sans" w:cs="Open Sans"/>
                <w:sz w:val="18"/>
                <w:szCs w:val="18"/>
                <w:lang w:val="en-US"/>
              </w:rPr>
            </w:pPr>
          </w:p>
          <w:p w14:paraId="7CDBA7B7" w14:textId="77777777" w:rsidR="00821CD7" w:rsidRDefault="00821CD7">
            <w:pPr>
              <w:spacing w:after="0" w:line="240" w:lineRule="auto"/>
              <w:jc w:val="both"/>
              <w:rPr>
                <w:rFonts w:ascii="Open Sans" w:hAnsi="Open Sans" w:cs="Open Sans"/>
                <w:sz w:val="18"/>
                <w:szCs w:val="18"/>
                <w:lang w:val="en-US"/>
              </w:rPr>
            </w:pPr>
          </w:p>
          <w:p w14:paraId="11BE09D3" w14:textId="77777777" w:rsidR="00821CD7" w:rsidRDefault="00821CD7">
            <w:pPr>
              <w:spacing w:after="0" w:line="240" w:lineRule="auto"/>
              <w:jc w:val="both"/>
              <w:rPr>
                <w:rFonts w:ascii="Open Sans" w:hAnsi="Open Sans" w:cs="Open Sans"/>
                <w:sz w:val="18"/>
                <w:szCs w:val="18"/>
                <w:lang w:val="en-US"/>
              </w:rPr>
            </w:pPr>
          </w:p>
          <w:p w14:paraId="428B9E52" w14:textId="77777777" w:rsidR="00821CD7" w:rsidRDefault="00821CD7">
            <w:pPr>
              <w:spacing w:after="0" w:line="240" w:lineRule="auto"/>
              <w:jc w:val="both"/>
              <w:rPr>
                <w:rFonts w:ascii="Open Sans" w:hAnsi="Open Sans" w:cs="Open Sans"/>
                <w:sz w:val="18"/>
                <w:szCs w:val="18"/>
                <w:lang w:val="en-US"/>
              </w:rPr>
            </w:pPr>
          </w:p>
          <w:p w14:paraId="24C7F06A" w14:textId="77777777" w:rsidR="00821CD7" w:rsidRDefault="00000000">
            <w:pPr>
              <w:spacing w:after="0" w:line="240" w:lineRule="auto"/>
              <w:rPr>
                <w:rFonts w:ascii="Open Sans" w:hAnsi="Open Sans" w:cs="Open Sans"/>
                <w:b/>
                <w:bCs/>
                <w:sz w:val="18"/>
                <w:szCs w:val="18"/>
                <w:lang w:val="en-US"/>
              </w:rPr>
            </w:pPr>
            <w:proofErr w:type="spellStart"/>
            <w:r>
              <w:rPr>
                <w:rFonts w:ascii="Open Sans" w:eastAsia="Aptos" w:hAnsi="Open Sans" w:cs="Open Sans"/>
                <w:b/>
                <w:bCs/>
                <w:sz w:val="18"/>
                <w:szCs w:val="18"/>
                <w:lang w:val="en-US"/>
              </w:rPr>
              <w:t>Foodesign</w:t>
            </w:r>
            <w:proofErr w:type="spellEnd"/>
            <w:r>
              <w:rPr>
                <w:rFonts w:ascii="Open Sans" w:eastAsia="Aptos" w:hAnsi="Open Sans" w:cs="Open Sans"/>
                <w:b/>
                <w:bCs/>
                <w:sz w:val="18"/>
                <w:szCs w:val="18"/>
                <w:lang w:val="en-US"/>
              </w:rPr>
              <w:t xml:space="preserve"> Conceptual Events Policies</w:t>
            </w:r>
          </w:p>
          <w:p w14:paraId="255EE71B" w14:textId="77777777" w:rsidR="00821CD7" w:rsidRDefault="00821CD7">
            <w:pPr>
              <w:spacing w:after="0" w:line="240" w:lineRule="auto"/>
              <w:rPr>
                <w:rFonts w:ascii="Open Sans" w:hAnsi="Open Sans" w:cs="Open Sans"/>
                <w:sz w:val="18"/>
                <w:szCs w:val="18"/>
                <w:lang w:val="en-US"/>
              </w:rPr>
            </w:pPr>
          </w:p>
          <w:p w14:paraId="44D4AD0F"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2DFFDF68" w14:textId="77777777" w:rsidR="00821CD7" w:rsidRDefault="00821CD7">
            <w:pPr>
              <w:spacing w:after="0" w:line="240" w:lineRule="auto"/>
              <w:jc w:val="both"/>
              <w:rPr>
                <w:rFonts w:ascii="Open Sans" w:hAnsi="Open Sans" w:cs="Open Sans"/>
                <w:sz w:val="18"/>
                <w:szCs w:val="18"/>
                <w:lang w:val="en-US"/>
              </w:rPr>
            </w:pPr>
          </w:p>
          <w:p w14:paraId="4C2A7325" w14:textId="77777777" w:rsidR="00821CD7" w:rsidRDefault="00000000">
            <w:pPr>
              <w:spacing w:after="0" w:line="240" w:lineRule="auto"/>
              <w:jc w:val="both"/>
              <w:rPr>
                <w:rFonts w:ascii="Open Sans" w:hAnsi="Open Sans" w:cs="Open Sans"/>
                <w:b/>
                <w:bCs/>
                <w:sz w:val="18"/>
                <w:szCs w:val="18"/>
                <w:lang w:val="en-US"/>
              </w:rPr>
            </w:pPr>
            <w:r>
              <w:rPr>
                <w:rFonts w:ascii="Open Sans" w:eastAsia="Aptos" w:hAnsi="Open Sans" w:cs="Open Sans"/>
                <w:b/>
                <w:bCs/>
                <w:sz w:val="18"/>
                <w:szCs w:val="18"/>
                <w:lang w:val="en-US"/>
              </w:rPr>
              <w:t>Deposit</w:t>
            </w:r>
          </w:p>
          <w:p w14:paraId="13902E88"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1D55D3F3" w14:textId="77777777" w:rsidR="00821CD7" w:rsidRDefault="00821CD7">
            <w:pPr>
              <w:spacing w:after="0" w:line="240" w:lineRule="auto"/>
              <w:jc w:val="both"/>
              <w:rPr>
                <w:rFonts w:ascii="Open Sans" w:hAnsi="Open Sans" w:cs="Open Sans"/>
                <w:sz w:val="18"/>
                <w:szCs w:val="18"/>
                <w:lang w:val="en-US"/>
              </w:rPr>
            </w:pPr>
          </w:p>
          <w:p w14:paraId="00B0E221"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b/>
                <w:bCs/>
                <w:sz w:val="18"/>
                <w:szCs w:val="18"/>
                <w:lang w:val="en-US"/>
              </w:rPr>
              <w:t>Terms</w:t>
            </w:r>
          </w:p>
          <w:p w14:paraId="1CDFBF18"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Terms for payment of the event are the following:</w:t>
            </w:r>
          </w:p>
          <w:p w14:paraId="4EB2AA8D"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The quoted Final cost, minus the deposit, must be paid a week before the event.</w:t>
            </w:r>
          </w:p>
          <w:p w14:paraId="3745B65B"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08719C06"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If payment is not received according to the terms of this contract, the caterer reserves the right to take legal action and charge a fair amount of interest on the billed amount.</w:t>
            </w:r>
          </w:p>
          <w:p w14:paraId="097B594A"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accept cash, MasterCard, Visa, Amex or Personal Checks as Payment Options. If Mastercard, Visa, or AMEX is the preferred payment method, a 3.8% credit card fee will be added to the total amount.</w:t>
            </w:r>
          </w:p>
          <w:p w14:paraId="5C1D2DD1"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will not be liable for a failure to perform this contract due to delays, strikes, storms, accidents, venue accessibility, or other causes beyond its control</w:t>
            </w:r>
          </w:p>
          <w:p w14:paraId="6673A522" w14:textId="77777777" w:rsidR="00821CD7" w:rsidRDefault="00821CD7">
            <w:pPr>
              <w:pStyle w:val="Prrafodelista"/>
              <w:spacing w:after="0" w:line="240" w:lineRule="auto"/>
              <w:ind w:left="372"/>
              <w:jc w:val="both"/>
              <w:rPr>
                <w:rFonts w:ascii="Open Sans" w:hAnsi="Open Sans" w:cs="Open Sans"/>
                <w:sz w:val="18"/>
                <w:szCs w:val="18"/>
                <w:lang w:val="en-US"/>
              </w:rPr>
            </w:pPr>
          </w:p>
          <w:p w14:paraId="7D92ED01" w14:textId="77777777" w:rsidR="00821CD7" w:rsidRDefault="00000000">
            <w:pPr>
              <w:pStyle w:val="Prrafodelista"/>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I, ______________________, hereby contract the caterer’s services as listed and quoted in this proposal according to the terms and conditions herein.</w:t>
            </w:r>
          </w:p>
          <w:p w14:paraId="089B2F89" w14:textId="77777777" w:rsidR="00821CD7" w:rsidRDefault="00821CD7">
            <w:pPr>
              <w:pStyle w:val="Prrafodelista"/>
              <w:spacing w:after="0" w:line="240" w:lineRule="auto"/>
              <w:ind w:left="372"/>
              <w:jc w:val="both"/>
              <w:rPr>
                <w:rFonts w:ascii="Open Sans" w:hAnsi="Open Sans" w:cs="Open Sans"/>
                <w:sz w:val="18"/>
                <w:szCs w:val="18"/>
                <w:lang w:val="en-US"/>
              </w:rPr>
            </w:pPr>
          </w:p>
          <w:p w14:paraId="48FCDDFD" w14:textId="49C808B8" w:rsidR="00821CD7" w:rsidRPr="00283956" w:rsidRDefault="00000000" w:rsidP="00283956">
            <w:pPr>
              <w:pStyle w:val="Prrafodelista"/>
              <w:spacing w:after="0" w:line="240" w:lineRule="auto"/>
              <w:ind w:left="372"/>
              <w:jc w:val="both"/>
              <w:rPr>
                <w:rFonts w:ascii="Open Sans" w:hAnsi="Open Sans" w:cs="Open Sans"/>
                <w:sz w:val="18"/>
                <w:szCs w:val="18"/>
                <w:lang w:val="en-US"/>
              </w:rPr>
            </w:pPr>
            <w:r w:rsidRPr="00283956">
              <w:rPr>
                <w:rFonts w:ascii="Open Sans" w:eastAsia="Aptos" w:hAnsi="Open Sans" w:cs="Open Sans"/>
                <w:sz w:val="18"/>
                <w:szCs w:val="18"/>
                <w:lang w:val="en-US"/>
              </w:rPr>
              <w:t>Client’s Signature &amp; Dat</w:t>
            </w:r>
            <w:r w:rsidR="00283956">
              <w:rPr>
                <w:rFonts w:ascii="Open Sans" w:eastAsia="Aptos" w:hAnsi="Open Sans" w:cs="Open Sans"/>
                <w:sz w:val="18"/>
                <w:szCs w:val="18"/>
                <w:lang w:val="en-US"/>
              </w:rPr>
              <w:t xml:space="preserve">e </w:t>
            </w:r>
            <w:r w:rsidR="00283956">
              <w:rPr>
                <w:rFonts w:ascii="Open Sans" w:eastAsia="Aptos" w:hAnsi="Open Sans" w:cs="Open Sans"/>
                <w:sz w:val="18"/>
                <w:szCs w:val="18"/>
                <w:lang w:val="en-US"/>
              </w:rPr>
              <w:t>__________________________________________</w:t>
            </w:r>
          </w:p>
        </w:tc>
      </w:tr>
    </w:tbl>
    <w:p w14:paraId="691ED250" w14:textId="77777777" w:rsidR="00821CD7" w:rsidRDefault="00821CD7">
      <w:pPr>
        <w:spacing w:after="0" w:line="240" w:lineRule="auto"/>
        <w:jc w:val="both"/>
        <w:rPr>
          <w:rFonts w:ascii="Open Sans" w:hAnsi="Open Sans" w:cs="Open Sans"/>
          <w:sz w:val="22"/>
          <w:szCs w:val="22"/>
          <w:lang w:val="en-US"/>
        </w:rPr>
      </w:pPr>
    </w:p>
    <w:sectPr w:rsidR="00821CD7">
      <w:headerReference w:type="default" r:id="rId9"/>
      <w:footerReference w:type="default" r:id="rId10"/>
      <w:headerReference w:type="first" r:id="rId13"/>
      <w:headerReference w:type="even" r:id="rId14"/>
      <w:footerReference w:type="first" r:id="rId15"/>
      <w:footerReference w:type="even" r:id="rId16"/>
      <w:pgSz w:w="12240" w:h="15840"/>
      <w:pgMar w:top="2880" w:right="1440" w:bottom="1440" w:left="1440" w:header="576" w:footer="706"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A8C66" w14:textId="77777777" w:rsidR="006645C7" w:rsidRDefault="006645C7">
      <w:pPr>
        <w:spacing w:after="0" w:line="240" w:lineRule="auto"/>
      </w:pPr>
      <w:r>
        <w:separator/>
      </w:r>
    </w:p>
  </w:endnote>
  <w:endnote w:type="continuationSeparator" w:id="0">
    <w:p w14:paraId="3DB1C5FB" w14:textId="77777777" w:rsidR="006645C7" w:rsidRDefault="00664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Open Sans Condensed Medium">
    <w:panose1 w:val="00000000000000000000"/>
    <w:charset w:val="01"/>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panose1 w:val="00000000000000000000"/>
    <w:charset w:val="01"/>
    <w:family w:val="auto"/>
    <w:pitch w:val="variable"/>
    <w:sig w:usb0="E00002FF" w:usb1="4000201B" w:usb2="00000028" w:usb3="00000000" w:csb0="0000019F" w:csb1="00000000"/>
  </w:font>
  <w:font w:name="Open Sans Medium">
    <w:panose1 w:val="00000000000000000000"/>
    <w:charset w:val="01"/>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B67F" w14:textId="66101005" w:rsidR="00821CD7" w:rsidRDefault="00000000">
    <w:pPr>
      <w:tabs>
        <w:tab w:val="center" w:pos="4550"/>
        <w:tab w:val="left" w:pos="5818"/>
      </w:tabs>
      <w:ind w:right="260"/>
      <w:jc w:val="right"/>
      <w:rPr>
        <w:color w:val="0A1D30" w:themeColor="text2" w:themeShade="BF"/>
        <w:sz w:val="12"/>
        <w:szCs w:val="12"/>
      </w:rPr>
    </w:pPr>
    <w:r>
      <w:rPr>
        <w:noProof/>
      </w:rPr>
      <w:drawing>
        <wp:anchor distT="0" distB="0" distL="0" distR="0" simplePos="0" relativeHeight="251661312" behindDoc="1" locked="0" layoutInCell="1" allowOverlap="1" wp14:anchorId="2A42B531" wp14:editId="5C2DCF46">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val="0A1D30" w:themeColor="text2" w:themeShade="BF"/>
        <w:sz w:val="12"/>
        <w:szCs w:val="12"/>
      </w:rPr>
      <w:t>P</w:t>
    </w:r>
    <w:r w:rsidR="00283956">
      <w:rPr>
        <w:color w:val="0A1D30" w:themeColor="text2" w:themeShade="BF"/>
        <w:sz w:val="12"/>
        <w:szCs w:val="12"/>
      </w:rPr>
      <w:t>age</w:t>
    </w:r>
    <w:r>
      <w:rPr>
        <w:color w:val="0A1D30" w:themeColor="text2" w:themeShade="BF"/>
        <w:sz w:val="12"/>
        <w:szCs w:val="12"/>
      </w:rPr>
      <w:t xml:space="preserve"> </w:t>
    </w:r>
    <w:r>
      <w:rPr>
        <w:color w:val="0A1D30" w:themeColor="text2" w:themeShade="BF"/>
        <w:sz w:val="12"/>
        <w:szCs w:val="12"/>
      </w:rPr>
      <w:fldChar w:fldCharType="begin"/>
    </w:r>
    <w:r>
      <w:rPr>
        <w:color w:val="0A1D30" w:themeColor="text2" w:themeShade="BF"/>
        <w:sz w:val="12"/>
        <w:szCs w:val="12"/>
      </w:rPr>
      <w:instrText xml:space="preserve"> PAGE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r>
      <w:rPr>
        <w:color w:val="0A1D30" w:themeColor="text2" w:themeShade="BF"/>
        <w:sz w:val="12"/>
        <w:szCs w:val="12"/>
      </w:rPr>
      <w:t xml:space="preserve"> | </w:t>
    </w:r>
    <w:r>
      <w:rPr>
        <w:color w:val="0A1D30" w:themeColor="text2" w:themeShade="BF"/>
        <w:sz w:val="12"/>
        <w:szCs w:val="12"/>
      </w:rPr>
      <w:fldChar w:fldCharType="begin"/>
    </w:r>
    <w:r>
      <w:rPr>
        <w:color w:val="0A1D30" w:themeColor="text2" w:themeShade="BF"/>
        <w:sz w:val="12"/>
        <w:szCs w:val="12"/>
      </w:rPr>
      <w:instrText xml:space="preserve"> NUMPAGES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p>
  <w:p w14:paraId="1DFBE29B" w14:textId="77777777" w:rsidR="00821CD7"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O – 917.328.8583 / 973743.1000</w:t>
    </w:r>
  </w:p>
  <w:p w14:paraId="63311E30" w14:textId="77777777" w:rsidR="00821CD7"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 xml:space="preserve">E – </w:t>
    </w:r>
    <w:hyperlink r:id="rId2">
      <w:r>
        <w:rPr>
          <w:rStyle w:val="Hipervnculo"/>
          <w:sz w:val="12"/>
          <w:szCs w:val="12"/>
        </w:rPr>
        <w:t>hi@foodesignce.com</w:t>
      </w:r>
    </w:hyperlink>
  </w:p>
  <w:p w14:paraId="6E5FF505" w14:textId="77777777" w:rsidR="00821CD7"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56 Commerce St, Garfield, New Jersey 07026</w:t>
    </w:r>
  </w:p>
  <w:p w14:paraId="7247BBFF" w14:textId="77777777" w:rsidR="00821CD7"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W – foodesignce.com</w:t>
    </w:r>
  </w:p>
  <w:p w14:paraId="45041727" w14:textId="77777777" w:rsidR="00821CD7" w:rsidRDefault="00821CD7">
    <w:pPr>
      <w:pStyle w:val="Piedepgina"/>
      <w:jc w:val="right"/>
      <w:rPr>
        <w:lang w:val="en-US"/>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4B77F" w14:textId="77777777" w:rsidR="006645C7" w:rsidRDefault="006645C7">
      <w:pPr>
        <w:spacing w:after="0" w:line="240" w:lineRule="auto"/>
      </w:pPr>
      <w:r>
        <w:separator/>
      </w:r>
    </w:p>
  </w:footnote>
  <w:footnote w:type="continuationSeparator" w:id="0">
    <w:p w14:paraId="75F2A90D" w14:textId="77777777" w:rsidR="006645C7" w:rsidRDefault="00664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666797"/>
      <w:docPartObj>
        <w:docPartGallery w:val="Page Numbers (Top of Page)"/>
        <w:docPartUnique/>
      </w:docPartObj>
    </w:sdtPr>
    <w:sdtContent>
      <w:p w14:paraId="275673EE" w14:textId="77777777" w:rsidR="00821CD7" w:rsidRDefault="00000000">
        <w:pPr>
          <w:pStyle w:val="Ttulo1"/>
          <w:spacing w:before="0" w:after="0" w:line="240" w:lineRule="auto"/>
          <w:ind w:left="-630"/>
          <w:rPr>
            <w:rFonts w:asciiTheme="minorHAnsi" w:hAnsiTheme="minorHAnsi"/>
            <w:b/>
            <w:bCs/>
            <w:color w:val="auto"/>
            <w:sz w:val="12"/>
            <w:szCs w:val="12"/>
            <w:lang w:val="en-US"/>
          </w:rPr>
        </w:pPr>
        <w:r>
          <w:rPr>
            <w:noProof/>
          </w:rPr>
          <w:drawing>
            <wp:anchor distT="0" distB="5080" distL="0" distR="0" simplePos="0" relativeHeight="5" behindDoc="1" locked="0" layoutInCell="1" allowOverlap="1" wp14:anchorId="66026393" wp14:editId="2888FC45">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t="25445"/>
                      <a:stretch/>
                    </pic:blipFill>
                    <pic:spPr>
                      <a:xfrm rot="10800000" flipH="1">
                        <a:off x="0" y="0"/>
                        <a:ext cx="3858120" cy="1271880"/>
                      </a:xfrm>
                      <a:prstGeom prst="rect">
                        <a:avLst/>
                      </a:prstGeom>
                      <a:noFill/>
                      <a:ln w="0">
                        <a:noFill/>
                      </a:ln>
                    </pic:spPr>
                  </pic:pic>
                </a:graphicData>
              </a:graphic>
            </wp:anchor>
          </w:drawing>
        </w:r>
        <w:r>
          <w:rPr>
            <w:rFonts w:asciiTheme="minorHAnsi" w:hAnsiTheme="minorHAnsi"/>
            <w:b/>
            <w:bCs/>
            <w:color w:val="auto"/>
            <w:sz w:val="12"/>
            <w:szCs w:val="12"/>
            <w:lang w:val="en-US"/>
          </w:rPr>
          <w:t>Simons Foundation</w:t>
        </w:r>
      </w:p>
      <w:p w14:paraId="3AAA4C59"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160 5th Ave, New York</w:t>
        </w:r>
      </w:p>
      <w:p w14:paraId="323FD8D6"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 xml:space="preserve">Client Representative: </w:t>
        </w:r>
        <w:r>
          <w:rPr>
            <w:color w:val="auto"/>
            <w:sz w:val="12"/>
            <w:szCs w:val="12"/>
            <w:lang w:val="en-US"/>
          </w:rPr>
          <w:t>Lucas Cacace</w:t>
        </w:r>
      </w:p>
      <w:p w14:paraId="566E4FCD"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 xml:space="preserve">lcacace@simonsfoundation.org </w:t>
        </w:r>
      </w:p>
      <w:p w14:paraId="60F83EF1"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Ph: (646) 599-0962</w:t>
        </w:r>
      </w:p>
      <w:p w14:paraId="2E938ABA"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Start:</w:t>
        </w:r>
        <w:r>
          <w:rPr>
            <w:color w:val="auto"/>
            <w:sz w:val="12"/>
            <w:szCs w:val="12"/>
            <w:lang w:val="en-US"/>
          </w:rPr>
          <w:t xml:space="preserve"> Wednesday, April 29th 2026</w:t>
        </w:r>
      </w:p>
      <w:p w14:paraId="6D3DDFFA"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End:</w:t>
        </w:r>
        <w:r>
          <w:rPr>
            <w:color w:val="auto"/>
            <w:sz w:val="12"/>
            <w:szCs w:val="12"/>
            <w:lang w:val="en-US"/>
          </w:rPr>
          <w:t xml:space="preserve"> Wednesday, April 29th 2026</w:t>
        </w:r>
      </w:p>
      <w:p w14:paraId="79C674ED" w14:textId="77777777" w:rsidR="00821CD7" w:rsidRDefault="00000000">
        <w:pPr>
          <w:pStyle w:val="Ttulo1"/>
          <w:spacing w:before="0" w:after="0" w:line="240" w:lineRule="auto"/>
          <w:ind w:left="-630"/>
          <w:rPr>
            <w:rFonts w:asciiTheme="minorHAnsi" w:hAnsiTheme="minorHAnsi"/>
            <w:color w:val="501549" w:themeColor="accent5" w:themeShade="80"/>
            <w:sz w:val="18"/>
            <w:szCs w:val="18"/>
            <w:lang w:val="en-US"/>
          </w:rPr>
        </w:pPr>
        <w:r>
          <w:rPr>
            <w:b/>
            <w:bCs/>
            <w:color w:val="auto"/>
            <w:sz w:val="12"/>
            <w:szCs w:val="12"/>
            <w:lang w:val="en-US"/>
          </w:rPr>
          <w:t>Guests</w:t>
        </w:r>
        <w:r>
          <w:rPr>
            <w:color w:val="auto"/>
            <w:sz w:val="12"/>
            <w:szCs w:val="12"/>
            <w:lang w:val="en-US"/>
          </w:rPr>
          <w:t>: 42</w:t>
        </w:r>
      </w:p>
    </w:sdtContent>
  </w:sdt>
  <w:p w14:paraId="4D8092B8" w14:textId="77777777" w:rsidR="00821CD7" w:rsidRDefault="00821CD7">
    <w:pPr>
      <w:pStyle w:val="Encabezado"/>
      <w:rPr>
        <w:lang w:val="en-US"/>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8D3411A"/>
    <w:multiLevelType w:val="multilevel"/>
    <w:tmpl w:val="ACCC96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2215647">
    <w:abstractNumId w:val="1"/>
  </w:num>
  <w:num w:numId="2" w16cid:durableId="1137138128">
    <w:abstractNumId w:val="0"/>
  </w:num>
  <w:num w:numId="3" w16cid:durableId="14338177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CD7"/>
    <w:rsid w:val="000F6779"/>
    <w:rsid w:val="00283956"/>
    <w:rsid w:val="006645C7"/>
    <w:rsid w:val="00821CD7"/>
  </w:rsids>
  <m:mathPr>
    <m:mathFont m:val="Cambria Math"/>
    <m:brkBin m:val="before"/>
    <m:brkBinSub m:val="--"/>
    <m:smallFrac m:val="0"/>
    <m:dispDef/>
    <m:lMargin m:val="0"/>
    <m:rMargin m:val="0"/>
    <m:defJc m:val="centerGroup"/>
    <m:wrapIndent m:val="1440"/>
    <m:intLim m:val="subSup"/>
    <m:naryLim m:val="undOvr"/>
  </m:mathPr>
  <w:themeFontLang w:val="es-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3E740"/>
  <w15:docId w15:val="{10B9331C-98CD-4537-AB38-84A1EBB85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543"/>
    <w:pPr>
      <w:spacing w:after="160" w:line="278" w:lineRule="auto"/>
    </w:pPr>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qFormat/>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qFormat/>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54286"/>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54286"/>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54286"/>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54286"/>
    <w:rPr>
      <w:i/>
      <w:iCs/>
      <w:color w:val="404040" w:themeColor="text1" w:themeTint="BF"/>
    </w:rPr>
  </w:style>
  <w:style w:type="character" w:styleId="nfasisintenso">
    <w:name w:val="Intense Emphasis"/>
    <w:basedOn w:val="Fuentedeprrafopredeter"/>
    <w:uiPriority w:val="21"/>
    <w:qFormat/>
    <w:rsid w:val="00C54286"/>
    <w:rPr>
      <w:i/>
      <w:iCs/>
      <w:color w:val="0F4761" w:themeColor="accent1" w:themeShade="BF"/>
    </w:rPr>
  </w:style>
  <w:style w:type="character" w:customStyle="1" w:styleId="CitadestacadaCar">
    <w:name w:val="Cita destacada Car"/>
    <w:basedOn w:val="Fuentedeprrafopredeter"/>
    <w:link w:val="Citadestacada"/>
    <w:uiPriority w:val="30"/>
    <w:qFormat/>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C54286"/>
  </w:style>
  <w:style w:type="character" w:customStyle="1" w:styleId="PiedepginaCar">
    <w:name w:val="Pie de página Car"/>
    <w:basedOn w:val="Fuentedeprrafopredeter"/>
    <w:link w:val="Piedepgina"/>
    <w:uiPriority w:val="99"/>
    <w:qFormat/>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qFormat/>
    <w:rsid w:val="00C644FA"/>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Unicode MS"/>
    </w:rPr>
  </w:style>
  <w:style w:type="paragraph" w:styleId="Descripci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paragraph" w:styleId="Prrafodelista">
    <w:name w:val="List Paragraph"/>
    <w:basedOn w:val="Normal"/>
    <w:uiPriority w:val="34"/>
    <w:qFormat/>
    <w:rsid w:val="00C54286"/>
    <w:pPr>
      <w:ind w:left="720"/>
      <w:contextualSpacing/>
    </w:p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paragraph" w:customStyle="1" w:styleId="Default">
    <w:name w:val="Default"/>
    <w:qFormat/>
    <w:rsid w:val="000A5F20"/>
    <w:pPr>
      <w:spacing w:after="200" w:line="336" w:lineRule="auto"/>
    </w:pPr>
    <w:rPr>
      <w:rFonts w:ascii="Open Sans Condensed Medium" w:eastAsia="MS Mincho" w:hAnsi="Open Sans Condensed Medium"/>
      <w:color w:val="000000"/>
      <w:kern w:val="0"/>
      <w:szCs w:val="22"/>
      <w:lang w:val="en-US"/>
      <w14:ligatures w14:val="none"/>
    </w:rPr>
  </w:style>
  <w:style w:type="paragraph" w:styleId="Revisin">
    <w:name w:val="Revision"/>
    <w:uiPriority w:val="99"/>
    <w:semiHidden/>
    <w:qFormat/>
    <w:rsid w:val="00546840"/>
  </w:style>
  <w:style w:type="table" w:styleId="Tablaconcuadrcula">
    <w:name w:val="Table Grid"/>
    <w:basedOn w:val="Tablanormal"/>
    <w:uiPriority w:val="39"/>
    <w:rsid w:val="000A5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2.xml"/><Relationship Id="rId16" Type="http://schemas.openxmlformats.org/officeDocument/2006/relationships/footer" Target="footer3.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592</TotalTime>
  <Pages>5</Pages>
  <Words>852</Words>
  <Characters>4691</Characters>
  <Application>Microsoft Office Word</Application>
  <DocSecurity>0</DocSecurity>
  <Lines>39</Lines>
  <Paragraphs>11</Paragraphs>
  <ScaleCrop>false</ScaleCrop>
  <Company/>
  <LinksUpToDate>false</LinksUpToDate>
  <CharactersWithSpaces>5532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dc:description/>
  <cp:lastModifiedBy>Rafael Guzman Arias</cp:lastModifiedBy>
  <cp:revision>8</cp:revision>
  <cp:lastPrinted>2026-04-23T15:08:00Z</cp:lastPrinted>
  <dcterms:created xsi:type="dcterms:W3CDTF">2026-04-27T13:33:00Z</dcterms:created>
  <dcterms:modified xsi:type="dcterms:W3CDTF">2026-05-12T22:43:00Z</dcterms:modified>
  <dc:language>en-US</dc:language>
</cp:coreProperties>
</file>