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oter2.xml.rels" ContentType="application/vnd.openxmlformats-package.relationships+xml"/>
  <Override PartName="/word/_rels/document.xml.rels" ContentType="application/vnd.openxmlformats-package.relationships+xml"/>
  <Override PartName="/word/_rels/header2.xml.rels" ContentType="application/vnd.openxmlformats-package.relationships+xml"/>
  <Override PartName="/word/styles.xml" ContentType="application/vnd.openxmlformats-officedocument.wordprocessingml.styles+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header1.xml" ContentType="application/vnd.openxmlformats-officedocument.wordprocessingml.header+xml"/>
  <Override PartName="/word/document.xml" ContentType="application/vnd.openxmlformats-officedocument.wordprocessingml.document.main+xml"/>
  <Override PartName="/word/settings.xml" ContentType="application/vnd.openxmlformats-officedocument.wordprocessingml.settings+xml"/>
  <Override PartName="/word/numbering.xml" ContentType="application/vnd.openxmlformats-officedocument.wordprocessingml.numbering+xml"/>
  <Override PartName="/word/footer3.xml" ContentType="application/vnd.openxmlformats-officedocument.wordprocessingml.footer+xml"/>
  <Override PartName="/word/media/image1.jpeg" ContentType="image/jpeg"/>
  <Override PartName="/word/media/image2.png" ContentType="image/png"/>
  <Override PartName="/word/media/image3.png" ContentType="image/png"/>
  <Override PartName="/word/media/image4.jpeg" ContentType="image/jpeg"/>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rFonts w:ascii="Open Sans" w:hAnsi="Open Sans" w:cs="Open Sans"/>
          <w:b/>
          <w:color w:val="5A2D5A"/>
          <w:sz w:val="96"/>
        </w:rPr>
      </w:pPr>
      <w:r>
        <w:drawing>
          <wp:anchor behindDoc="0" distT="0" distB="0" distL="0" distR="0" simplePos="0" locked="0" layoutInCell="1" allowOverlap="1" relativeHeight="10">
            <wp:simplePos x="0" y="0"/>
            <wp:positionH relativeFrom="column">
              <wp:posOffset>-60960</wp:posOffset>
            </wp:positionH>
            <wp:positionV relativeFrom="paragraph">
              <wp:posOffset>-1447800</wp:posOffset>
            </wp:positionV>
            <wp:extent cx="1780540" cy="1464945"/>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1780540" cy="1464945"/>
                    </a:xfrm>
                    <a:prstGeom prst="rect">
                      <a:avLst/>
                    </a:prstGeom>
                    <a:noFill/>
                  </pic:spPr>
                </pic:pic>
              </a:graphicData>
            </a:graphic>
          </wp:anchor>
        </w:drawing>
      </w:r>
      <w:r>
        <w:rPr>
          <w:rFonts w:cs="Open Sans" w:ascii="Open Sans" w:hAnsi="Open Sans"/>
          <w:b/>
          <w:color w:val="5A2D5A"/>
          <w:sz w:val="96"/>
        </w:rPr>
        <w:br/>
        <w:br/>
        <w:br/>
        <w:br/>
      </w:r>
    </w:p>
    <w:p>
      <w:pPr>
        <w:pStyle w:val="Normal"/>
        <w:spacing w:lineRule="auto" w:line="240" w:before="0" w:after="0"/>
        <w:jc w:val="center"/>
        <w:rPr>
          <w:rFonts w:ascii="Open Sans" w:hAnsi="Open Sans" w:cs="Open Sans"/>
          <w:b/>
          <w:color w:val="5A2D5A"/>
          <w:sz w:val="96"/>
        </w:rPr>
      </w:pPr>
      <w:r>
        <w:rPr>
          <w:rFonts w:cs="Open Sans" w:ascii="Open Sans" w:hAnsi="Open Sans"/>
          <w:b/>
          <w:color w:val="5A2D5A"/>
          <w:sz w:val="96"/>
        </w:rPr>
      </w:r>
    </w:p>
    <w:p>
      <w:pPr>
        <w:pStyle w:val="Default"/>
        <w:spacing w:lineRule="auto" w:line="240" w:before="0" w:after="0"/>
        <w:rPr>
          <w:rFonts w:ascii="Open Sans" w:hAnsi="Open Sans" w:cs="Open Sans"/>
        </w:rPr>
      </w:pPr>
      <w:r>
        <w:rPr>
          <w:rFonts w:cs="Open Sans" w:ascii="Open Sans" w:hAnsi="Open Sans"/>
        </w:rPr>
      </w:r>
    </w:p>
    <w:p>
      <w:pPr>
        <w:pStyle w:val="Default"/>
        <w:spacing w:lineRule="auto" w:line="240" w:before="0" w:after="0"/>
        <w:rPr>
          <w:rFonts w:ascii="Open Sans" w:hAnsi="Open Sans" w:cs="Open Sans"/>
          <w:b/>
          <w:color w:val="612D4A"/>
          <w:sz w:val="57"/>
        </w:rPr>
      </w:pPr>
      <w:r>
        <w:rPr>
          <w:rFonts w:cs="Open Sans" w:ascii="Open Sans" w:hAnsi="Open Sans"/>
          <w:b/>
          <w:color w:val="612D4A"/>
          <w:sz w:val="57"/>
        </w:rPr>
      </w:r>
    </w:p>
    <w:p>
      <w:pPr>
        <w:pStyle w:val="Default"/>
        <w:spacing w:lineRule="auto" w:line="240" w:before="0" w:after="0"/>
        <w:rPr>
          <w:rFonts w:ascii="Open Sans" w:hAnsi="Open Sans" w:cs="Open Sans"/>
          <w:b/>
          <w:color w:val="612D4A"/>
          <w:sz w:val="57"/>
        </w:rPr>
      </w:pPr>
      <w:r>
        <w:rPr>
          <w:rFonts w:cs="Open Sans" w:ascii="Open Sans" w:hAnsi="Open Sans"/>
          <w:b/>
          <w:color w:val="612D4A"/>
          <w:sz w:val="57"/>
        </w:rPr>
      </w:r>
    </w:p>
    <w:p>
      <w:pPr>
        <w:pStyle w:val="Normal"/>
        <w:rPr>
          <w:rFonts w:ascii="Open Sans" w:hAnsi="Open Sans" w:cs="Open Sans"/>
          <w:color w:val="EE0000"/>
          <w:sz w:val="22"/>
          <w:szCs w:val="22"/>
          <w:lang w:val="en-US"/>
        </w:rPr>
      </w:pPr>
      <w:r>
        <w:rPr>
          <w:rFonts w:cs="Open Sans" w:ascii="Open Sans" w:hAnsi="Open Sans"/>
          <w:b/>
          <w:color w:val="612D4A"/>
          <w:sz w:val="57"/>
          <w:szCs w:val="57"/>
        </w:rPr>
        <w:t>Foodesign Conceptual Events Proposal.</w:t>
      </w:r>
      <w:r>
        <w:br w:type="page"/>
      </w:r>
    </w:p>
    <w:tbl>
      <w:tblPr>
        <w:tblStyle w:val="Tablaconcuadrcula"/>
        <w:tblW w:w="10530" w:type="dxa"/>
        <w:jc w:val="left"/>
        <w:tblInd w:w="-810" w:type="dxa"/>
        <w:tblLayout w:type="fixed"/>
        <w:tblCellMar>
          <w:top w:w="0" w:type="dxa"/>
          <w:left w:w="108" w:type="dxa"/>
          <w:bottom w:w="0" w:type="dxa"/>
          <w:right w:w="108" w:type="dxa"/>
        </w:tblCellMar>
        <w:tblLook w:val="04a0" w:noVBand="1" w:noHBand="0" w:lastColumn="0" w:firstColumn="1" w:lastRow="0" w:firstRow="1"/>
      </w:tblPr>
      <w:tblGrid>
        <w:gridCol w:w="3294"/>
        <w:gridCol w:w="7235"/>
      </w:tblGrid>
      <w:tr>
        <w:trPr/>
        <w:tc>
          <w:tcPr>
            <w:tcW w:w="3294" w:type="dxa"/>
            <w:tcBorders>
              <w:top w:val="nil"/>
              <w:left w:val="nil"/>
              <w:bottom w:val="nil"/>
              <w:right w:val="nil"/>
            </w:tcBorders>
          </w:tcPr>
          <w:p>
            <w:pPr>
              <w:pStyle w:val="Normal"/>
              <w:pageBreakBefore/>
              <w:widowControl/>
              <w:suppressAutoHyphens w:val="true"/>
              <w:spacing w:lineRule="auto" w:line="240" w:before="0" w:after="0"/>
              <w:jc w:val="left"/>
              <w:rPr>
                <w:rFonts w:ascii="Open Sans" w:hAnsi="Open Sans" w:cs="Open Sans"/>
                <w:b/>
                <w:i/>
                <w:i/>
                <w:color w:val="612D4B"/>
                <w:sz w:val="26"/>
                <w:lang w:val="en-US"/>
              </w:rPr>
            </w:pPr>
            <w:r>
              <w:rPr>
                <w:rFonts w:cs="Open Sans" w:ascii="Open Sans" w:hAnsi="Open Sans"/>
                <w:b/>
                <w:i/>
                <w:color w:val="612D4B"/>
                <w:sz w:val="26"/>
                <w:lang w:val="en-US"/>
              </w:rPr>
            </w:r>
          </w:p>
          <w:p>
            <w:pPr>
              <w:pStyle w:val="Normal"/>
              <w:widowControl/>
              <w:suppressAutoHyphens w:val="true"/>
              <w:spacing w:lineRule="auto" w:line="240" w:before="0" w:after="0"/>
              <w:jc w:val="left"/>
              <w:rPr>
                <w:rFonts w:ascii="Open Sans" w:hAnsi="Open Sans" w:cs="Open Sans"/>
                <w:b/>
                <w:i/>
                <w:i/>
                <w:color w:val="612D4B"/>
                <w:sz w:val="26"/>
                <w:lang w:val="en-US"/>
              </w:rPr>
            </w:pPr>
            <w:r>
              <w:rPr>
                <w:rFonts w:cs="Open Sans" w:ascii="Open Sans" w:hAnsi="Open Sans"/>
                <w:b/>
                <w:i/>
                <w:color w:val="612D4B"/>
                <w:sz w:val="26"/>
                <w:lang w:val="en-US"/>
              </w:rPr>
            </w:r>
          </w:p>
          <w:p>
            <w:pPr>
              <w:pStyle w:val="Normal"/>
              <w:widowControl/>
              <w:suppressAutoHyphens w:val="true"/>
              <w:spacing w:lineRule="auto" w:line="240" w:before="0" w:after="0"/>
              <w:jc w:val="left"/>
              <w:rPr>
                <w:rFonts w:ascii="Open Sans" w:hAnsi="Open Sans" w:cs="Open Sans"/>
                <w:b/>
                <w:i/>
                <w:i/>
                <w:color w:val="612D4B"/>
                <w:sz w:val="26"/>
                <w:lang w:val="en-US"/>
              </w:rPr>
            </w:pPr>
            <w:r>
              <w:rPr>
                <w:rFonts w:cs="Open Sans" w:ascii="Open Sans" w:hAnsi="Open Sans"/>
                <w:b/>
                <w:i/>
                <w:color w:val="612D4B"/>
                <w:sz w:val="26"/>
                <w:lang w:val="en-US"/>
              </w:rPr>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b/>
                <w:i/>
                <w:color w:val="612D4B"/>
                <w:kern w:val="2"/>
                <w:sz w:val="18"/>
                <w:szCs w:val="18"/>
                <w:lang w:val="en-US" w:eastAsia="en-US" w:bidi="ar-SA"/>
              </w:rPr>
              <w:t>We create everlasting moments</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b/>
                <w:color w:val="612D4B"/>
                <w:kern w:val="2"/>
                <w:sz w:val="18"/>
                <w:szCs w:val="18"/>
                <w:lang w:val="en-US" w:eastAsia="en-US" w:bidi="ar-SA"/>
              </w:rPr>
              <w:t>Client</w:t>
            </w:r>
          </w:p>
          <w:p>
            <w:pPr>
              <w:pStyle w:val="Normal"/>
              <w:widowControl/>
              <w:suppressAutoHyphens w:val="true"/>
              <w:spacing w:lineRule="auto" w:line="240" w:before="0" w:after="0"/>
              <w:jc w:val="left"/>
              <w:rPr>
                <w:rFonts w:ascii="Open Sans" w:hAnsi="Open Sans" w:cs="Open Sans"/>
                <w:color w:val="000000"/>
                <w:sz w:val="18"/>
                <w:szCs w:val="18"/>
                <w:lang w:val="en-US"/>
              </w:rPr>
            </w:pPr>
            <w:r>
              <w:rPr>
                <w:rFonts w:eastAsia="Aptos" w:cs="Open Sans" w:ascii="Open Sans" w:hAnsi="Open Sans"/>
                <w:color w:val="000000"/>
                <w:kern w:val="2"/>
                <w:sz w:val="18"/>
                <w:szCs w:val="18"/>
                <w:lang w:val="en-US" w:eastAsia="en-US" w:bidi="ar-SA"/>
              </w:rPr>
              <w:t>{{CLIENT_NAME}}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{{CLIENT_ADDRESS}}</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{{CLIENT_EMAIL}}</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b/>
                <w:color w:val="612D4B"/>
                <w:sz w:val="18"/>
                <w:szCs w:val="18"/>
                <w:lang w:val="en-US"/>
              </w:rPr>
            </w:pPr>
            <w:r>
              <w:rPr>
                <w:rFonts w:eastAsia="Aptos" w:cs="Open Sans" w:ascii="Open Sans" w:hAnsi="Open Sans"/>
                <w:b/>
                <w:color w:val="612D4B"/>
                <w:kern w:val="2"/>
                <w:sz w:val="18"/>
                <w:szCs w:val="18"/>
                <w:lang w:val="en-US" w:eastAsia="en-US" w:bidi="ar-SA"/>
              </w:rPr>
              <w:t>Client Representative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{{REPRESENTATIVE_NAME}}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{{REPRESENTATIVE_EMAIL}}</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Ph: {{REPRESENTATIVE_PHONE}}</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b/>
                <w:color w:val="612D4B"/>
                <w:kern w:val="2"/>
                <w:sz w:val="18"/>
                <w:szCs w:val="18"/>
                <w:lang w:val="en-US" w:eastAsia="en-US" w:bidi="ar-SA"/>
              </w:rPr>
              <w:t>Event Details</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{{EVENT_ADDRESS}}</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Event Code: {{EVENT_CODE}}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Start: {{EVENT_START}}</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End: {{EVENT_END}}</w:t>
              <w:br/>
              <w:t>{{EVENT_GUESTS}} Guests</w:t>
            </w:r>
          </w:p>
          <w:p>
            <w:pPr>
              <w:pStyle w:val="Normal"/>
              <w:widowControl/>
              <w:suppressAutoHyphens w:val="true"/>
              <w:spacing w:lineRule="auto" w:line="240" w:before="0" w:after="0"/>
              <w:jc w:val="left"/>
              <w:rPr>
                <w:rFonts w:ascii="Open Sans" w:hAnsi="Open Sans" w:eastAsia="" w:cs="Open Sans" w:eastAsiaTheme="majorEastAsia"/>
                <w:color w:val="EE0000"/>
                <w:sz w:val="22"/>
                <w:szCs w:val="22"/>
                <w:lang w:val="en-US"/>
              </w:rPr>
            </w:pPr>
            <w:r>
              <w:rPr>
                <w:rFonts w:eastAsia="" w:cs="Open Sans" w:eastAsiaTheme="majorEastAsia" w:ascii="Open Sans" w:hAnsi="Open Sans"/>
                <w:color w:val="EE0000"/>
                <w:sz w:val="22"/>
                <w:szCs w:val="22"/>
                <w:lang w:val="en-US"/>
              </w:rPr>
            </w:r>
          </w:p>
          <w:p>
            <w:pPr>
              <w:pStyle w:val="Normal"/>
              <w:widowControl/>
              <w:suppressAutoHyphens w:val="true"/>
              <w:spacing w:lineRule="auto" w:line="240" w:before="0" w:after="0"/>
              <w:jc w:val="left"/>
              <w:rPr>
                <w:rFonts w:ascii="Open Sans" w:hAnsi="Open Sans" w:eastAsia="" w:cs="Open Sans" w:eastAsiaTheme="majorEastAsia"/>
                <w:color w:val="EE0000"/>
                <w:sz w:val="22"/>
                <w:szCs w:val="22"/>
                <w:lang w:val="en-US"/>
              </w:rPr>
            </w:pPr>
            <w:r>
              <w:rPr>
                <w:rFonts w:eastAsia="" w:cs="Open Sans" w:eastAsiaTheme="majorEastAsia" w:ascii="Open Sans" w:hAnsi="Open Sans"/>
                <w:color w:val="EE0000"/>
                <w:sz w:val="22"/>
                <w:szCs w:val="22"/>
                <w:lang w:val="en-US"/>
              </w:rPr>
            </w:r>
          </w:p>
        </w:tc>
        <w:tc>
          <w:tcPr>
            <w:tcW w:w="7235" w:type="dxa"/>
            <w:tcBorders>
              <w:top w:val="nil"/>
              <w:left w:val="nil"/>
              <w:bottom w:val="nil"/>
              <w:right w:val="nil"/>
            </w:tcBorders>
          </w:tcPr>
          <w:p>
            <w:pPr>
              <w:pStyle w:val="Normal"/>
              <w:widowControl/>
              <w:suppressAutoHyphens w:val="true"/>
              <w:spacing w:lineRule="auto" w:line="240" w:before="0" w:after="0"/>
              <w:jc w:val="both"/>
              <w:rPr>
                <w:rFonts w:ascii="Open Sans" w:hAnsi="Open Sans" w:cs="Open Sans"/>
                <w:color w:val="323232"/>
                <w:lang w:val="en-US"/>
              </w:rPr>
            </w:pPr>
            <w:r>
              <w:rPr>
                <w:rFonts w:cs="Open Sans" w:ascii="Open Sans" w:hAnsi="Open Sans"/>
                <w:color w:val="323232"/>
                <w:lang w:val="en-US"/>
              </w:rPr>
            </w:r>
          </w:p>
          <w:p>
            <w:pPr>
              <w:pStyle w:val="Normal"/>
              <w:widowControl/>
              <w:suppressAutoHyphens w:val="true"/>
              <w:spacing w:lineRule="auto" w:line="240" w:before="0" w:after="0"/>
              <w:jc w:val="both"/>
              <w:rPr>
                <w:rFonts w:ascii="Open Sans" w:hAnsi="Open Sans" w:cs="Open Sans"/>
                <w:color w:val="323232"/>
                <w:lang w:val="en-US"/>
              </w:rPr>
            </w:pPr>
            <w:r>
              <w:rPr>
                <w:rFonts w:cs="Open Sans" w:ascii="Open Sans" w:hAnsi="Open Sans"/>
                <w:color w:val="323232"/>
                <w:lang w:val="en-US"/>
              </w:rPr>
            </w:r>
          </w:p>
          <w:p>
            <w:pPr>
              <w:pStyle w:val="Normal"/>
              <w:widowControl/>
              <w:suppressAutoHyphens w:val="true"/>
              <w:spacing w:lineRule="auto" w:line="240" w:before="0" w:after="0"/>
              <w:jc w:val="both"/>
              <w:rPr>
                <w:rFonts w:ascii="Open Sans" w:hAnsi="Open Sans" w:cs="Open Sans"/>
                <w:color w:val="323232"/>
                <w:lang w:val="en-US"/>
              </w:rPr>
            </w:pPr>
            <w:r>
              <w:rPr>
                <w:rFonts w:cs="Open Sans" w:ascii="Open Sans" w:hAnsi="Open Sans"/>
                <w:color w:val="323232"/>
                <w:lang w:val="en-US"/>
              </w:rPr>
            </w:r>
          </w:p>
          <w:p>
            <w:pPr>
              <w:pStyle w:val="Normal"/>
              <w:widowControl/>
              <w:suppressAutoHyphens w:val="true"/>
              <w:spacing w:lineRule="auto" w:line="240" w:before="0" w:after="0"/>
              <w:jc w:val="both"/>
              <w:rPr>
                <w:rFonts w:ascii="Open Sans" w:hAnsi="Open Sans" w:cs="Open Sans"/>
                <w:color w:val="323232"/>
                <w:sz w:val="20"/>
                <w:szCs w:val="20"/>
                <w:lang w:val="en-US"/>
              </w:rPr>
            </w:pPr>
            <w:r>
              <w:rPr>
                <w:rFonts w:eastAsia="Aptos" w:cs="Open Sans" w:ascii="Open Sans" w:hAnsi="Open Sans"/>
                <w:color w:val="323232"/>
                <w:kern w:val="2"/>
                <w:sz w:val="20"/>
                <w:szCs w:val="20"/>
                <w:lang w:val="en-US" w:eastAsia="en-US" w:bidi="ar-SA"/>
              </w:rPr>
              <w:t>Dear The Simons Foundation, thank you for the opportunity to provide our services for your events. We look forward to sharing our services with you and your guests. Booking staff, planning and directing an event can be stressful. Therefore, we promise to do everything we can to ease the burden on you.</w:t>
            </w:r>
          </w:p>
          <w:p>
            <w:pPr>
              <w:pStyle w:val="Normal"/>
              <w:widowControl/>
              <w:suppressAutoHyphens w:val="true"/>
              <w:spacing w:lineRule="auto" w:line="240" w:before="0" w:after="0"/>
              <w:jc w:val="left"/>
              <w:rPr>
                <w:rFonts w:ascii="Open Sans" w:hAnsi="Open Sans" w:cs="Open Sans"/>
                <w:sz w:val="20"/>
                <w:szCs w:val="20"/>
                <w:lang w:val="en-US"/>
              </w:rPr>
            </w:pPr>
            <w:r>
              <w:rPr>
                <w:rFonts w:cs="Open Sans" w:ascii="Open Sans" w:hAnsi="Open Sans"/>
                <w:sz w:val="20"/>
                <w:szCs w:val="20"/>
                <w:lang w:val="en-US"/>
              </w:rPr>
            </w:r>
          </w:p>
          <w:p>
            <w:pPr>
              <w:pStyle w:val="Default"/>
              <w:widowControl/>
              <w:spacing w:lineRule="auto" w:line="240" w:before="0" w:after="0"/>
              <w:jc w:val="both"/>
              <w:rPr>
                <w:rFonts w:ascii="Open Sans" w:hAnsi="Open Sans" w:eastAsia="" w:cs="Open Sans" w:eastAsiaTheme="minorEastAsia"/>
                <w:color w:val="323232"/>
                <w:sz w:val="20"/>
                <w:szCs w:val="20"/>
              </w:rPr>
            </w:pPr>
            <w:r>
              <w:rPr>
                <w:rFonts w:eastAsia="" w:cs="Open Sans" w:ascii="Open Sans" w:hAnsi="Open Sans" w:eastAsiaTheme="minorEastAsia"/>
                <w:color w:val="323232"/>
                <w:sz w:val="20"/>
                <w:szCs w:val="20"/>
                <w:lang w:eastAsia="en-US" w:bidi="ar-SA"/>
              </w:rPr>
              <w:t>We have taken all your concerns and requests into consideration as we developed this proposal and quote. We would like to assure you that our wait staff, catering and event services will meet your high food standards and suit your personal tastes.</w:t>
            </w:r>
          </w:p>
          <w:p>
            <w:pPr>
              <w:pStyle w:val="Default"/>
              <w:widowControl/>
              <w:spacing w:lineRule="auto" w:line="240" w:before="0" w:after="0"/>
              <w:jc w:val="left"/>
              <w:rPr>
                <w:rFonts w:ascii="Open Sans" w:hAnsi="Open Sans" w:eastAsia="" w:cs="Open Sans" w:eastAsiaTheme="minorEastAsia"/>
                <w:color w:val="323232"/>
                <w:sz w:val="20"/>
                <w:szCs w:val="20"/>
              </w:rPr>
            </w:pPr>
            <w:r>
              <w:rPr>
                <w:rFonts w:eastAsia="" w:cs="Open Sans" w:eastAsiaTheme="minorEastAsia" w:ascii="Open Sans" w:hAnsi="Open Sans"/>
                <w:color w:val="323232"/>
                <w:sz w:val="20"/>
                <w:szCs w:val="20"/>
              </w:rPr>
            </w:r>
          </w:p>
          <w:p>
            <w:pPr>
              <w:pStyle w:val="Default"/>
              <w:widowControl/>
              <w:spacing w:lineRule="auto" w:line="240" w:before="0" w:after="0"/>
              <w:jc w:val="both"/>
              <w:rPr>
                <w:rFonts w:ascii="Open Sans" w:hAnsi="Open Sans" w:eastAsia="" w:cs="Open Sans" w:eastAsiaTheme="minorEastAsia"/>
                <w:color w:val="323232"/>
                <w:sz w:val="20"/>
                <w:szCs w:val="20"/>
              </w:rPr>
            </w:pPr>
            <w:r>
              <w:rPr>
                <w:rFonts w:eastAsia="" w:cs="Open Sans" w:ascii="Open Sans" w:hAnsi="Open Sans" w:eastAsiaTheme="minorEastAsia"/>
                <w:color w:val="323232"/>
                <w:sz w:val="20"/>
                <w:szCs w:val="20"/>
                <w:lang w:eastAsia="en-US" w:bidi="ar-SA"/>
              </w:rPr>
              <w:t>In this proposal, we have only included the services that you have selected. Please feel free to notify us if you have any concerns or additional services that you would like to request. We hope that you will find this proposal to your liking. We are looking forward to helping provide all your guests with an enjoyable and unforgettable experience.</w:t>
            </w:r>
          </w:p>
          <w:p>
            <w:pPr>
              <w:pStyle w:val="Default"/>
              <w:widowControl/>
              <w:spacing w:lineRule="auto" w:line="240" w:before="0" w:after="0"/>
              <w:jc w:val="both"/>
              <w:rPr>
                <w:rFonts w:ascii="Open Sans" w:hAnsi="Open Sans" w:eastAsia="" w:cs="Open Sans" w:eastAsiaTheme="minorEastAsia"/>
                <w:color w:val="323232"/>
                <w:sz w:val="20"/>
                <w:szCs w:val="20"/>
              </w:rPr>
            </w:pPr>
            <w:r>
              <w:rPr>
                <w:rFonts w:eastAsia="" w:cs="Open Sans" w:ascii="Open Sans" w:hAnsi="Open Sans" w:eastAsiaTheme="minorEastAsia"/>
                <w:color w:val="323232"/>
                <w:sz w:val="20"/>
                <w:szCs w:val="20"/>
                <w:lang w:eastAsia="en-US" w:bidi="ar-SA"/>
              </w:rPr>
              <w:t>Sincerely.</w:t>
            </w:r>
          </w:p>
          <w:p>
            <w:pPr>
              <w:pStyle w:val="Default"/>
              <w:widowControl/>
              <w:spacing w:lineRule="auto" w:line="240" w:before="0" w:after="0"/>
              <w:jc w:val="both"/>
              <w:rPr>
                <w:rFonts w:ascii="Open Sans" w:hAnsi="Open Sans" w:eastAsia="" w:cs="Open Sans" w:eastAsiaTheme="minorEastAsia"/>
                <w:color w:val="323232"/>
                <w:sz w:val="20"/>
                <w:szCs w:val="20"/>
              </w:rPr>
            </w:pPr>
            <w:r>
              <w:rPr>
                <w:rFonts w:eastAsia="" w:cs="Open Sans" w:eastAsiaTheme="minorEastAsia" w:ascii="Open Sans" w:hAnsi="Open Sans"/>
                <w:color w:val="323232"/>
                <w:sz w:val="20"/>
                <w:szCs w:val="20"/>
              </w:rPr>
            </w:r>
          </w:p>
          <w:p>
            <w:pPr>
              <w:pStyle w:val="Default"/>
              <w:widowControl/>
              <w:spacing w:lineRule="auto" w:line="240" w:before="0" w:after="0"/>
              <w:jc w:val="both"/>
              <w:rPr>
                <w:rFonts w:ascii="Open Sans" w:hAnsi="Open Sans" w:eastAsia="" w:cs="Open Sans" w:eastAsiaTheme="minorEastAsia"/>
                <w:color w:val="323232"/>
                <w:sz w:val="20"/>
                <w:szCs w:val="20"/>
              </w:rPr>
            </w:pPr>
            <w:r>
              <w:rPr>
                <w:rFonts w:eastAsia="" w:cs="Open Sans" w:eastAsiaTheme="minorEastAsia" w:ascii="Open Sans" w:hAnsi="Open Sans"/>
                <w:color w:val="323232"/>
                <w:sz w:val="20"/>
                <w:szCs w:val="20"/>
              </w:rPr>
            </w:r>
          </w:p>
          <w:p>
            <w:pPr>
              <w:pStyle w:val="Default"/>
              <w:widowControl/>
              <w:spacing w:lineRule="auto" w:line="240" w:before="0" w:after="0"/>
              <w:jc w:val="left"/>
              <w:rPr>
                <w:rFonts w:ascii="Open Sans" w:hAnsi="Open Sans" w:eastAsia="" w:cs="Open Sans" w:eastAsiaTheme="minorEastAsia"/>
                <w:color w:val="323232"/>
                <w:sz w:val="20"/>
                <w:szCs w:val="20"/>
              </w:rPr>
            </w:pPr>
            <w:r>
              <w:rPr>
                <w:rFonts w:eastAsia="" w:cs="Open Sans" w:ascii="Open Sans" w:hAnsi="Open Sans" w:eastAsiaTheme="minorEastAsia"/>
                <w:color w:val="323232"/>
                <w:sz w:val="20"/>
                <w:szCs w:val="20"/>
                <w:lang w:eastAsia="en-US" w:bidi="ar-SA"/>
              </w:rPr>
              <w:t>____________________________________</w:t>
            </w:r>
          </w:p>
          <w:p>
            <w:pPr>
              <w:pStyle w:val="Normal"/>
              <w:widowControl/>
              <w:suppressAutoHyphens w:val="true"/>
              <w:spacing w:lineRule="auto" w:line="240" w:before="0" w:after="0"/>
              <w:jc w:val="left"/>
              <w:rPr>
                <w:rFonts w:ascii="Open Sans" w:hAnsi="Open Sans" w:eastAsia="" w:cs="Open Sans" w:eastAsiaTheme="majorEastAsia"/>
                <w:color w:val="EE0000"/>
                <w:sz w:val="22"/>
                <w:szCs w:val="22"/>
                <w:lang w:val="en-US"/>
              </w:rPr>
            </w:pPr>
            <w:r>
              <w:rPr>
                <w:rFonts w:eastAsia="" w:cs="Open Sans" w:ascii="Open Sans" w:hAnsi="Open Sans" w:eastAsiaTheme="minorEastAsia"/>
                <w:color w:val="323232"/>
                <w:kern w:val="2"/>
                <w:sz w:val="20"/>
                <w:szCs w:val="20"/>
                <w:lang w:val="en-US" w:eastAsia="en-US" w:bidi="ar-SA"/>
              </w:rPr>
              <w:t>Foodesign Conceptual Event</w:t>
            </w:r>
            <w:r>
              <w:rPr>
                <w:rFonts w:eastAsia="" w:cs="Open Sans" w:ascii="Open Sans" w:hAnsi="Open Sans" w:eastAsiaTheme="minorEastAsia"/>
                <w:color w:val="323232"/>
                <w:kern w:val="2"/>
                <w:sz w:val="22"/>
                <w:szCs w:val="22"/>
                <w:lang w:val="en-US" w:eastAsia="en-US" w:bidi="ar-SA"/>
              </w:rPr>
              <w:t>.</w:t>
            </w:r>
          </w:p>
        </w:tc>
      </w:tr>
    </w:tbl>
    <w:p>
      <w:pPr>
        <w:pStyle w:val="Normal"/>
        <w:spacing w:lineRule="auto" w:line="240" w:before="0" w:after="0"/>
        <w:rPr>
          <w:rFonts w:ascii="Open Sans" w:hAnsi="Open Sans" w:cs="Open Sans"/>
          <w:sz w:val="22"/>
          <w:szCs w:val="22"/>
          <w:lang w:val="en-US"/>
        </w:rPr>
      </w:pPr>
      <w:r>
        <w:rPr>
          <w:rFonts w:cs="Open Sans" w:ascii="Open Sans" w:hAnsi="Open Sans"/>
          <w:sz w:val="22"/>
          <w:szCs w:val="22"/>
          <w:lang w:val="en-US"/>
        </w:rPr>
      </w:r>
    </w:p>
    <w:p>
      <w:pPr>
        <w:pStyle w:val="Normal"/>
        <w:rPr>
          <w:rFonts w:ascii="Open Sans" w:hAnsi="Open Sans" w:cs="Open Sans"/>
          <w:b/>
          <w:color w:val="612D4B"/>
          <w:sz w:val="28"/>
          <w:lang w:val="en-US"/>
        </w:rPr>
      </w:pPr>
      <w:r>
        <w:rPr>
          <w:rFonts w:cs="Open Sans" w:ascii="Open Sans" w:hAnsi="Open Sans"/>
          <w:b/>
          <w:color w:val="612D4B"/>
          <w:sz w:val="28"/>
          <w:lang w:val="en-US"/>
        </w:rPr>
      </w:r>
      <w:r>
        <w:br w:type="page"/>
      </w:r>
    </w:p>
    <w:p>
      <w:pPr>
        <w:pStyle w:val="Normal"/>
        <w:spacing w:before="0" w:after="160"/>
        <w:rPr>
          <w:rFonts w:ascii="Open Sans Medium" w:hAnsi="Open Sans Medium" w:cs="Open Sans Medium"/>
          <w:sz w:val="20"/>
          <w:szCs w:val="20"/>
          <w:lang w:val="en-US"/>
        </w:rPr>
      </w:pPr>
      <w:r>
        <w:rPr>
          <w:rFonts w:cs="Open Sans Medium" w:ascii="Open Sans Medium" w:hAnsi="Open Sans Medium"/>
          <w:sz w:val="20"/>
          <w:szCs w:val="20"/>
          <w:lang w:val="en-US"/>
        </w:rPr>
        <w:t>[DYNAMIC_CONTENT_START]</w:t>
      </w:r>
    </w:p>
    <w:p>
      <w:pPr>
        <w:pStyle w:val="Normal"/>
        <w:rPr>
          <w:rFonts w:ascii="Open Sans" w:hAnsi="Open Sans" w:cs="Open Sans"/>
        </w:rPr>
      </w:pPr>
      <w:r>
        <w:rPr>
          <w:rFonts w:cs="Open Sans" w:ascii="Open Sans" w:hAnsi="Open Sans"/>
        </w:rPr>
      </w:r>
      <w:r>
        <w:br w:type="page"/>
      </w:r>
    </w:p>
    <w:tbl>
      <w:tblPr>
        <w:tblStyle w:val="Tablaconcuadrcula"/>
        <w:tblW w:w="9720" w:type="dxa"/>
        <w:jc w:val="left"/>
        <w:tblInd w:w="0" w:type="dxa"/>
        <w:tblLayout w:type="fixed"/>
        <w:tblCellMar>
          <w:top w:w="0" w:type="dxa"/>
          <w:left w:w="108" w:type="dxa"/>
          <w:bottom w:w="0" w:type="dxa"/>
          <w:right w:w="108" w:type="dxa"/>
        </w:tblCellMar>
        <w:tblLook w:val="04a0" w:noVBand="1" w:noHBand="0" w:lastColumn="0" w:firstColumn="1" w:lastRow="0" w:firstRow="1"/>
      </w:tblPr>
      <w:tblGrid>
        <w:gridCol w:w="2970"/>
        <w:gridCol w:w="6749"/>
      </w:tblGrid>
      <w:tr>
        <w:trPr/>
        <w:tc>
          <w:tcPr>
            <w:tcW w:w="2970" w:type="dxa"/>
            <w:tcBorders>
              <w:top w:val="nil"/>
              <w:left w:val="nil"/>
              <w:bottom w:val="nil"/>
              <w:right w:val="nil"/>
            </w:tcBorders>
          </w:tcPr>
          <w:p>
            <w:pPr>
              <w:pStyle w:val="Normal"/>
              <w:pageBreakBefore/>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b/>
                <w:i/>
                <w:color w:val="612D4B"/>
                <w:kern w:val="2"/>
                <w:sz w:val="18"/>
                <w:szCs w:val="18"/>
                <w:lang w:val="en-US" w:eastAsia="en-US" w:bidi="ar-SA"/>
              </w:rPr>
              <w:t>We create everlasting moments</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b/>
                <w:color w:val="612D4B"/>
                <w:kern w:val="2"/>
                <w:sz w:val="18"/>
                <w:szCs w:val="18"/>
                <w:lang w:val="en-US" w:eastAsia="en-US" w:bidi="ar-SA"/>
              </w:rPr>
              <w:t>Client</w:t>
            </w:r>
          </w:p>
          <w:p>
            <w:pPr>
              <w:pStyle w:val="Normal"/>
              <w:widowControl/>
              <w:suppressAutoHyphens w:val="true"/>
              <w:spacing w:lineRule="auto" w:line="240" w:before="0" w:after="0"/>
              <w:jc w:val="left"/>
              <w:rPr>
                <w:rFonts w:ascii="Open Sans" w:hAnsi="Open Sans" w:cs="Open Sans"/>
                <w:color w:val="000000"/>
                <w:sz w:val="18"/>
                <w:szCs w:val="18"/>
                <w:lang w:val="en-US"/>
              </w:rPr>
            </w:pPr>
            <w:r>
              <w:rPr>
                <w:rFonts w:eastAsia="Aptos" w:cs="Open Sans" w:ascii="Open Sans" w:hAnsi="Open Sans"/>
                <w:color w:val="000000"/>
                <w:kern w:val="2"/>
                <w:sz w:val="18"/>
                <w:szCs w:val="18"/>
                <w:lang w:val="en-US" w:eastAsia="en-US" w:bidi="ar-SA"/>
              </w:rPr>
              <w:t>{{CLIENT_NAME}}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{{CLIENT_ADDRESS}}</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{{CLIENT_EMAIL}}</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b/>
                <w:color w:val="612D4B"/>
                <w:sz w:val="18"/>
                <w:szCs w:val="18"/>
                <w:lang w:val="en-US"/>
              </w:rPr>
            </w:pPr>
            <w:r>
              <w:rPr>
                <w:rFonts w:eastAsia="Aptos" w:cs="Open Sans" w:ascii="Open Sans" w:hAnsi="Open Sans"/>
                <w:b/>
                <w:color w:val="612D4B"/>
                <w:kern w:val="2"/>
                <w:sz w:val="18"/>
                <w:szCs w:val="18"/>
                <w:lang w:val="en-US" w:eastAsia="en-US" w:bidi="ar-SA"/>
              </w:rPr>
              <w:t>Client Representative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{{REPRESENTATIVE_NAME}}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{{REPRESENTATIVE_EMAIL}}</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Ph: {{REPRESENTATIVE_PHONE}}</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b/>
                <w:color w:val="612D4B"/>
                <w:kern w:val="2"/>
                <w:sz w:val="18"/>
                <w:szCs w:val="18"/>
                <w:lang w:val="en-US" w:eastAsia="en-US" w:bidi="ar-SA"/>
              </w:rPr>
              <w:t>Event Details</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{{EVENT_ADDRESS}}</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Event Code: {{EVENT_CODE}}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Start: {{EVENT_START}}</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End: {{EVENT_END}}</w:t>
              <w:br/>
              <w:t>{{EVENT_GUESTS}} Guests</w:t>
            </w:r>
          </w:p>
          <w:p>
            <w:pPr>
              <w:pStyle w:val="Normal"/>
              <w:widowControl/>
              <w:suppressAutoHyphens w:val="true"/>
              <w:spacing w:lineRule="auto" w:line="240" w:before="0" w:after="0"/>
              <w:jc w:val="left"/>
              <w:rPr>
                <w:rFonts w:ascii="Open Sans" w:hAnsi="Open Sans" w:eastAsia="" w:cs="Open Sans" w:eastAsiaTheme="majorEastAsia"/>
                <w:color w:val="EE0000"/>
                <w:sz w:val="22"/>
                <w:szCs w:val="22"/>
                <w:lang w:val="en-US"/>
              </w:rPr>
            </w:pPr>
            <w:r>
              <w:rPr>
                <w:rFonts w:eastAsia="" w:cs="Open Sans" w:eastAsiaTheme="majorEastAsia" w:ascii="Open Sans" w:hAnsi="Open Sans"/>
                <w:color w:val="EE0000"/>
                <w:sz w:val="22"/>
                <w:szCs w:val="22"/>
                <w:lang w:val="en-US"/>
              </w:rPr>
            </w:r>
          </w:p>
          <w:p>
            <w:pPr>
              <w:pStyle w:val="Normal"/>
              <w:widowControl/>
              <w:suppressAutoHyphens w:val="true"/>
              <w:spacing w:lineRule="auto" w:line="240" w:before="0" w:after="0"/>
              <w:jc w:val="left"/>
              <w:rPr>
                <w:rFonts w:ascii="Open Sans" w:hAnsi="Open Sans" w:eastAsia="" w:cs="Open Sans" w:eastAsiaTheme="majorEastAsia"/>
                <w:color w:val="EE0000"/>
                <w:sz w:val="22"/>
                <w:szCs w:val="22"/>
                <w:lang w:val="en-US"/>
              </w:rPr>
            </w:pPr>
            <w:r>
              <w:rPr>
                <w:rFonts w:eastAsia="" w:cs="Open Sans" w:eastAsiaTheme="majorEastAsia" w:ascii="Open Sans" w:hAnsi="Open Sans"/>
                <w:color w:val="EE0000"/>
                <w:sz w:val="22"/>
                <w:szCs w:val="22"/>
                <w:lang w:val="en-US"/>
              </w:rPr>
            </w:r>
          </w:p>
        </w:tc>
        <w:tc>
          <w:tcPr>
            <w:tcW w:w="6749" w:type="dxa"/>
            <w:tcBorders>
              <w:top w:val="nil"/>
              <w:left w:val="nil"/>
              <w:bottom w:val="nil"/>
              <w:right w:val="nil"/>
            </w:tcBorders>
          </w:tcPr>
          <w:p>
            <w:pPr>
              <w:pStyle w:val="Normal"/>
              <w:widowControl/>
              <w:suppressAutoHyphens w:val="true"/>
              <w:spacing w:lineRule="auto" w:line="240" w:before="0" w:after="0"/>
              <w:jc w:val="left"/>
              <w:rPr>
                <w:rFonts w:ascii="Open Sans" w:hAnsi="Open Sans" w:cs="Open Sans"/>
                <w:b/>
                <w:color w:val="612D4B"/>
                <w:sz w:val="20"/>
                <w:szCs w:val="20"/>
                <w:lang w:val="en-US"/>
              </w:rPr>
            </w:pPr>
            <w:r>
              <w:rPr>
                <w:rFonts w:eastAsia="Aptos" w:cs="Open Sans" w:ascii="Open Sans" w:hAnsi="Open Sans"/>
                <w:b/>
                <w:color w:val="612D4B"/>
                <w:kern w:val="2"/>
                <w:sz w:val="20"/>
                <w:szCs w:val="20"/>
                <w:lang w:val="en-US" w:eastAsia="en-US" w:bidi="ar-SA"/>
              </w:rPr>
              <w:t>Explanation of Fees</w:t>
            </w:r>
          </w:p>
          <w:p>
            <w:pPr>
              <w:pStyle w:val="Normal"/>
              <w:widowControl/>
              <w:suppressAutoHyphens w:val="true"/>
              <w:spacing w:lineRule="auto" w:line="240" w:before="0" w:after="0"/>
              <w:jc w:val="left"/>
              <w:rPr>
                <w:rFonts w:ascii="Open Sans" w:hAnsi="Open Sans" w:cs="Open Sans"/>
                <w:b/>
                <w:color w:val="612D4B"/>
                <w:sz w:val="20"/>
                <w:szCs w:val="20"/>
                <w:lang w:val="en-US"/>
              </w:rPr>
            </w:pPr>
            <w:r>
              <w:rPr>
                <w:rFonts w:cs="Open Sans" w:ascii="Open Sans" w:hAnsi="Open Sans"/>
                <w:b/>
                <w:color w:val="612D4B"/>
                <w:sz w:val="20"/>
                <w:szCs w:val="20"/>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Event Planning Service</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If a client resquets that the caterer coordinate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Delivery Fee</w:t>
            </w:r>
          </w:p>
          <w:p>
            <w:pPr>
              <w:pStyle w:val="ListParagraph"/>
              <w:widowControl/>
              <w:numPr>
                <w:ilvl w:val="0"/>
                <w:numId w:val="1"/>
              </w:numPr>
              <w:suppressAutoHyphens w:val="true"/>
              <w:spacing w:lineRule="auto" w:line="240" w:before="0" w:after="0"/>
              <w:ind w:hanging="360" w:left="290"/>
              <w:contextualSpacing/>
              <w:jc w:val="left"/>
              <w:rPr>
                <w:rFonts w:ascii="Open Sans" w:hAnsi="Open Sans" w:cs="Open Sans"/>
                <w:sz w:val="18"/>
                <w:szCs w:val="18"/>
                <w:lang w:val="en-US"/>
              </w:rPr>
            </w:pPr>
            <w:r>
              <w:rPr>
                <w:rFonts w:eastAsia="Aptos" w:cs="Open Sans" w:ascii="Open Sans" w:hAnsi="Open Sans"/>
                <w:kern w:val="2"/>
                <w:sz w:val="18"/>
                <w:szCs w:val="18"/>
                <w:lang w:val="en-US" w:eastAsia="en-US" w:bidi="ar-SA"/>
              </w:rPr>
              <w:t>Not Applicable.</w:t>
            </w:r>
          </w:p>
          <w:p>
            <w:pPr>
              <w:pStyle w:val="ListParagraph"/>
              <w:widowControl/>
              <w:numPr>
                <w:ilvl w:val="0"/>
                <w:numId w:val="1"/>
              </w:numPr>
              <w:suppressAutoHyphens w:val="true"/>
              <w:spacing w:lineRule="auto" w:line="240" w:before="0" w:after="0"/>
              <w:ind w:hanging="360" w:left="290"/>
              <w:contextualSpacing/>
              <w:jc w:val="left"/>
              <w:rPr>
                <w:rFonts w:ascii="Open Sans" w:hAnsi="Open Sans" w:cs="Open Sans"/>
                <w:sz w:val="18"/>
                <w:szCs w:val="18"/>
                <w:lang w:val="en-US"/>
              </w:rPr>
            </w:pPr>
            <w:r>
              <w:rPr>
                <w:rFonts w:eastAsia="Aptos" w:cs="Open Sans" w:ascii="Open Sans" w:hAnsi="Open Sans"/>
                <w:kern w:val="2"/>
                <w:sz w:val="18"/>
                <w:szCs w:val="18"/>
                <w:lang w:val="en-US" w:eastAsia="en-US" w:bidi="ar-SA"/>
              </w:rPr>
              <w:t>If the event takes place more than x miles from N/A, a fee of x$/mile will be added to the total costs to cover gas and vehicle mileage.</w:t>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Service Charge</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 xml:space="preserve">A service charge of </w:t>
            </w:r>
            <w:r>
              <w:rPr>
                <w:rFonts w:eastAsia="Aptos" w:cs="Open Sans" w:ascii="Open Sans" w:hAnsi="Open Sans"/>
                <w:b/>
                <w:bCs/>
                <w:kern w:val="2"/>
                <w:sz w:val="18"/>
                <w:szCs w:val="18"/>
                <w:shd w:fill="auto" w:val="clear"/>
                <w:lang w:val="en-US" w:eastAsia="en-US" w:bidi="ar-SA"/>
              </w:rPr>
              <w:t>{{SERVICE_CHARGE_RATE}}</w:t>
            </w:r>
            <w:r>
              <w:rPr>
                <w:rFonts w:eastAsia="Aptos" w:cs="Open Sans" w:ascii="Open Sans" w:hAnsi="Open Sans"/>
                <w:kern w:val="2"/>
                <w:sz w:val="18"/>
                <w:szCs w:val="18"/>
                <w:lang w:val="en-US" w:eastAsia="en-US" w:bidi="ar-SA"/>
              </w:rPr>
              <w:t xml:space="preserve"> is Indicated in your proposal of service. This fee covers all administration, insurance fees, transportation, site visits, trucking, &amp; supplemental costs associated with the event planning.</w:t>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Gratuities</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Gratuities are not included in the proposal and are at the sole discretion of the client.</w:t>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Taxes and Insurance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 xml:space="preserve">All prices are subject to an </w:t>
            </w:r>
            <w:r>
              <w:rPr>
                <w:rFonts w:eastAsia="Aptos" w:cs="Open Sans" w:ascii="Open Sans" w:hAnsi="Open Sans"/>
                <w:b/>
                <w:bCs/>
                <w:kern w:val="2"/>
                <w:sz w:val="18"/>
                <w:szCs w:val="18"/>
                <w:shd w:fill="auto" w:val="clear"/>
                <w:lang w:val="en-US" w:eastAsia="en-US" w:bidi="ar-SA"/>
              </w:rPr>
              <w:t>{{SERVICE_CHARGE_RATE}}</w:t>
            </w:r>
            <w:r>
              <w:rPr>
                <w:rFonts w:eastAsia="Aptos" w:cs="Open Sans" w:ascii="Open Sans" w:hAnsi="Open Sans"/>
                <w:kern w:val="2"/>
                <w:sz w:val="18"/>
                <w:szCs w:val="18"/>
                <w:lang w:val="en-US" w:eastAsia="en-US" w:bidi="ar-SA"/>
              </w:rPr>
              <w:t xml:space="preserve"> service and </w:t>
            </w:r>
            <w:r>
              <w:rPr>
                <w:rFonts w:eastAsia="Aptos" w:cs="Open Sans" w:ascii="Open Sans" w:hAnsi="Open Sans"/>
                <w:kern w:val="2"/>
                <w:sz w:val="18"/>
                <w:szCs w:val="18"/>
                <w:shd w:fill="auto" w:val="clear"/>
                <w:lang w:val="en-US" w:eastAsia="en-US" w:bidi="ar-SA"/>
              </w:rPr>
              <w:t>{</w:t>
            </w:r>
            <w:r>
              <w:rPr>
                <w:rFonts w:eastAsia="Aptos" w:cs="Open Sans" w:ascii="Open Sans" w:hAnsi="Open Sans"/>
                <w:b/>
                <w:bCs/>
                <w:kern w:val="2"/>
                <w:sz w:val="18"/>
                <w:szCs w:val="18"/>
                <w:shd w:fill="auto" w:val="clear"/>
                <w:lang w:val="en-US" w:eastAsia="en-US" w:bidi="ar-SA"/>
              </w:rPr>
              <w:t>{TAX_RATE}}</w:t>
            </w:r>
            <w:r>
              <w:rPr>
                <w:rFonts w:eastAsia="Aptos" w:cs="Open Sans" w:ascii="Open Sans" w:hAnsi="Open Sans"/>
                <w:b/>
                <w:bCs/>
                <w:kern w:val="2"/>
                <w:sz w:val="18"/>
                <w:szCs w:val="18"/>
                <w:lang w:val="en-US" w:eastAsia="en-US" w:bidi="ar-SA"/>
              </w:rPr>
              <w:t xml:space="preserve"> </w:t>
            </w:r>
            <w:r>
              <w:rPr>
                <w:rFonts w:eastAsia="Aptos" w:cs="Open Sans" w:ascii="Open Sans" w:hAnsi="Open Sans"/>
                <w:b/>
                <w:bCs/>
                <w:kern w:val="2"/>
                <w:sz w:val="18"/>
                <w:szCs w:val="18"/>
                <w:shd w:fill="auto" w:val="clear"/>
                <w:lang w:val="en-US" w:eastAsia="en-US" w:bidi="ar-SA"/>
              </w:rPr>
              <w:t>{{TAX_NAME}}</w:t>
            </w:r>
            <w:r>
              <w:rPr>
                <w:rFonts w:eastAsia="Aptos" w:cs="Open Sans" w:ascii="Open Sans" w:hAnsi="Open Sans"/>
                <w:kern w:val="2"/>
                <w:sz w:val="18"/>
                <w:szCs w:val="18"/>
                <w:lang w:val="en-US" w:eastAsia="en-US" w:bidi="ar-SA"/>
              </w:rPr>
              <w:t xml:space="preserve"> Sale Tax</w:t>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Governing Terms</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Foodesign Conceptual Events and the Client acknowledge and agree that this proposal is governed by the Master Caterer Agreement executed between the parties.</w:t>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Acceptance By Client</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 xml:space="preserve">The undersigned, as a duly authorized representative of the Client, </w:t>
            </w:r>
            <w:r>
              <w:rPr>
                <w:rFonts w:eastAsia="Aptos" w:cs="Open Sans" w:ascii="Open Sans" w:hAnsi="Open Sans"/>
                <w:kern w:val="2"/>
                <w:sz w:val="18"/>
                <w:szCs w:val="18"/>
                <w:lang w:val="en-US" w:eastAsia="en-US" w:bidi="ar-SA"/>
              </w:rPr>
              <w:t>{{CLIENT_NAME}}</w:t>
            </w:r>
            <w:r>
              <w:rPr>
                <w:rFonts w:eastAsia="Aptos" w:cs="Open Sans" w:ascii="Open Sans" w:hAnsi="Open Sans"/>
                <w:kern w:val="2"/>
                <w:sz w:val="18"/>
                <w:szCs w:val="18"/>
                <w:lang w:val="en-US" w:eastAsia="en-US" w:bidi="ar-SA"/>
              </w:rPr>
              <w:t>, hereby contract the services of Foodesign Conceptual Events as listed and quoted in this proposal on behalf of the Client according to the terms and conditions herein.</w:t>
            </w:r>
          </w:p>
          <w:p>
            <w:pPr>
              <w:pStyle w:val="Normal"/>
              <w:widowControl/>
              <w:suppressAutoHyphens w:val="true"/>
              <w:spacing w:lineRule="auto" w:line="240" w:before="0" w:after="0"/>
              <w:jc w:val="both"/>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both"/>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Signed</w:t>
            </w:r>
            <w:r>
              <w:rPr>
                <w:rFonts w:eastAsia="Aptos" w:cs="Open Sans" w:ascii="Open Sans" w:hAnsi="Open Sans"/>
                <w:kern w:val="2"/>
                <w:sz w:val="18"/>
                <w:szCs w:val="18"/>
                <w:lang w:val="en-US" w:eastAsia="en-US" w:bidi="ar-SA"/>
              </w:rPr>
              <w:t>:___________________________________</w:t>
            </w:r>
            <w:r>
              <w:rPr>
                <w:rFonts w:eastAsia="Aptos" w:cs="Open Sans" w:ascii="Open Sans" w:hAnsi="Open Sans"/>
                <w:b/>
                <w:bCs/>
                <w:kern w:val="2"/>
                <w:sz w:val="18"/>
                <w:szCs w:val="18"/>
                <w:lang w:val="en-US" w:eastAsia="en-US" w:bidi="ar-SA"/>
              </w:rPr>
              <w:t xml:space="preserve"> Name:____________________________________</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b/>
                <w:bCs/>
                <w:kern w:val="2"/>
                <w:sz w:val="18"/>
                <w:szCs w:val="18"/>
                <w:lang w:val="en-US" w:eastAsia="en-US" w:bidi="ar-SA"/>
              </w:rPr>
              <w:t>Data:</w:t>
            </w:r>
            <w:r>
              <w:rPr>
                <w:rFonts w:eastAsia="Aptos" w:cs="Open Sans" w:ascii="Open Sans" w:hAnsi="Open Sans"/>
                <w:kern w:val="2"/>
                <w:sz w:val="18"/>
                <w:szCs w:val="18"/>
                <w:lang w:val="en-US" w:eastAsia="en-US" w:bidi="ar-SA"/>
              </w:rPr>
              <w:t xml:space="preserve"> _____________________________________</w:t>
            </w:r>
          </w:p>
          <w:p>
            <w:pPr>
              <w:pStyle w:val="Normal"/>
              <w:widowControl/>
              <w:suppressAutoHyphens w:val="true"/>
              <w:spacing w:lineRule="auto" w:line="240" w:before="0" w:after="0"/>
              <w:jc w:val="both"/>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both"/>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both"/>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both"/>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Foodesign Conceptual Events Policies</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The fees and pricing quoted in this proposal are estimates based on the client’s guaranteed minimum guest count and guaranteed time duration. If more guests are served or the caterer’s services are needed for additional time not included in the client’s estimated duration, the caterer reserves the right to charge a fair price for the additional food, drink, labor and services required. If fewer guests attend or less time is needed, the caterer will still be paid according to the guaranteed minimum guest count and time duration.</w:t>
            </w:r>
          </w:p>
          <w:p>
            <w:pPr>
              <w:pStyle w:val="Normal"/>
              <w:widowControl/>
              <w:suppressAutoHyphens w:val="true"/>
              <w:spacing w:lineRule="auto" w:line="240" w:before="0" w:after="0"/>
              <w:jc w:val="both"/>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both"/>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Deposit</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An initial deposit of 50% of the Final total costs is required to contract the caterer for the event. Upon cancellation of the caterer’s services within 31 days of the planned event date, a full refund of the deposit will be supplied. If the caterer’s services are canceled within 25 to 30 days of the event, 50% of the deposit will be refunded. If cancellation notice is given less than 25 days before the event, no refund of the deposit will be supplied.</w:t>
            </w:r>
          </w:p>
          <w:p>
            <w:pPr>
              <w:pStyle w:val="Normal"/>
              <w:widowControl/>
              <w:suppressAutoHyphens w:val="true"/>
              <w:spacing w:lineRule="auto" w:line="240" w:before="0" w:after="0"/>
              <w:jc w:val="both"/>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b/>
                <w:bCs/>
                <w:kern w:val="2"/>
                <w:sz w:val="18"/>
                <w:szCs w:val="18"/>
                <w:lang w:val="en-US" w:eastAsia="en-US" w:bidi="ar-SA"/>
              </w:rPr>
              <w:t>Terms</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Terms for payment of the event are the following:</w:t>
            </w:r>
          </w:p>
          <w:p>
            <w:pPr>
              <w:pStyle w:val="ListParagraph"/>
              <w:widowControl/>
              <w:numPr>
                <w:ilvl w:val="0"/>
                <w:numId w:val="2"/>
              </w:numPr>
              <w:suppressAutoHyphens w:val="true"/>
              <w:spacing w:lineRule="auto" w:line="240" w:before="0" w:after="0"/>
              <w:ind w:hanging="360"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The quoted Final cost, minus the deposit, must be paid a week before the event.</w:t>
            </w:r>
          </w:p>
          <w:p>
            <w:pPr>
              <w:pStyle w:val="ListParagraph"/>
              <w:widowControl/>
              <w:numPr>
                <w:ilvl w:val="0"/>
                <w:numId w:val="2"/>
              </w:numPr>
              <w:suppressAutoHyphens w:val="true"/>
              <w:spacing w:lineRule="auto" w:line="240" w:before="0" w:after="0"/>
              <w:ind w:hanging="360"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Any added costs due to higher than minimum guaranteed guest counts, extra ser vices or additional duration of services will be billed to the client within 3 business days after the event and must be paid within 5 business days after the event.</w:t>
            </w:r>
          </w:p>
          <w:p>
            <w:pPr>
              <w:pStyle w:val="ListParagraph"/>
              <w:widowControl/>
              <w:numPr>
                <w:ilvl w:val="0"/>
                <w:numId w:val="2"/>
              </w:numPr>
              <w:suppressAutoHyphens w:val="true"/>
              <w:spacing w:lineRule="auto" w:line="240" w:before="0" w:after="0"/>
              <w:ind w:hanging="360"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If payment is not received according to the terms of this contract, the caterer reserves the right to take legal action and charge a fair amount of interest on the billed amount.</w:t>
            </w:r>
          </w:p>
          <w:p>
            <w:pPr>
              <w:pStyle w:val="ListParagraph"/>
              <w:widowControl/>
              <w:numPr>
                <w:ilvl w:val="0"/>
                <w:numId w:val="2"/>
              </w:numPr>
              <w:suppressAutoHyphens w:val="true"/>
              <w:spacing w:lineRule="auto" w:line="240" w:before="0" w:after="0"/>
              <w:ind w:hanging="360"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Foodesign Conceptual Events accept cash, MasterCard, Visa, Amex or Personal Checks as Payment Options. If Mastercard, Visa, or AMEX is the preferred payment method, a 3.8% credit card fee will be added to the total amount.</w:t>
            </w:r>
          </w:p>
          <w:p>
            <w:pPr>
              <w:pStyle w:val="ListParagraph"/>
              <w:widowControl/>
              <w:numPr>
                <w:ilvl w:val="0"/>
                <w:numId w:val="2"/>
              </w:numPr>
              <w:suppressAutoHyphens w:val="true"/>
              <w:spacing w:lineRule="auto" w:line="240" w:before="0" w:after="0"/>
              <w:ind w:hanging="360"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Foodesign Conceptual Events, will not be liable for a failure to perform this contract due to delays, strikes, storms, accidents, venue accessibility, or other causes beyond its control</w:t>
            </w:r>
          </w:p>
          <w:p>
            <w:pPr>
              <w:pStyle w:val="ListParagraph"/>
              <w:widowControl/>
              <w:suppressAutoHyphens w:val="true"/>
              <w:spacing w:lineRule="auto" w:line="240" w:before="0" w:after="0"/>
              <w:ind w:left="372"/>
              <w:contextualSpacing/>
              <w:jc w:val="both"/>
              <w:rPr>
                <w:rFonts w:ascii="Open Sans" w:hAnsi="Open Sans" w:cs="Open Sans"/>
                <w:sz w:val="18"/>
                <w:szCs w:val="18"/>
                <w:lang w:val="en-US"/>
              </w:rPr>
            </w:pPr>
            <w:r>
              <w:rPr>
                <w:rFonts w:cs="Open Sans" w:ascii="Open Sans" w:hAnsi="Open Sans"/>
                <w:sz w:val="18"/>
                <w:szCs w:val="18"/>
                <w:lang w:val="en-US"/>
              </w:rPr>
            </w:r>
          </w:p>
          <w:p>
            <w:pPr>
              <w:pStyle w:val="ListParagraph"/>
              <w:widowControl/>
              <w:suppressAutoHyphens w:val="true"/>
              <w:spacing w:lineRule="auto" w:line="240" w:before="0" w:after="0"/>
              <w:ind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I, ______________________, hereby contract the caterer’s services as listed and quoted in this proposal according to the terms and conditions herein.</w:t>
            </w:r>
          </w:p>
          <w:p>
            <w:pPr>
              <w:pStyle w:val="ListParagraph"/>
              <w:widowControl/>
              <w:suppressAutoHyphens w:val="true"/>
              <w:spacing w:lineRule="auto" w:line="240" w:before="0" w:after="0"/>
              <w:ind w:left="372"/>
              <w:contextualSpacing/>
              <w:jc w:val="both"/>
              <w:rPr>
                <w:rFonts w:ascii="Open Sans" w:hAnsi="Open Sans" w:cs="Open Sans"/>
                <w:sz w:val="18"/>
                <w:szCs w:val="18"/>
                <w:lang w:val="en-US"/>
              </w:rPr>
            </w:pPr>
            <w:r>
              <w:rPr>
                <w:rFonts w:cs="Open Sans" w:ascii="Open Sans" w:hAnsi="Open Sans"/>
                <w:sz w:val="18"/>
                <w:szCs w:val="18"/>
                <w:lang w:val="en-US"/>
              </w:rPr>
            </w:r>
          </w:p>
          <w:p>
            <w:pPr>
              <w:pStyle w:val="ListParagraph"/>
              <w:widowControl/>
              <w:suppressAutoHyphens w:val="true"/>
              <w:spacing w:lineRule="auto" w:line="240" w:before="0" w:after="0"/>
              <w:ind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__________________________________________</w:t>
            </w:r>
          </w:p>
          <w:p>
            <w:pPr>
              <w:pStyle w:val="ListParagraph"/>
              <w:widowControl/>
              <w:suppressAutoHyphens w:val="true"/>
              <w:spacing w:lineRule="auto" w:line="240" w:before="0" w:after="0"/>
              <w:ind w:left="372"/>
              <w:contextualSpacing/>
              <w:jc w:val="both"/>
              <w:rPr>
                <w:rFonts w:ascii="Open Sans" w:hAnsi="Open Sans" w:eastAsia="" w:cs="Open Sans" w:eastAsiaTheme="majorEastAsia"/>
                <w:color w:val="EE0000"/>
                <w:sz w:val="22"/>
                <w:szCs w:val="22"/>
                <w:lang w:val="en-US"/>
              </w:rPr>
            </w:pPr>
            <w:r>
              <w:rPr>
                <w:rFonts w:eastAsia="Aptos" w:cs="Open Sans" w:ascii="Open Sans" w:hAnsi="Open Sans"/>
                <w:kern w:val="2"/>
                <w:sz w:val="18"/>
                <w:szCs w:val="18"/>
                <w:lang w:val="en-US" w:eastAsia="en-US" w:bidi="ar-SA"/>
              </w:rPr>
              <w:t>Client’s Signature &amp; Dat</w:t>
            </w:r>
          </w:p>
        </w:tc>
      </w:tr>
    </w:tbl>
    <w:p>
      <w:pPr>
        <w:pStyle w:val="Normal"/>
        <w:spacing w:lineRule="auto" w:line="240" w:before="0" w:after="0"/>
        <w:jc w:val="both"/>
        <w:rPr>
          <w:rFonts w:ascii="Open Sans" w:hAnsi="Open Sans" w:cs="Open Sans"/>
          <w:sz w:val="22"/>
          <w:szCs w:val="22"/>
          <w:lang w:val="en-US"/>
        </w:rPr>
      </w:pPr>
      <w:r>
        <w:rPr>
          <w:rFonts w:cs="Open Sans" w:ascii="Open Sans" w:hAnsi="Open Sans"/>
          <w:sz w:val="22"/>
          <w:szCs w:val="22"/>
          <w:lang w:val="en-US"/>
        </w:rPr>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576" w:top="2880" w:footer="706"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swiss"/>
    <w:pitch w:val="variable"/>
  </w:font>
  <w:font w:name="Open Sans Condensed Medium">
    <w:charset w:val="01"/>
    <w:family w:val="auto"/>
    <w:pitch w:val="variable"/>
  </w:font>
  <w:font w:name="Open Sans">
    <w:charset w:val="01"/>
    <w:family w:val="auto"/>
    <w:pitch w:val="variable"/>
  </w:font>
  <w:font w:name="Open Sans Medium">
    <w:charset w:val="01"/>
    <w:family w:val="auto"/>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8"/>
        <w:tab w:val="center" w:pos="4550" w:leader="none"/>
        <w:tab w:val="left" w:pos="5818" w:leader="none"/>
      </w:tabs>
      <w:ind w:right="260"/>
      <w:jc w:val="right"/>
      <w:rPr>
        <w:color w:themeColor="text2" w:themeShade="bf" w:val="0A1D30"/>
        <w:sz w:val="12"/>
        <w:szCs w:val="12"/>
      </w:rPr>
    </w:pPr>
    <w:r>
      <w:drawing>
        <wp:anchor behindDoc="1" distT="0" distB="0" distL="0" distR="0" simplePos="0" locked="0" layoutInCell="1" allowOverlap="1" relativeHeight="9">
          <wp:simplePos x="0" y="0"/>
          <wp:positionH relativeFrom="column">
            <wp:posOffset>-208280</wp:posOffset>
          </wp:positionH>
          <wp:positionV relativeFrom="paragraph">
            <wp:posOffset>212725</wp:posOffset>
          </wp:positionV>
          <wp:extent cx="1122045" cy="793750"/>
          <wp:effectExtent l="0" t="0" r="0" b="0"/>
          <wp:wrapNone/>
          <wp:docPr id="4" name="Imagen 6" descr="FDC&#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6" descr="FDC&#10;&#10;El contenido generado por IA puede ser incorrecto."/>
                  <pic:cNvPicPr>
                    <a:picLocks noChangeAspect="1" noChangeArrowheads="1"/>
                  </pic:cNvPicPr>
                </pic:nvPicPr>
                <pic:blipFill>
                  <a:blip r:embed="rId1"/>
                  <a:stretch>
                    <a:fillRect/>
                  </a:stretch>
                </pic:blipFill>
                <pic:spPr bwMode="auto">
                  <a:xfrm>
                    <a:off x="0" y="0"/>
                    <a:ext cx="1122045" cy="793750"/>
                  </a:xfrm>
                  <a:prstGeom prst="rect">
                    <a:avLst/>
                  </a:prstGeom>
                  <a:noFill/>
                </pic:spPr>
              </pic:pic>
            </a:graphicData>
          </a:graphic>
        </wp:anchor>
      </w:drawing>
    </w:r>
    <w:r>
      <w:rPr>
        <w:color w:themeColor="text2" w:themeShade="bf" w:val="0A1D30"/>
        <w:sz w:val="12"/>
        <w:szCs w:val="12"/>
      </w:rPr>
      <w:t xml:space="preserve">Página </w:t>
    </w:r>
    <w:r>
      <w:rPr>
        <w:color w:themeColor="text2" w:themeShade="bf" w:val="0A1D30"/>
        <w:sz w:val="12"/>
        <w:szCs w:val="12"/>
      </w:rPr>
      <w:fldChar w:fldCharType="begin"/>
    </w:r>
    <w:r>
      <w:rPr>
        <w:sz w:val="12"/>
        <w:szCs w:val="12"/>
        <w:color w:themeColor="text2" w:themeShade="bf" w:val="0A1D30"/>
      </w:rPr>
      <w:instrText xml:space="preserve"> PAGE </w:instrText>
    </w:r>
    <w:r>
      <w:rPr>
        <w:sz w:val="12"/>
        <w:szCs w:val="12"/>
        <w:color w:themeColor="text2" w:themeShade="bf" w:val="0A1D30"/>
      </w:rPr>
      <w:fldChar w:fldCharType="separate"/>
    </w:r>
    <w:r>
      <w:rPr>
        <w:sz w:val="12"/>
        <w:szCs w:val="12"/>
        <w:color w:themeColor="text2" w:themeShade="bf" w:val="0A1D30"/>
      </w:rPr>
      <w:t>5</w:t>
    </w:r>
    <w:r>
      <w:rPr>
        <w:sz w:val="12"/>
        <w:szCs w:val="12"/>
        <w:color w:themeColor="text2" w:themeShade="bf" w:val="0A1D30"/>
      </w:rPr>
      <w:fldChar w:fldCharType="end"/>
    </w:r>
    <w:r>
      <w:rPr>
        <w:color w:themeColor="text2" w:themeShade="bf" w:val="0A1D30"/>
        <w:sz w:val="12"/>
        <w:szCs w:val="12"/>
      </w:rPr>
      <w:t xml:space="preserve"> | </w:t>
    </w:r>
    <w:r>
      <w:rPr>
        <w:color w:themeColor="text2" w:themeShade="bf" w:val="0A1D30"/>
        <w:sz w:val="12"/>
        <w:szCs w:val="12"/>
      </w:rPr>
      <w:fldChar w:fldCharType="begin"/>
    </w:r>
    <w:r>
      <w:rPr>
        <w:sz w:val="12"/>
        <w:szCs w:val="12"/>
        <w:color w:themeColor="text2" w:themeShade="bf" w:val="0A1D30"/>
      </w:rPr>
      <w:instrText xml:space="preserve"> NUMPAGES </w:instrText>
    </w:r>
    <w:r>
      <w:rPr>
        <w:sz w:val="12"/>
        <w:szCs w:val="12"/>
        <w:color w:themeColor="text2" w:themeShade="bf" w:val="0A1D30"/>
      </w:rPr>
      <w:fldChar w:fldCharType="separate"/>
    </w:r>
    <w:r>
      <w:rPr>
        <w:sz w:val="12"/>
        <w:szCs w:val="12"/>
        <w:color w:themeColor="text2" w:themeShade="bf" w:val="0A1D30"/>
      </w:rPr>
      <w:t>5</w:t>
    </w:r>
    <w:r>
      <w:rPr>
        <w:sz w:val="12"/>
        <w:szCs w:val="12"/>
        <w:color w:themeColor="text2" w:themeShade="bf" w:val="0A1D30"/>
      </w:rPr>
      <w:fldChar w:fldCharType="end"/>
    </w:r>
  </w:p>
  <w:p>
    <w:pPr>
      <w:pStyle w:val="Normal"/>
      <w:tabs>
        <w:tab w:val="clear" w:pos="708"/>
        <w:tab w:val="center" w:pos="4550" w:leader="none"/>
        <w:tab w:val="left" w:pos="5818" w:leader="none"/>
      </w:tabs>
      <w:spacing w:before="0" w:after="0"/>
      <w:ind w:right="260"/>
      <w:jc w:val="right"/>
      <w:rPr>
        <w:color w:themeColor="text2" w:themeShade="bf" w:val="0A1D30"/>
        <w:sz w:val="12"/>
        <w:szCs w:val="12"/>
      </w:rPr>
    </w:pPr>
    <w:r>
      <w:rPr>
        <w:color w:themeColor="text2" w:themeShade="bf" w:val="0A1D30"/>
        <w:sz w:val="12"/>
        <w:szCs w:val="12"/>
      </w:rPr>
      <w:t>O – 917.328.8583 / 973743.1000</w:t>
    </w:r>
  </w:p>
  <w:p>
    <w:pPr>
      <w:pStyle w:val="Normal"/>
      <w:tabs>
        <w:tab w:val="clear" w:pos="708"/>
        <w:tab w:val="center" w:pos="4550" w:leader="none"/>
        <w:tab w:val="left" w:pos="5818" w:leader="none"/>
      </w:tabs>
      <w:spacing w:before="0" w:after="0"/>
      <w:ind w:right="260"/>
      <w:jc w:val="right"/>
      <w:rPr>
        <w:color w:themeColor="text2" w:themeShade="bf" w:val="0A1D30"/>
        <w:sz w:val="12"/>
        <w:szCs w:val="12"/>
      </w:rPr>
    </w:pPr>
    <w:r>
      <w:rPr>
        <w:color w:themeColor="text2" w:themeShade="bf" w:val="0A1D30"/>
        <w:sz w:val="12"/>
        <w:szCs w:val="12"/>
      </w:rPr>
      <w:t xml:space="preserve">E – </w:t>
    </w:r>
    <w:hyperlink r:id="rId2">
      <w:r>
        <w:rPr>
          <w:rStyle w:val="Hyperlink"/>
          <w:sz w:val="12"/>
          <w:szCs w:val="12"/>
        </w:rPr>
        <w:t>hi@foodesignce.com</w:t>
      </w:r>
    </w:hyperlink>
  </w:p>
  <w:p>
    <w:pPr>
      <w:pStyle w:val="Normal"/>
      <w:tabs>
        <w:tab w:val="clear" w:pos="708"/>
        <w:tab w:val="center" w:pos="4550" w:leader="none"/>
        <w:tab w:val="left" w:pos="5818" w:leader="none"/>
      </w:tabs>
      <w:spacing w:before="0" w:after="0"/>
      <w:ind w:right="260"/>
      <w:jc w:val="right"/>
      <w:rPr>
        <w:color w:themeColor="text2" w:themeShade="bf" w:val="0A1D30"/>
        <w:sz w:val="12"/>
        <w:szCs w:val="12"/>
        <w:lang w:val="en-US"/>
      </w:rPr>
    </w:pPr>
    <w:r>
      <w:rPr>
        <w:color w:themeColor="text2" w:themeShade="bf" w:val="0A1D30"/>
        <w:sz w:val="12"/>
        <w:szCs w:val="12"/>
        <w:lang w:val="en-US"/>
      </w:rPr>
      <w:t>56 Commerce St, Garfield, New Jersey 07026</w:t>
    </w:r>
  </w:p>
  <w:p>
    <w:pPr>
      <w:pStyle w:val="Normal"/>
      <w:tabs>
        <w:tab w:val="clear" w:pos="708"/>
        <w:tab w:val="center" w:pos="4550" w:leader="none"/>
        <w:tab w:val="left" w:pos="5818" w:leader="none"/>
      </w:tabs>
      <w:spacing w:before="0" w:after="0"/>
      <w:ind w:right="260"/>
      <w:jc w:val="right"/>
      <w:rPr>
        <w:color w:themeColor="text2" w:themeShade="bf" w:val="0A1D30"/>
        <w:sz w:val="12"/>
        <w:szCs w:val="12"/>
        <w:lang w:val="en-US"/>
      </w:rPr>
    </w:pPr>
    <w:r>
      <w:rPr>
        <w:color w:themeColor="text2" w:themeShade="bf" w:val="0A1D30"/>
        <w:sz w:val="12"/>
        <w:szCs w:val="12"/>
        <w:lang w:val="en-US"/>
      </w:rPr>
      <w:t>W – foodesignce.com</w:t>
    </w:r>
  </w:p>
  <w:p>
    <w:pPr>
      <w:pStyle w:val="Footer"/>
      <w:jc w:val="right"/>
      <w:rPr>
        <w:lang w:val="en-US"/>
      </w:rPr>
    </w:pPr>
    <w:r>
      <w:rPr>
        <w:lang w:val="en-US"/>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Top of Page)"/>
        <w:docPartUnique w:val="true"/>
      </w:docPartObj>
      <w:id w:val="-971666797"/>
    </w:sdtPr>
    <w:sdtContent>
      <w:p>
        <w:pPr>
          <w:pStyle w:val="Heading1"/>
          <w:spacing w:lineRule="auto" w:line="240" w:before="0" w:after="0"/>
          <w:ind w:left="-630"/>
          <w:rPr>
            <w:rFonts w:ascii="Aptos" w:hAnsi="Aptos" w:asciiTheme="minorHAnsi" w:hAnsiTheme="minorHAnsi"/>
            <w:b/>
            <w:bCs/>
            <w:color w:val="auto"/>
            <w:sz w:val="12"/>
            <w:szCs w:val="12"/>
            <w:lang w:val="en-US"/>
          </w:rPr>
        </w:pPr>
        <w:r>
          <mc:AlternateContent>
            <mc:Choice Requires="wps">
              <w:drawing>
                <wp:anchor behindDoc="1" distT="0" distB="5080" distL="0" distR="0" simplePos="0" locked="0" layoutInCell="1" allowOverlap="1" relativeHeight="5" wp14:anchorId="66026393">
                  <wp:simplePos x="0" y="0"/>
                  <wp:positionH relativeFrom="column">
                    <wp:posOffset>2089785</wp:posOffset>
                  </wp:positionH>
                  <wp:positionV relativeFrom="paragraph">
                    <wp:posOffset>5080</wp:posOffset>
                  </wp:positionV>
                  <wp:extent cx="3858260" cy="1271905"/>
                  <wp:effectExtent l="0" t="0" r="0" b="5080"/>
                  <wp:wrapNone/>
                  <wp:docPr id="2" name="Imagen 3" descr="The image is a colorful abstract representation of spheres in various colors, connected by black lines, arranged in a seemingly random pattern.&#10;&#10;El contenido generado por IA puede ser incorrecto."/>
                  <a:graphic xmlns:a="http://schemas.openxmlformats.org/drawingml/2006/main">
                    <a:graphicData uri="http://schemas.openxmlformats.org/drawingml/2006/picture">
                      <pic:pic xmlns:pic="http://schemas.openxmlformats.org/drawingml/2006/picture">
                        <pic:nvPicPr>
                          <pic:cNvPr id="3" name="Imagen 3" descr="The image is a colorful abstract representation of spheres in various colors, connected by black lines, arranged in a seemingly random pattern.&#10;&#10;El contenido generado por IA puede ser incorrecto."/>
                          <pic:cNvPicPr/>
                        </pic:nvPicPr>
                        <pic:blipFill>
                          <a:blip r:embed="rId1"/>
                          <a:srcRect l="0" t="25445" r="0" b="0"/>
                          <a:stretch/>
                        </pic:blipFill>
                        <pic:spPr>
                          <a:xfrm flipH="1" rot="10800000">
                            <a:off x="0" y="0"/>
                            <a:ext cx="3858120" cy="1271880"/>
                          </a:xfrm>
                          <a:prstGeom prst="rect">
                            <a:avLst/>
                          </a:prstGeom>
                          <a:noFill/>
                          <a:ln w="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n 3" stroked="f" o:allowincell="f" style="position:absolute;margin-left:164.55pt;margin-top:0.4pt;width:303.75pt;height:100.1pt;mso-wrap-style:none;v-text-anchor:middle;rotation:180" wp14:anchorId="66026393" type="_x0000_t75">
                  <v:imagedata r:id="rId2" o:detectmouseclick="t"/>
                  <v:stroke color="#3465a4" joinstyle="round" endcap="flat"/>
                  <w10:wrap type="none"/>
                </v:shape>
              </w:pict>
            </mc:Fallback>
          </mc:AlternateContent>
        </w:r>
        <w:r>
          <w:rPr>
            <w:rFonts w:ascii="Aptos" w:hAnsi="Aptos" w:asciiTheme="minorHAnsi" w:hAnsiTheme="minorHAnsi"/>
            <w:b/>
            <w:bCs/>
            <w:color w:val="auto"/>
            <w:sz w:val="12"/>
            <w:szCs w:val="12"/>
            <w:lang w:val="en-US"/>
          </w:rPr>
          <w:t>{{CLIENT_NAME}}</w:t>
        </w:r>
      </w:p>
      <w:p>
        <w:pPr>
          <w:pStyle w:val="Heading1"/>
          <w:spacing w:lineRule="auto" w:line="240" w:before="0" w:after="0"/>
          <w:ind w:left="-630"/>
          <w:rPr>
            <w:color w:val="auto"/>
            <w:sz w:val="12"/>
            <w:szCs w:val="12"/>
            <w:lang w:val="en-US"/>
          </w:rPr>
        </w:pPr>
        <w:r>
          <w:rPr>
            <w:color w:val="auto"/>
            <w:sz w:val="12"/>
            <w:szCs w:val="12"/>
            <w:lang w:val="en-US"/>
          </w:rPr>
          <w:t>{{CLIENT_ADDRESS}}</w:t>
        </w:r>
      </w:p>
      <w:p>
        <w:pPr>
          <w:pStyle w:val="Heading1"/>
          <w:spacing w:lineRule="auto" w:line="240" w:before="0" w:after="0"/>
          <w:ind w:left="-630"/>
          <w:rPr>
            <w:color w:val="auto"/>
            <w:sz w:val="12"/>
            <w:szCs w:val="12"/>
            <w:lang w:val="en-US"/>
          </w:rPr>
        </w:pPr>
        <w:r>
          <w:rPr>
            <w:b/>
            <w:bCs/>
            <w:color w:val="auto"/>
            <w:sz w:val="12"/>
            <w:szCs w:val="12"/>
            <w:lang w:val="en-US"/>
          </w:rPr>
          <w:t xml:space="preserve">Client Representative: </w:t>
        </w:r>
        <w:r>
          <w:rPr>
            <w:color w:val="auto"/>
            <w:sz w:val="12"/>
            <w:szCs w:val="12"/>
            <w:lang w:val="en-US"/>
          </w:rPr>
          <w:t>{{REPRESENTATIVE_NAME}}</w:t>
        </w:r>
      </w:p>
      <w:p>
        <w:pPr>
          <w:pStyle w:val="Heading1"/>
          <w:spacing w:lineRule="auto" w:line="240" w:before="0" w:after="0"/>
          <w:ind w:left="-630"/>
          <w:rPr>
            <w:color w:val="auto"/>
            <w:sz w:val="12"/>
            <w:szCs w:val="12"/>
            <w:lang w:val="en-US"/>
          </w:rPr>
        </w:pPr>
        <w:r>
          <w:rPr>
            <w:color w:val="auto"/>
            <w:sz w:val="12"/>
            <w:szCs w:val="12"/>
            <w:lang w:val="en-US"/>
          </w:rPr>
          <w:t xml:space="preserve">{{REPRESENTATIVE_EMAIL}} </w:t>
        </w:r>
      </w:p>
      <w:p>
        <w:pPr>
          <w:pStyle w:val="Heading1"/>
          <w:spacing w:lineRule="auto" w:line="240" w:before="0" w:after="0"/>
          <w:ind w:left="-630"/>
          <w:rPr>
            <w:color w:val="auto"/>
            <w:sz w:val="12"/>
            <w:szCs w:val="12"/>
            <w:lang w:val="en-US"/>
          </w:rPr>
        </w:pPr>
        <w:r>
          <w:rPr>
            <w:color w:val="auto"/>
            <w:sz w:val="12"/>
            <w:szCs w:val="12"/>
            <w:lang w:val="en-US"/>
          </w:rPr>
          <w:t>Ph: {{REPRESENTATIVE_PHONE}}</w:t>
        </w:r>
      </w:p>
      <w:p>
        <w:pPr>
          <w:pStyle w:val="Heading1"/>
          <w:spacing w:lineRule="auto" w:line="240" w:before="0" w:after="0"/>
          <w:ind w:left="-630"/>
          <w:rPr>
            <w:color w:val="auto"/>
            <w:sz w:val="12"/>
            <w:szCs w:val="12"/>
            <w:lang w:val="en-US"/>
          </w:rPr>
        </w:pPr>
        <w:r>
          <w:rPr>
            <w:b/>
            <w:bCs/>
            <w:color w:val="auto"/>
            <w:sz w:val="12"/>
            <w:szCs w:val="12"/>
            <w:lang w:val="en-US"/>
          </w:rPr>
          <w:t>Start:</w:t>
        </w:r>
        <w:r>
          <w:rPr>
            <w:color w:val="auto"/>
            <w:sz w:val="12"/>
            <w:szCs w:val="12"/>
            <w:lang w:val="en-US"/>
          </w:rPr>
          <w:t xml:space="preserve"> {{EVENT_START}}</w:t>
        </w:r>
      </w:p>
      <w:p>
        <w:pPr>
          <w:pStyle w:val="Heading1"/>
          <w:spacing w:lineRule="auto" w:line="240" w:before="0" w:after="0"/>
          <w:ind w:left="-630"/>
          <w:rPr>
            <w:color w:val="auto"/>
            <w:sz w:val="12"/>
            <w:szCs w:val="12"/>
            <w:lang w:val="en-US"/>
          </w:rPr>
        </w:pPr>
        <w:r>
          <w:rPr>
            <w:b/>
            <w:bCs/>
            <w:color w:val="auto"/>
            <w:sz w:val="12"/>
            <w:szCs w:val="12"/>
            <w:lang w:val="en-US"/>
          </w:rPr>
          <w:t>End:</w:t>
        </w:r>
        <w:r>
          <w:rPr>
            <w:color w:val="auto"/>
            <w:sz w:val="12"/>
            <w:szCs w:val="12"/>
            <w:lang w:val="en-US"/>
          </w:rPr>
          <w:t xml:space="preserve"> {{EVENT_END}}</w:t>
        </w:r>
      </w:p>
      <w:p>
        <w:pPr>
          <w:pStyle w:val="Heading1"/>
          <w:spacing w:lineRule="auto" w:line="240" w:before="0" w:after="0"/>
          <w:ind w:left="-630"/>
          <w:rPr>
            <w:rFonts w:ascii="Aptos" w:hAnsi="Aptos" w:asciiTheme="minorHAnsi" w:hAnsiTheme="minorHAnsi"/>
            <w:color w:themeColor="accent5" w:themeShade="80" w:val="501549"/>
            <w:sz w:val="18"/>
            <w:szCs w:val="18"/>
            <w:lang w:val="en-US"/>
          </w:rPr>
        </w:pPr>
        <w:r>
          <w:rPr>
            <w:b/>
            <w:bCs/>
            <w:color w:val="auto"/>
            <w:sz w:val="12"/>
            <w:szCs w:val="12"/>
            <w:lang w:val="en-US"/>
          </w:rPr>
          <w:t>Guests</w:t>
        </w:r>
        <w:r>
          <w:rPr>
            <w:color w:val="auto"/>
            <w:sz w:val="12"/>
            <w:szCs w:val="12"/>
            <w:lang w:val="en-US"/>
          </w:rPr>
          <w:t>: {{EVENT_GUESTS}}</w:t>
        </w:r>
      </w:p>
    </w:sdtContent>
  </w:sdt>
  <w:p>
    <w:pPr>
      <w:pStyle w:val="Header"/>
      <w:rPr>
        <w:lang w:val="en-US"/>
      </w:rPr>
    </w:pPr>
    <w:r>
      <w:rPr>
        <w:lang w:val="en-US"/>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rFonts w:eastAsiaTheme="minorHAnsi"/>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s-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71543"/>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s-US" w:eastAsia="en-US" w:bidi="ar-SA"/>
      <w14:ligatures w14:val="standardContextual"/>
    </w:rPr>
  </w:style>
  <w:style w:type="paragraph" w:styleId="Heading1">
    <w:name w:val="heading 1"/>
    <w:basedOn w:val="Normal"/>
    <w:next w:val="Normal"/>
    <w:link w:val="Ttulo1Car"/>
    <w:uiPriority w:val="9"/>
    <w:qFormat/>
    <w:rsid w:val="00c54286"/>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tulo2Car"/>
    <w:uiPriority w:val="9"/>
    <w:unhideWhenUsed/>
    <w:qFormat/>
    <w:rsid w:val="00c54286"/>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tulo3Car"/>
    <w:uiPriority w:val="9"/>
    <w:unhideWhenUsed/>
    <w:qFormat/>
    <w:rsid w:val="00c54286"/>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tulo4Car"/>
    <w:uiPriority w:val="9"/>
    <w:unhideWhenUsed/>
    <w:qFormat/>
    <w:rsid w:val="00c54286"/>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tulo5Car"/>
    <w:uiPriority w:val="9"/>
    <w:semiHidden/>
    <w:unhideWhenUsed/>
    <w:qFormat/>
    <w:rsid w:val="00c54286"/>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tulo6Car"/>
    <w:uiPriority w:val="9"/>
    <w:semiHidden/>
    <w:unhideWhenUsed/>
    <w:qFormat/>
    <w:rsid w:val="00c54286"/>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c54286"/>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c54286"/>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c54286"/>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link w:val="Heading1"/>
    <w:uiPriority w:val="9"/>
    <w:qFormat/>
    <w:rsid w:val="00c54286"/>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ar" w:customStyle="1">
    <w:name w:val="Título 2 Car"/>
    <w:basedOn w:val="DefaultParagraphFont"/>
    <w:link w:val="Heading2"/>
    <w:uiPriority w:val="9"/>
    <w:qFormat/>
    <w:rsid w:val="00c54286"/>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ar" w:customStyle="1">
    <w:name w:val="Título 3 Car"/>
    <w:basedOn w:val="DefaultParagraphFont"/>
    <w:link w:val="Heading3"/>
    <w:uiPriority w:val="9"/>
    <w:qFormat/>
    <w:rsid w:val="00c54286"/>
    <w:rPr>
      <w:rFonts w:eastAsia="" w:cs="" w:cstheme="majorBidi" w:eastAsiaTheme="majorEastAsia"/>
      <w:color w:themeColor="accent1" w:themeShade="bf" w:val="0F4761"/>
      <w:sz w:val="28"/>
      <w:szCs w:val="28"/>
    </w:rPr>
  </w:style>
  <w:style w:type="character" w:styleId="Ttulo4Car" w:customStyle="1">
    <w:name w:val="Título 4 Car"/>
    <w:basedOn w:val="DefaultParagraphFont"/>
    <w:link w:val="Heading4"/>
    <w:uiPriority w:val="9"/>
    <w:qFormat/>
    <w:rsid w:val="00c54286"/>
    <w:rPr>
      <w:rFonts w:eastAsia="" w:cs="" w:cstheme="majorBidi" w:eastAsiaTheme="majorEastAsia"/>
      <w:i/>
      <w:iCs/>
      <w:color w:themeColor="accent1" w:themeShade="bf" w:val="0F4761"/>
    </w:rPr>
  </w:style>
  <w:style w:type="character" w:styleId="Ttulo5Car" w:customStyle="1">
    <w:name w:val="Título 5 Car"/>
    <w:basedOn w:val="DefaultParagraphFont"/>
    <w:link w:val="Heading5"/>
    <w:uiPriority w:val="9"/>
    <w:semiHidden/>
    <w:qFormat/>
    <w:rsid w:val="00c54286"/>
    <w:rPr>
      <w:rFonts w:eastAsia="" w:cs="" w:cstheme="majorBidi" w:eastAsiaTheme="majorEastAsia"/>
      <w:color w:themeColor="accent1" w:themeShade="bf" w:val="0F4761"/>
    </w:rPr>
  </w:style>
  <w:style w:type="character" w:styleId="Ttulo6Car" w:customStyle="1">
    <w:name w:val="Título 6 Car"/>
    <w:basedOn w:val="DefaultParagraphFont"/>
    <w:link w:val="Heading6"/>
    <w:uiPriority w:val="9"/>
    <w:semiHidden/>
    <w:qFormat/>
    <w:rsid w:val="00c54286"/>
    <w:rPr>
      <w:rFonts w:eastAsia="" w:cs="" w:cstheme="majorBidi" w:eastAsiaTheme="majorEastAsia"/>
      <w:i/>
      <w:iCs/>
      <w:color w:themeColor="text1" w:themeTint="a6" w:val="595959"/>
    </w:rPr>
  </w:style>
  <w:style w:type="character" w:styleId="Ttulo7Car" w:customStyle="1">
    <w:name w:val="Título 7 Car"/>
    <w:basedOn w:val="DefaultParagraphFont"/>
    <w:link w:val="Heading7"/>
    <w:uiPriority w:val="9"/>
    <w:semiHidden/>
    <w:qFormat/>
    <w:rsid w:val="00c54286"/>
    <w:rPr>
      <w:rFonts w:eastAsia="" w:cs="" w:cstheme="majorBidi" w:eastAsiaTheme="majorEastAsia"/>
      <w:color w:themeColor="text1" w:themeTint="a6" w:val="595959"/>
    </w:rPr>
  </w:style>
  <w:style w:type="character" w:styleId="Ttulo8Car" w:customStyle="1">
    <w:name w:val="Título 8 Car"/>
    <w:basedOn w:val="DefaultParagraphFont"/>
    <w:link w:val="Heading8"/>
    <w:uiPriority w:val="9"/>
    <w:semiHidden/>
    <w:qFormat/>
    <w:rsid w:val="00c54286"/>
    <w:rPr>
      <w:rFonts w:eastAsia="" w:cs="" w:cstheme="majorBidi" w:eastAsiaTheme="majorEastAsia"/>
      <w:i/>
      <w:iCs/>
      <w:color w:themeColor="text1" w:themeTint="d8" w:val="272727"/>
    </w:rPr>
  </w:style>
  <w:style w:type="character" w:styleId="Ttulo9Car" w:customStyle="1">
    <w:name w:val="Título 9 Car"/>
    <w:basedOn w:val="DefaultParagraphFont"/>
    <w:link w:val="Heading9"/>
    <w:uiPriority w:val="9"/>
    <w:semiHidden/>
    <w:qFormat/>
    <w:rsid w:val="00c54286"/>
    <w:rPr>
      <w:rFonts w:eastAsia="" w:cs="" w:cstheme="majorBidi" w:eastAsiaTheme="majorEastAsia"/>
      <w:color w:themeColor="text1" w:themeTint="d8" w:val="272727"/>
    </w:rPr>
  </w:style>
  <w:style w:type="character" w:styleId="TtuloCar" w:customStyle="1">
    <w:name w:val="Título Car"/>
    <w:basedOn w:val="DefaultParagraphFont"/>
    <w:link w:val="Title"/>
    <w:uiPriority w:val="10"/>
    <w:qFormat/>
    <w:rsid w:val="00c54286"/>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link w:val="Subtitle"/>
    <w:uiPriority w:val="11"/>
    <w:qFormat/>
    <w:rsid w:val="00c54286"/>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c54286"/>
    <w:rPr>
      <w:i/>
      <w:iCs/>
      <w:color w:themeColor="text1" w:themeTint="bf" w:val="404040"/>
    </w:rPr>
  </w:style>
  <w:style w:type="character" w:styleId="IntenseEmphasis">
    <w:name w:val="Intense Emphasis"/>
    <w:basedOn w:val="DefaultParagraphFont"/>
    <w:uiPriority w:val="21"/>
    <w:qFormat/>
    <w:rsid w:val="00c54286"/>
    <w:rPr>
      <w:i/>
      <w:iCs/>
      <w:color w:themeColor="accent1" w:themeShade="bf" w:val="0F4761"/>
    </w:rPr>
  </w:style>
  <w:style w:type="character" w:styleId="CitadestacadaCar" w:customStyle="1">
    <w:name w:val="Cita destacada Car"/>
    <w:basedOn w:val="DefaultParagraphFont"/>
    <w:link w:val="IntenseQuote"/>
    <w:uiPriority w:val="30"/>
    <w:qFormat/>
    <w:rsid w:val="00c54286"/>
    <w:rPr>
      <w:i/>
      <w:iCs/>
      <w:color w:themeColor="accent1" w:themeShade="bf" w:val="0F4761"/>
    </w:rPr>
  </w:style>
  <w:style w:type="character" w:styleId="IntenseReference">
    <w:name w:val="Intense Reference"/>
    <w:basedOn w:val="DefaultParagraphFont"/>
    <w:uiPriority w:val="32"/>
    <w:qFormat/>
    <w:rsid w:val="00c54286"/>
    <w:rPr>
      <w:b/>
      <w:bCs/>
      <w:smallCaps/>
      <w:color w:themeColor="accent1" w:themeShade="bf" w:val="0F4761"/>
      <w:spacing w:val="5"/>
    </w:rPr>
  </w:style>
  <w:style w:type="character" w:styleId="EncabezadoCar" w:customStyle="1">
    <w:name w:val="Encabezado Car"/>
    <w:basedOn w:val="DefaultParagraphFont"/>
    <w:link w:val="Header"/>
    <w:uiPriority w:val="99"/>
    <w:qFormat/>
    <w:rsid w:val="00c54286"/>
    <w:rPr/>
  </w:style>
  <w:style w:type="character" w:styleId="PiedepginaCar" w:customStyle="1">
    <w:name w:val="Pie de página Car"/>
    <w:basedOn w:val="DefaultParagraphFont"/>
    <w:link w:val="Footer"/>
    <w:uiPriority w:val="99"/>
    <w:qFormat/>
    <w:rsid w:val="00c54286"/>
    <w:rPr/>
  </w:style>
  <w:style w:type="character" w:styleId="Hyperlink">
    <w:name w:val="Hyperlink"/>
    <w:basedOn w:val="DefaultParagraphFont"/>
    <w:uiPriority w:val="99"/>
    <w:unhideWhenUsed/>
    <w:rsid w:val="00c644fa"/>
    <w:rPr>
      <w:color w:themeColor="hyperlink" w:val="467886"/>
      <w:u w:val="single"/>
    </w:rPr>
  </w:style>
  <w:style w:type="character" w:styleId="UnresolvedMention">
    <w:name w:val="Unresolved Mention"/>
    <w:basedOn w:val="DefaultParagraphFont"/>
    <w:uiPriority w:val="99"/>
    <w:semiHidden/>
    <w:unhideWhenUsed/>
    <w:qFormat/>
    <w:rsid w:val="00c644fa"/>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Normal"/>
    <w:next w:val="Normal"/>
    <w:link w:val="TtuloCar"/>
    <w:uiPriority w:val="10"/>
    <w:qFormat/>
    <w:rsid w:val="00c54286"/>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c54286"/>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c54286"/>
    <w:pPr>
      <w:spacing w:before="160" w:after="160"/>
      <w:jc w:val="center"/>
    </w:pPr>
    <w:rPr>
      <w:i/>
      <w:iCs/>
      <w:color w:themeColor="text1" w:themeTint="bf" w:val="404040"/>
    </w:rPr>
  </w:style>
  <w:style w:type="paragraph" w:styleId="ListParagraph">
    <w:name w:val="List Paragraph"/>
    <w:basedOn w:val="Normal"/>
    <w:uiPriority w:val="34"/>
    <w:qFormat/>
    <w:rsid w:val="00c54286"/>
    <w:pPr>
      <w:spacing w:before="0" w:after="160"/>
      <w:ind w:left="720"/>
      <w:contextualSpacing/>
    </w:pPr>
    <w:rPr/>
  </w:style>
  <w:style w:type="paragraph" w:styleId="IntenseQuote">
    <w:name w:val="Intense Quote"/>
    <w:basedOn w:val="Normal"/>
    <w:next w:val="Normal"/>
    <w:link w:val="CitadestacadaCar"/>
    <w:uiPriority w:val="30"/>
    <w:qFormat/>
    <w:rsid w:val="00c54286"/>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HeaderandFooter">
    <w:name w:val="Header and Footer"/>
    <w:basedOn w:val="Normal"/>
    <w:qFormat/>
    <w:pPr/>
    <w:rPr/>
  </w:style>
  <w:style w:type="paragraph" w:styleId="Header">
    <w:name w:val="header"/>
    <w:basedOn w:val="Normal"/>
    <w:link w:val="EncabezadoCar"/>
    <w:uiPriority w:val="99"/>
    <w:unhideWhenUsed/>
    <w:rsid w:val="00c54286"/>
    <w:pPr>
      <w:tabs>
        <w:tab w:val="clear" w:pos="708"/>
        <w:tab w:val="center" w:pos="4419" w:leader="none"/>
        <w:tab w:val="right" w:pos="8838" w:leader="none"/>
      </w:tabs>
      <w:spacing w:lineRule="auto" w:line="240" w:before="0" w:after="0"/>
    </w:pPr>
    <w:rPr/>
  </w:style>
  <w:style w:type="paragraph" w:styleId="Footer">
    <w:name w:val="footer"/>
    <w:basedOn w:val="Normal"/>
    <w:link w:val="PiedepginaCar"/>
    <w:uiPriority w:val="99"/>
    <w:unhideWhenUsed/>
    <w:rsid w:val="00c54286"/>
    <w:pPr>
      <w:tabs>
        <w:tab w:val="clear" w:pos="708"/>
        <w:tab w:val="center" w:pos="4419" w:leader="none"/>
        <w:tab w:val="right" w:pos="8838" w:leader="none"/>
      </w:tabs>
      <w:spacing w:lineRule="auto" w:line="240" w:before="0" w:after="0"/>
    </w:pPr>
    <w:rPr/>
  </w:style>
  <w:style w:type="paragraph" w:styleId="Default" w:customStyle="1">
    <w:name w:val="Default"/>
    <w:qFormat/>
    <w:rsid w:val="000a5f20"/>
    <w:pPr>
      <w:widowControl/>
      <w:suppressAutoHyphens w:val="true"/>
      <w:bidi w:val="0"/>
      <w:spacing w:lineRule="auto" w:line="336" w:before="0" w:after="200"/>
      <w:jc w:val="left"/>
    </w:pPr>
    <w:rPr>
      <w:rFonts w:ascii="Open Sans Condensed Medium" w:hAnsi="Open Sans Condensed Medium" w:eastAsia="MS Mincho" w:cs=""/>
      <w:color w:val="000000"/>
      <w:kern w:val="0"/>
      <w:sz w:val="24"/>
      <w:szCs w:val="22"/>
      <w:lang w:val="en-US" w:eastAsia="en-US" w:bidi="ar-SA"/>
      <w14:ligatures w14:val="none"/>
    </w:rPr>
  </w:style>
  <w:style w:type="paragraph" w:styleId="Revision">
    <w:name w:val="Revision"/>
    <w:uiPriority w:val="99"/>
    <w:semiHidden/>
    <w:qFormat/>
    <w:rsid w:val="00546840"/>
    <w:pPr>
      <w:widowControl/>
      <w:suppressAutoHyphens w:val="true"/>
      <w:bidi w:val="0"/>
      <w:spacing w:lineRule="auto" w:line="240" w:before="0" w:after="0"/>
      <w:jc w:val="left"/>
    </w:pPr>
    <w:rPr>
      <w:rFonts w:ascii="Aptos" w:hAnsi="Aptos" w:eastAsia="Aptos" w:cs="" w:asciiTheme="minorHAnsi" w:cstheme="minorBidi" w:eastAsiaTheme="minorHAnsi" w:hAnsiTheme="minorHAnsi"/>
      <w:color w:val="auto"/>
      <w:kern w:val="2"/>
      <w:sz w:val="24"/>
      <w:szCs w:val="24"/>
      <w:lang w:val="es-US" w:eastAsia="en-US" w:bidi="ar-SA"/>
      <w14:ligatures w14:val="standardContextual"/>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0a5f2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_rels/footer2.xml.rels><?xml version="1.0" encoding="UTF-8"?>
<Relationships xmlns="http://schemas.openxmlformats.org/package/2006/relationships"><Relationship Id="rId1" Type="http://schemas.openxmlformats.org/officeDocument/2006/relationships/image" Target="media/image4.jpeg"/><Relationship Id="rId2" Type="http://schemas.openxmlformats.org/officeDocument/2006/relationships/hyperlink" Target="mailto:hi@foodesignce.com" TargetMode="External"/>
</Relationships>
</file>

<file path=word/_rels/header2.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720734-0903-4BFB-AC7A-5F0DC30E3F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586</TotalTime>
  <Application>LibreOffice/25.2.0.3$MacOSX_X86_64 LibreOffice_project/e1cf4a87eb02d755bce1a01209907ea5ddc8f069</Application>
  <AppVersion>15.0000</AppVersion>
  <Pages>5</Pages>
  <Words>855</Words>
  <Characters>4986</Characters>
  <CharactersWithSpaces>5761</CharactersWithSpaces>
  <Paragraphs>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2026-04-27T13:33:00Z</dcterms:created>
  <dc:creator>Cesar Suarez</dc:creator>
  <dc:description/>
  <dc:language>en-US</dc:language>
  <cp:lastModifiedBy/>
  <cp:lastPrinted>2026-04-23T15:08:00Z</cp:lastPrinted>
  <dcterms:modified xsi:type="dcterms:W3CDTF">2026-04-30T16:54:35Z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