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B484C" w14:textId="052C6F07" w:rsidR="00EB6F90" w:rsidRDefault="00E26405">
      <w:pPr>
        <w:rPr>
          <w:lang w:val="en-GB"/>
        </w:rPr>
      </w:pPr>
      <w:r w:rsidRPr="00E26405">
        <w:rPr>
          <w:lang w:val="en-GB"/>
        </w:rPr>
        <w:t>From a chain t</w:t>
      </w:r>
      <w:r>
        <w:rPr>
          <w:lang w:val="en-GB"/>
        </w:rPr>
        <w:t>o an ecosystem</w:t>
      </w:r>
    </w:p>
    <w:p w14:paraId="1DF48944" w14:textId="211B7073" w:rsidR="00D45535" w:rsidRDefault="00E26405">
      <w:r w:rsidRPr="00E26405">
        <w:t>Meeting met niet in</w:t>
      </w:r>
      <w:r>
        <w:t xml:space="preserve"> </w:t>
      </w:r>
      <w:r w:rsidRPr="00E26405">
        <w:t>de</w:t>
      </w:r>
      <w:r>
        <w:t xml:space="preserve"> pilot participerende bedrijven</w:t>
      </w:r>
      <w:r w:rsidR="001C3BB2">
        <w:t xml:space="preserve"> 08-07-202</w:t>
      </w:r>
    </w:p>
    <w:p w14:paraId="3B2D8E4C" w14:textId="70501F7B" w:rsidR="00E26405" w:rsidRDefault="00E26405">
      <w:r>
        <w:t>Aanwezig</w:t>
      </w:r>
    </w:p>
    <w:p w14:paraId="4CD49437" w14:textId="2E08704B" w:rsidR="00E26405" w:rsidRPr="001C3BB2" w:rsidRDefault="00E26405">
      <w:r w:rsidRPr="001C3BB2">
        <w:t>Pilotdeelnemers:</w:t>
      </w:r>
      <w:r w:rsidR="001C3BB2" w:rsidRPr="001C3BB2">
        <w:t xml:space="preserve"> Elias Hassin</w:t>
      </w:r>
      <w:r w:rsidR="001C3BB2">
        <w:t>g</w:t>
      </w:r>
      <w:r w:rsidR="00744C80">
        <w:t xml:space="preserve"> (</w:t>
      </w:r>
      <w:r w:rsidR="001C3BB2" w:rsidRPr="001C3BB2">
        <w:t>Infinitas</w:t>
      </w:r>
      <w:r w:rsidR="00744C80">
        <w:t>)</w:t>
      </w:r>
      <w:r w:rsidR="001C3BB2" w:rsidRPr="001C3BB2">
        <w:t>, Clifton Cunningham</w:t>
      </w:r>
      <w:r w:rsidR="00744C80">
        <w:t xml:space="preserve"> (</w:t>
      </w:r>
      <w:r w:rsidR="001C3BB2" w:rsidRPr="001C3BB2">
        <w:t>Infinitas</w:t>
      </w:r>
      <w:r w:rsidR="00744C80">
        <w:t>)</w:t>
      </w:r>
      <w:r w:rsidR="001C3BB2" w:rsidRPr="001C3BB2">
        <w:t>, Marcel Untied</w:t>
      </w:r>
      <w:r w:rsidR="00744C80">
        <w:t xml:space="preserve"> (Onafhankelijk)</w:t>
      </w:r>
      <w:r w:rsidR="001C3BB2" w:rsidRPr="001C3BB2">
        <w:t>, Ben Ko</w:t>
      </w:r>
      <w:r w:rsidR="001C3BB2">
        <w:t>ers</w:t>
      </w:r>
      <w:r w:rsidR="00744C80">
        <w:t xml:space="preserve"> (</w:t>
      </w:r>
      <w:proofErr w:type="spellStart"/>
      <w:r w:rsidR="001C3BB2">
        <w:t>Iddink</w:t>
      </w:r>
      <w:proofErr w:type="spellEnd"/>
      <w:r w:rsidR="001C3BB2">
        <w:t xml:space="preserve"> </w:t>
      </w:r>
      <w:r w:rsidR="00744C80">
        <w:t xml:space="preserve">- </w:t>
      </w:r>
      <w:r w:rsidR="001C3BB2">
        <w:t>deels)</w:t>
      </w:r>
      <w:r w:rsidR="00744C80">
        <w:t>, Willem Schaap (</w:t>
      </w:r>
      <w:r w:rsidR="001C3BB2">
        <w:t>Boom</w:t>
      </w:r>
      <w:r w:rsidR="00744C80">
        <w:t>), Erik Dikkers (</w:t>
      </w:r>
      <w:proofErr w:type="spellStart"/>
      <w:r w:rsidR="001C3BB2">
        <w:t>Topicus</w:t>
      </w:r>
      <w:proofErr w:type="spellEnd"/>
      <w:r w:rsidR="00744C80">
        <w:t>), Winfried van Holland (</w:t>
      </w:r>
      <w:proofErr w:type="spellStart"/>
      <w:r w:rsidR="001C3BB2">
        <w:t>Iddink</w:t>
      </w:r>
      <w:proofErr w:type="spellEnd"/>
      <w:r w:rsidR="00744C80">
        <w:t>), Marchien van Doorn (SEM), Albert Jagt (SEM)</w:t>
      </w:r>
    </w:p>
    <w:p w14:paraId="081EDF80" w14:textId="3E130F38" w:rsidR="00E26405" w:rsidRPr="001C3BB2" w:rsidRDefault="00E26405">
      <w:r w:rsidRPr="001C3BB2">
        <w:t>Ni</w:t>
      </w:r>
      <w:r w:rsidR="00744C80">
        <w:t>et- deelnemers: Jorrit Janszen (</w:t>
      </w:r>
      <w:r w:rsidR="001C3BB2" w:rsidRPr="001C3BB2">
        <w:t>D</w:t>
      </w:r>
      <w:r w:rsidR="00744C80">
        <w:t>eviant), Tim Remmers (</w:t>
      </w:r>
      <w:proofErr w:type="spellStart"/>
      <w:r w:rsidRPr="001C3BB2">
        <w:t>Its</w:t>
      </w:r>
      <w:proofErr w:type="spellEnd"/>
      <w:r w:rsidRPr="001C3BB2">
        <w:t xml:space="preserve"> Learning</w:t>
      </w:r>
      <w:r w:rsidR="00744C80">
        <w:t>), Thijs Willems (</w:t>
      </w:r>
      <w:r w:rsidR="001C3BB2" w:rsidRPr="001C3BB2">
        <w:t>Malmberg</w:t>
      </w:r>
      <w:r w:rsidR="00744C80">
        <w:t>) en Anne Veling (</w:t>
      </w:r>
      <w:r w:rsidR="001C3BB2" w:rsidRPr="001C3BB2">
        <w:t>Blink</w:t>
      </w:r>
      <w:r w:rsidR="00744C80">
        <w:t>)</w:t>
      </w:r>
    </w:p>
    <w:p w14:paraId="266824D3" w14:textId="289345A2" w:rsidR="00EB6F90" w:rsidRPr="001C3BB2" w:rsidRDefault="00EB6F90"/>
    <w:p w14:paraId="34E32A80" w14:textId="09B97DDC" w:rsidR="00D2737F" w:rsidRPr="00744C80" w:rsidRDefault="00E26405">
      <w:pPr>
        <w:rPr>
          <w:b/>
          <w:bCs/>
        </w:rPr>
      </w:pPr>
      <w:r w:rsidRPr="00744C80">
        <w:rPr>
          <w:b/>
          <w:bCs/>
        </w:rPr>
        <w:t>Functioneel</w:t>
      </w:r>
    </w:p>
    <w:p w14:paraId="5B5DAF8F" w14:textId="0A9A1B24" w:rsidR="00D2737F" w:rsidRDefault="00D2737F">
      <w:r>
        <w:t xml:space="preserve">(presentatie zie </w:t>
      </w:r>
      <w:proofErr w:type="spellStart"/>
      <w:r>
        <w:t>Github</w:t>
      </w:r>
      <w:proofErr w:type="spellEnd"/>
      <w:r>
        <w:t>)</w:t>
      </w:r>
    </w:p>
    <w:p w14:paraId="031E779E" w14:textId="308616BD" w:rsidR="00EB6F90" w:rsidRPr="00E26405" w:rsidRDefault="00EB6F90" w:rsidP="00EB6F90">
      <w:pPr>
        <w:rPr>
          <w:i/>
          <w:iCs/>
          <w:u w:val="single"/>
        </w:rPr>
      </w:pPr>
      <w:r w:rsidRPr="00E26405">
        <w:rPr>
          <w:i/>
          <w:iCs/>
          <w:u w:val="single"/>
        </w:rPr>
        <w:t xml:space="preserve">Vraag: Hoe loopt de flow tot scenario 3? </w:t>
      </w:r>
    </w:p>
    <w:p w14:paraId="59037F1C" w14:textId="71F061AD" w:rsidR="00D2737F" w:rsidRDefault="00EB6F90" w:rsidP="00EB6F90">
      <w:r>
        <w:t>AW: dit valt buiten de scoop, market</w:t>
      </w:r>
      <w:r w:rsidR="00E26405">
        <w:t xml:space="preserve"> </w:t>
      </w:r>
      <w:proofErr w:type="spellStart"/>
      <w:r>
        <w:t>place</w:t>
      </w:r>
      <w:proofErr w:type="spellEnd"/>
      <w:r>
        <w:t xml:space="preserve"> kan hier verschillend mee omgaan (</w:t>
      </w:r>
      <w:r w:rsidR="00D2737F">
        <w:t>competitief</w:t>
      </w:r>
      <w:r>
        <w:t xml:space="preserve">). Voor de </w:t>
      </w:r>
      <w:r w:rsidR="00D2737F">
        <w:t xml:space="preserve">interviews is er wel een  aanloopje genomen omdat de </w:t>
      </w:r>
      <w:proofErr w:type="spellStart"/>
      <w:r w:rsidR="00D2737F">
        <w:t>use</w:t>
      </w:r>
      <w:proofErr w:type="spellEnd"/>
      <w:r w:rsidR="00D2737F">
        <w:t xml:space="preserve"> case anders erg uit de lucht komt vallen. </w:t>
      </w:r>
    </w:p>
    <w:p w14:paraId="00A94FCE" w14:textId="77777777" w:rsidR="00D2737F" w:rsidRPr="00E26405" w:rsidRDefault="00D2737F" w:rsidP="00EB6F90">
      <w:pPr>
        <w:rPr>
          <w:i/>
          <w:iCs/>
        </w:rPr>
      </w:pPr>
      <w:r w:rsidRPr="00E26405">
        <w:rPr>
          <w:i/>
          <w:iCs/>
        </w:rPr>
        <w:t>Vraag: Welke data moeten worden klaargezet?</w:t>
      </w:r>
    </w:p>
    <w:p w14:paraId="71B65B87" w14:textId="428A739F" w:rsidR="00D2737F" w:rsidRDefault="00D2737F" w:rsidP="00EB6F90">
      <w:r>
        <w:t>AW: dat is dus gedifferentieerd, verschillende oplossingen mogelijk</w:t>
      </w:r>
      <w:r w:rsidR="00E26405">
        <w:t>. NB een leermiddelenlijst kan ook 1 product bevatten</w:t>
      </w:r>
      <w:r>
        <w:t xml:space="preserve">     </w:t>
      </w:r>
    </w:p>
    <w:p w14:paraId="57D12D53" w14:textId="54826670" w:rsidR="00D2737F" w:rsidRPr="00E26405" w:rsidRDefault="00D2737F" w:rsidP="00EB6F90">
      <w:pPr>
        <w:rPr>
          <w:i/>
          <w:iCs/>
          <w:u w:val="single"/>
        </w:rPr>
      </w:pPr>
      <w:r w:rsidRPr="00E26405">
        <w:rPr>
          <w:i/>
          <w:iCs/>
          <w:u w:val="single"/>
        </w:rPr>
        <w:t xml:space="preserve">Vraag: wat als er meerdere </w:t>
      </w:r>
      <w:proofErr w:type="spellStart"/>
      <w:r w:rsidRPr="00E26405">
        <w:rPr>
          <w:i/>
          <w:iCs/>
          <w:u w:val="single"/>
        </w:rPr>
        <w:t>L</w:t>
      </w:r>
      <w:r w:rsidR="00C303BF" w:rsidRPr="00E26405">
        <w:rPr>
          <w:i/>
          <w:iCs/>
          <w:u w:val="single"/>
        </w:rPr>
        <w:t>MS’e</w:t>
      </w:r>
      <w:r w:rsidRPr="00E26405">
        <w:rPr>
          <w:i/>
          <w:iCs/>
          <w:u w:val="single"/>
        </w:rPr>
        <w:t>n</w:t>
      </w:r>
      <w:proofErr w:type="spellEnd"/>
      <w:r w:rsidR="00E26405" w:rsidRPr="00E26405">
        <w:rPr>
          <w:i/>
          <w:iCs/>
          <w:u w:val="single"/>
        </w:rPr>
        <w:t>/</w:t>
      </w:r>
      <w:r w:rsidRPr="00E26405">
        <w:rPr>
          <w:i/>
          <w:iCs/>
          <w:u w:val="single"/>
        </w:rPr>
        <w:t xml:space="preserve">of </w:t>
      </w:r>
      <w:proofErr w:type="spellStart"/>
      <w:r w:rsidRPr="00E26405">
        <w:rPr>
          <w:i/>
          <w:iCs/>
          <w:u w:val="single"/>
        </w:rPr>
        <w:t>LA’s</w:t>
      </w:r>
      <w:proofErr w:type="spellEnd"/>
      <w:r w:rsidRPr="00E26405">
        <w:rPr>
          <w:i/>
          <w:iCs/>
          <w:u w:val="single"/>
        </w:rPr>
        <w:t xml:space="preserve"> worden gebruikt door de school</w:t>
      </w:r>
      <w:r w:rsidR="00E26405">
        <w:rPr>
          <w:i/>
          <w:iCs/>
          <w:u w:val="single"/>
        </w:rPr>
        <w:t>?</w:t>
      </w:r>
    </w:p>
    <w:p w14:paraId="78075683" w14:textId="5DF5C6B0" w:rsidR="00C303BF" w:rsidRDefault="00D2737F" w:rsidP="00EB6F90">
      <w:r>
        <w:t xml:space="preserve">AW: </w:t>
      </w:r>
      <w:r w:rsidR="00210D9B">
        <w:t>Goede vraag</w:t>
      </w:r>
      <w:r w:rsidR="00E26405">
        <w:t xml:space="preserve"> </w:t>
      </w:r>
      <w:r w:rsidR="00210D9B">
        <w:t xml:space="preserve"> </w:t>
      </w:r>
      <w:r w:rsidR="00E26405">
        <w:t>daar</w:t>
      </w:r>
      <w:r w:rsidR="00C303BF">
        <w:t xml:space="preserve"> zullen we naar kijken</w:t>
      </w:r>
      <w:r>
        <w:t xml:space="preserve">        </w:t>
      </w:r>
    </w:p>
    <w:p w14:paraId="0876237A" w14:textId="18C22194" w:rsidR="00210D9B" w:rsidRPr="00E26405" w:rsidRDefault="00210D9B" w:rsidP="00EB6F90">
      <w:pPr>
        <w:rPr>
          <w:i/>
          <w:iCs/>
          <w:u w:val="single"/>
        </w:rPr>
      </w:pPr>
      <w:r w:rsidRPr="00E26405">
        <w:rPr>
          <w:i/>
          <w:iCs/>
          <w:u w:val="single"/>
        </w:rPr>
        <w:t xml:space="preserve">Vragen </w:t>
      </w:r>
      <w:proofErr w:type="spellStart"/>
      <w:r w:rsidRPr="00E26405">
        <w:rPr>
          <w:i/>
          <w:iCs/>
          <w:u w:val="single"/>
        </w:rPr>
        <w:t>mbt</w:t>
      </w:r>
      <w:proofErr w:type="spellEnd"/>
      <w:r w:rsidRPr="00E26405">
        <w:rPr>
          <w:i/>
          <w:iCs/>
          <w:u w:val="single"/>
        </w:rPr>
        <w:t xml:space="preserve"> wat de ICT coördinatoren te zien krijgt: zou het niet nuttiger zijn om te zien of een leerplatform geschikt is en/of up en running is? Hoeveel ECK-</w:t>
      </w:r>
      <w:proofErr w:type="spellStart"/>
      <w:r w:rsidRPr="00E26405">
        <w:rPr>
          <w:i/>
          <w:iCs/>
          <w:u w:val="single"/>
        </w:rPr>
        <w:t>iDs</w:t>
      </w:r>
      <w:proofErr w:type="spellEnd"/>
      <w:r w:rsidRPr="00E26405">
        <w:rPr>
          <w:i/>
          <w:iCs/>
          <w:u w:val="single"/>
        </w:rPr>
        <w:t xml:space="preserve"> in systeem aanwezig </w:t>
      </w:r>
      <w:proofErr w:type="spellStart"/>
      <w:r w:rsidRPr="00E26405">
        <w:rPr>
          <w:i/>
          <w:iCs/>
          <w:u w:val="single"/>
        </w:rPr>
        <w:t>etc</w:t>
      </w:r>
      <w:proofErr w:type="spellEnd"/>
      <w:r w:rsidRPr="00E26405">
        <w:rPr>
          <w:i/>
          <w:iCs/>
          <w:u w:val="single"/>
        </w:rPr>
        <w:t>?</w:t>
      </w:r>
    </w:p>
    <w:p w14:paraId="0E52ADDD" w14:textId="1D3332A6" w:rsidR="00210D9B" w:rsidRDefault="00210D9B" w:rsidP="00EB6F90">
      <w:r>
        <w:t xml:space="preserve">AW: </w:t>
      </w:r>
      <w:r w:rsidR="00E26405">
        <w:t>zullen</w:t>
      </w:r>
      <w:r>
        <w:t xml:space="preserve"> we naar kijken</w:t>
      </w:r>
    </w:p>
    <w:p w14:paraId="4D984C63" w14:textId="39F6F151" w:rsidR="00210D9B" w:rsidRPr="00E26405" w:rsidRDefault="00210D9B" w:rsidP="00EB6F90">
      <w:pPr>
        <w:rPr>
          <w:b/>
          <w:bCs/>
        </w:rPr>
      </w:pPr>
      <w:r w:rsidRPr="00E26405">
        <w:rPr>
          <w:b/>
          <w:bCs/>
        </w:rPr>
        <w:t>Financieel administratief</w:t>
      </w:r>
    </w:p>
    <w:p w14:paraId="4DB18696" w14:textId="51947728" w:rsidR="00210D9B" w:rsidRDefault="00210D9B" w:rsidP="00EB6F90">
      <w:r>
        <w:t xml:space="preserve">Uitgangspunt is </w:t>
      </w:r>
      <w:r w:rsidRPr="00E26405">
        <w:rPr>
          <w:b/>
          <w:bCs/>
        </w:rPr>
        <w:t>altijd toegang</w:t>
      </w:r>
      <w:r>
        <w:t xml:space="preserve">, service </w:t>
      </w:r>
      <w:proofErr w:type="spellStart"/>
      <w:r>
        <w:t>credits</w:t>
      </w:r>
      <w:proofErr w:type="spellEnd"/>
      <w:r>
        <w:t xml:space="preserve"> worden afgeschaft, transacties moeten </w:t>
      </w:r>
      <w:proofErr w:type="spellStart"/>
      <w:r>
        <w:t>volgbaar</w:t>
      </w:r>
      <w:proofErr w:type="spellEnd"/>
      <w:r>
        <w:t xml:space="preserve"> zijn in het systeem. </w:t>
      </w:r>
      <w:proofErr w:type="spellStart"/>
      <w:r>
        <w:t>Entitlement</w:t>
      </w:r>
      <w:proofErr w:type="spellEnd"/>
      <w:r>
        <w:t xml:space="preserve"> is een nieuw begrip</w:t>
      </w:r>
      <w:r w:rsidR="00E26405">
        <w:t>.</w:t>
      </w:r>
    </w:p>
    <w:p w14:paraId="5C8B126B" w14:textId="4E339B5B" w:rsidR="00210D9B" w:rsidRPr="00E26405" w:rsidRDefault="00210D9B" w:rsidP="00EB6F90">
      <w:pPr>
        <w:rPr>
          <w:i/>
          <w:iCs/>
          <w:u w:val="single"/>
        </w:rPr>
      </w:pPr>
      <w:r w:rsidRPr="00E26405">
        <w:rPr>
          <w:i/>
          <w:iCs/>
          <w:u w:val="single"/>
        </w:rPr>
        <w:t xml:space="preserve">Vraag: is er voldoende </w:t>
      </w:r>
      <w:r w:rsidR="00E26405" w:rsidRPr="00E26405">
        <w:rPr>
          <w:i/>
          <w:iCs/>
          <w:u w:val="single"/>
        </w:rPr>
        <w:t xml:space="preserve">flexibiliteit </w:t>
      </w:r>
      <w:r w:rsidRPr="00E26405">
        <w:rPr>
          <w:i/>
          <w:iCs/>
          <w:u w:val="single"/>
        </w:rPr>
        <w:t xml:space="preserve">in </w:t>
      </w:r>
      <w:r w:rsidR="00E26405" w:rsidRPr="00E26405">
        <w:rPr>
          <w:i/>
          <w:iCs/>
          <w:u w:val="single"/>
        </w:rPr>
        <w:t>businessmodellen</w:t>
      </w:r>
      <w:r w:rsidRPr="00E26405">
        <w:rPr>
          <w:i/>
          <w:iCs/>
          <w:u w:val="single"/>
        </w:rPr>
        <w:t xml:space="preserve"> mogelijk : bijvoorbeeld -&gt; 3 maanden gratis dan pas betalen of betalen </w:t>
      </w:r>
      <w:r w:rsidR="00E26405">
        <w:rPr>
          <w:i/>
          <w:iCs/>
          <w:u w:val="single"/>
        </w:rPr>
        <w:t>a</w:t>
      </w:r>
      <w:r w:rsidRPr="00E26405">
        <w:rPr>
          <w:i/>
          <w:iCs/>
          <w:u w:val="single"/>
        </w:rPr>
        <w:t>chteraf</w:t>
      </w:r>
      <w:r w:rsidR="00E26405">
        <w:rPr>
          <w:i/>
          <w:iCs/>
          <w:u w:val="single"/>
        </w:rPr>
        <w:t>?</w:t>
      </w:r>
    </w:p>
    <w:p w14:paraId="4F53C6D3" w14:textId="390CA93B" w:rsidR="00210D9B" w:rsidRDefault="00210D9B" w:rsidP="00EB6F90">
      <w:r>
        <w:t xml:space="preserve">AW: het </w:t>
      </w:r>
      <w:r w:rsidR="00E26405">
        <w:t>is</w:t>
      </w:r>
      <w:r>
        <w:t xml:space="preserve"> zeker de </w:t>
      </w:r>
      <w:r w:rsidR="00E26405">
        <w:t>bedoeling</w:t>
      </w:r>
      <w:r>
        <w:t xml:space="preserve"> dat er </w:t>
      </w:r>
      <w:r w:rsidR="00E26405">
        <w:t>flexibiliteit</w:t>
      </w:r>
      <w:r>
        <w:t xml:space="preserve"> in verkoopmodellen </w:t>
      </w:r>
      <w:r w:rsidR="004603CC">
        <w:t xml:space="preserve">mogelijk </w:t>
      </w:r>
      <w:r>
        <w:t>is alleen niet meer</w:t>
      </w:r>
      <w:r w:rsidR="00E26405">
        <w:t xml:space="preserve"> </w:t>
      </w:r>
      <w:r>
        <w:t>via service</w:t>
      </w:r>
      <w:r w:rsidR="00E26405">
        <w:t xml:space="preserve"> </w:t>
      </w:r>
      <w:proofErr w:type="spellStart"/>
      <w:r>
        <w:t>credits</w:t>
      </w:r>
      <w:proofErr w:type="spellEnd"/>
      <w:r>
        <w:t xml:space="preserve"> (die </w:t>
      </w:r>
      <w:r w:rsidR="00E26405">
        <w:t>hier</w:t>
      </w:r>
      <w:r>
        <w:t xml:space="preserve"> momenteel voor worden gebruikt)</w:t>
      </w:r>
    </w:p>
    <w:p w14:paraId="60283A74" w14:textId="2730D652" w:rsidR="00A90372" w:rsidRPr="00E26405" w:rsidRDefault="00E26405" w:rsidP="00EB6F90">
      <w:pPr>
        <w:rPr>
          <w:i/>
          <w:iCs/>
          <w:u w:val="single"/>
        </w:rPr>
      </w:pPr>
      <w:r w:rsidRPr="00E26405">
        <w:rPr>
          <w:i/>
          <w:iCs/>
          <w:u w:val="single"/>
        </w:rPr>
        <w:t>Vraag</w:t>
      </w:r>
      <w:r w:rsidR="00A90372" w:rsidRPr="00E26405">
        <w:rPr>
          <w:i/>
          <w:iCs/>
          <w:u w:val="single"/>
        </w:rPr>
        <w:t xml:space="preserve">: hoe zit het met het MBO, dat </w:t>
      </w:r>
      <w:r>
        <w:rPr>
          <w:i/>
          <w:iCs/>
          <w:u w:val="single"/>
        </w:rPr>
        <w:t>is</w:t>
      </w:r>
      <w:r w:rsidR="00A90372" w:rsidRPr="00E26405">
        <w:rPr>
          <w:i/>
          <w:iCs/>
          <w:u w:val="single"/>
        </w:rPr>
        <w:t xml:space="preserve"> toch anders</w:t>
      </w:r>
    </w:p>
    <w:p w14:paraId="39E263D5" w14:textId="1E469DAD" w:rsidR="00A90372" w:rsidRDefault="00A90372" w:rsidP="00EB6F90">
      <w:r>
        <w:t xml:space="preserve">AW: </w:t>
      </w:r>
      <w:r w:rsidR="00E26405">
        <w:t>ook het MBO kan met het huidige model goed bediend worden, we zullen laten zien hoe.</w:t>
      </w:r>
    </w:p>
    <w:p w14:paraId="4BB88C37" w14:textId="2FD27CF7" w:rsidR="00A90372" w:rsidRDefault="00A90372" w:rsidP="00EB6F90">
      <w:r>
        <w:t xml:space="preserve">Opmerking: de vraag of er </w:t>
      </w:r>
      <w:r w:rsidR="00E26405">
        <w:t>gecrediteerd</w:t>
      </w:r>
      <w:r>
        <w:t xml:space="preserve"> kan worden ligt bij de uitgeverijen (aanbieders van </w:t>
      </w:r>
      <w:r w:rsidR="00E26405">
        <w:t>het</w:t>
      </w:r>
      <w:r>
        <w:t xml:space="preserve"> </w:t>
      </w:r>
      <w:r w:rsidR="00E26405">
        <w:t>product</w:t>
      </w:r>
      <w:r>
        <w:t>)</w:t>
      </w:r>
    </w:p>
    <w:p w14:paraId="10C0AEAA" w14:textId="1039AAB9" w:rsidR="00A90372" w:rsidRPr="00E26405" w:rsidRDefault="00A90372" w:rsidP="00EB6F90">
      <w:pPr>
        <w:rPr>
          <w:i/>
          <w:iCs/>
          <w:u w:val="single"/>
        </w:rPr>
      </w:pPr>
      <w:r w:rsidRPr="00E26405">
        <w:rPr>
          <w:i/>
          <w:iCs/>
          <w:u w:val="single"/>
        </w:rPr>
        <w:t xml:space="preserve">Vraag: </w:t>
      </w:r>
      <w:r w:rsidR="00E26405" w:rsidRPr="00E26405">
        <w:rPr>
          <w:i/>
          <w:iCs/>
          <w:u w:val="single"/>
        </w:rPr>
        <w:t xml:space="preserve">kunnen </w:t>
      </w:r>
      <w:r w:rsidRPr="00E26405">
        <w:rPr>
          <w:i/>
          <w:iCs/>
          <w:u w:val="single"/>
        </w:rPr>
        <w:t xml:space="preserve">er ook andere </w:t>
      </w:r>
      <w:proofErr w:type="spellStart"/>
      <w:r w:rsidRPr="00E26405">
        <w:rPr>
          <w:i/>
          <w:iCs/>
          <w:u w:val="single"/>
        </w:rPr>
        <w:t>identifiers</w:t>
      </w:r>
      <w:proofErr w:type="spellEnd"/>
      <w:r w:rsidRPr="00E26405">
        <w:rPr>
          <w:i/>
          <w:iCs/>
          <w:u w:val="single"/>
        </w:rPr>
        <w:t xml:space="preserve"> gebruikt </w:t>
      </w:r>
      <w:r w:rsidR="00E26405" w:rsidRPr="00E26405">
        <w:rPr>
          <w:i/>
          <w:iCs/>
          <w:u w:val="single"/>
        </w:rPr>
        <w:t>worden</w:t>
      </w:r>
      <w:r w:rsidRPr="00E26405">
        <w:rPr>
          <w:i/>
          <w:iCs/>
          <w:u w:val="single"/>
        </w:rPr>
        <w:t xml:space="preserve"> </w:t>
      </w:r>
      <w:proofErr w:type="spellStart"/>
      <w:r w:rsidRPr="00E26405">
        <w:rPr>
          <w:i/>
          <w:iCs/>
          <w:u w:val="single"/>
        </w:rPr>
        <w:t>ipv</w:t>
      </w:r>
      <w:proofErr w:type="spellEnd"/>
      <w:r w:rsidRPr="00E26405">
        <w:rPr>
          <w:i/>
          <w:iCs/>
          <w:u w:val="single"/>
        </w:rPr>
        <w:t xml:space="preserve"> EAN en</w:t>
      </w:r>
      <w:r w:rsidR="00E26405" w:rsidRPr="00E26405">
        <w:rPr>
          <w:i/>
          <w:iCs/>
          <w:u w:val="single"/>
        </w:rPr>
        <w:t xml:space="preserve"> </w:t>
      </w:r>
      <w:r w:rsidRPr="00E26405">
        <w:rPr>
          <w:i/>
          <w:iCs/>
          <w:u w:val="single"/>
        </w:rPr>
        <w:t>ECK-</w:t>
      </w:r>
      <w:proofErr w:type="spellStart"/>
      <w:r w:rsidRPr="00E26405">
        <w:rPr>
          <w:i/>
          <w:iCs/>
          <w:u w:val="single"/>
        </w:rPr>
        <w:t>iD</w:t>
      </w:r>
      <w:proofErr w:type="spellEnd"/>
      <w:r w:rsidR="00E26405" w:rsidRPr="00E26405">
        <w:rPr>
          <w:i/>
          <w:iCs/>
          <w:u w:val="single"/>
        </w:rPr>
        <w:t>?</w:t>
      </w:r>
      <w:r w:rsidRPr="00E26405">
        <w:rPr>
          <w:i/>
          <w:iCs/>
          <w:u w:val="single"/>
        </w:rPr>
        <w:t xml:space="preserve"> -&gt; </w:t>
      </w:r>
      <w:r w:rsidR="00E26405" w:rsidRPr="00E26405">
        <w:rPr>
          <w:i/>
          <w:iCs/>
          <w:u w:val="single"/>
        </w:rPr>
        <w:t>privé</w:t>
      </w:r>
      <w:r w:rsidRPr="00E26405">
        <w:rPr>
          <w:i/>
          <w:iCs/>
          <w:u w:val="single"/>
        </w:rPr>
        <w:t xml:space="preserve"> opleiding</w:t>
      </w:r>
      <w:r w:rsidR="00E26405" w:rsidRPr="00E26405">
        <w:rPr>
          <w:i/>
          <w:iCs/>
          <w:u w:val="single"/>
        </w:rPr>
        <w:t xml:space="preserve">en </w:t>
      </w:r>
      <w:r w:rsidRPr="00E26405">
        <w:rPr>
          <w:i/>
          <w:iCs/>
          <w:u w:val="single"/>
        </w:rPr>
        <w:t>gebruiken deze meestal niet</w:t>
      </w:r>
    </w:p>
    <w:p w14:paraId="4A1AD7E2" w14:textId="72848DC6" w:rsidR="00A90372" w:rsidRDefault="00A90372" w:rsidP="00EB6F90">
      <w:r>
        <w:lastRenderedPageBreak/>
        <w:t xml:space="preserve">AW: </w:t>
      </w:r>
      <w:r w:rsidR="00E26405">
        <w:t xml:space="preserve">dit kan uiteraard maar het </w:t>
      </w:r>
      <w:r w:rsidR="00D45535">
        <w:t xml:space="preserve">voor de scope van het project gebruiken we in eerste instantie de genoemde </w:t>
      </w:r>
      <w:proofErr w:type="spellStart"/>
      <w:r w:rsidR="00D45535">
        <w:t>identifiers</w:t>
      </w:r>
      <w:proofErr w:type="spellEnd"/>
    </w:p>
    <w:p w14:paraId="54B686FD" w14:textId="3B981530" w:rsidR="00A90372" w:rsidRPr="00E26405" w:rsidRDefault="00A90372" w:rsidP="00EB6F90">
      <w:pPr>
        <w:rPr>
          <w:i/>
          <w:iCs/>
          <w:u w:val="single"/>
        </w:rPr>
      </w:pPr>
      <w:r w:rsidRPr="00E26405">
        <w:rPr>
          <w:i/>
          <w:iCs/>
          <w:u w:val="single"/>
        </w:rPr>
        <w:t xml:space="preserve">Vraag: wordt er </w:t>
      </w:r>
      <w:r w:rsidR="00E26405" w:rsidRPr="00E26405">
        <w:rPr>
          <w:i/>
          <w:iCs/>
          <w:u w:val="single"/>
        </w:rPr>
        <w:t>rekening</w:t>
      </w:r>
      <w:r w:rsidRPr="00E26405">
        <w:rPr>
          <w:i/>
          <w:iCs/>
          <w:u w:val="single"/>
        </w:rPr>
        <w:t xml:space="preserve"> gehouden </w:t>
      </w:r>
      <w:r w:rsidR="00E26405" w:rsidRPr="00E26405">
        <w:rPr>
          <w:i/>
          <w:iCs/>
          <w:u w:val="single"/>
        </w:rPr>
        <w:t>met</w:t>
      </w:r>
      <w:r w:rsidRPr="00E26405">
        <w:rPr>
          <w:i/>
          <w:iCs/>
          <w:u w:val="single"/>
        </w:rPr>
        <w:t xml:space="preserve"> AVG, privacy </w:t>
      </w:r>
      <w:r w:rsidR="00E26405" w:rsidRPr="00E26405">
        <w:rPr>
          <w:i/>
          <w:iCs/>
          <w:u w:val="single"/>
        </w:rPr>
        <w:t>convenant</w:t>
      </w:r>
      <w:r w:rsidRPr="00E26405">
        <w:rPr>
          <w:i/>
          <w:iCs/>
          <w:u w:val="single"/>
        </w:rPr>
        <w:t xml:space="preserve"> </w:t>
      </w:r>
      <w:proofErr w:type="spellStart"/>
      <w:r w:rsidRPr="00E26405">
        <w:rPr>
          <w:i/>
          <w:iCs/>
          <w:u w:val="single"/>
        </w:rPr>
        <w:t>et</w:t>
      </w:r>
      <w:r w:rsidR="00E26405" w:rsidRPr="00E26405">
        <w:rPr>
          <w:i/>
          <w:iCs/>
          <w:u w:val="single"/>
        </w:rPr>
        <w:t>c</w:t>
      </w:r>
      <w:proofErr w:type="spellEnd"/>
      <w:r w:rsidR="00E26405">
        <w:rPr>
          <w:i/>
          <w:iCs/>
          <w:u w:val="single"/>
        </w:rPr>
        <w:t>?</w:t>
      </w:r>
    </w:p>
    <w:p w14:paraId="1A9833F6" w14:textId="37AF04A8" w:rsidR="00A90372" w:rsidRDefault="00A90372" w:rsidP="00EB6F90">
      <w:r>
        <w:t xml:space="preserve">AW: </w:t>
      </w:r>
      <w:r w:rsidR="00E26405">
        <w:t>jazeker</w:t>
      </w:r>
      <w:r>
        <w:t>, maar dat komt pas in een volgende fase</w:t>
      </w:r>
    </w:p>
    <w:p w14:paraId="78B40919" w14:textId="67730B4E" w:rsidR="00A90372" w:rsidRPr="00E26405" w:rsidRDefault="00A90372" w:rsidP="00EB6F90">
      <w:pPr>
        <w:rPr>
          <w:i/>
          <w:iCs/>
          <w:u w:val="single"/>
        </w:rPr>
      </w:pPr>
      <w:r w:rsidRPr="00E26405">
        <w:rPr>
          <w:i/>
          <w:iCs/>
          <w:u w:val="single"/>
        </w:rPr>
        <w:t xml:space="preserve">Vraag: kunnen scholen </w:t>
      </w:r>
      <w:r w:rsidR="00E26405" w:rsidRPr="00E26405">
        <w:rPr>
          <w:i/>
          <w:iCs/>
          <w:u w:val="single"/>
        </w:rPr>
        <w:t>dit</w:t>
      </w:r>
      <w:r w:rsidRPr="00E26405">
        <w:rPr>
          <w:i/>
          <w:iCs/>
          <w:u w:val="single"/>
        </w:rPr>
        <w:t xml:space="preserve"> aan? Er wordt meer van ze </w:t>
      </w:r>
      <w:r w:rsidR="00E26405" w:rsidRPr="00E26405">
        <w:rPr>
          <w:i/>
          <w:iCs/>
          <w:u w:val="single"/>
        </w:rPr>
        <w:t>gevraagd</w:t>
      </w:r>
      <w:r w:rsidRPr="00E26405">
        <w:rPr>
          <w:i/>
          <w:iCs/>
          <w:u w:val="single"/>
        </w:rPr>
        <w:t xml:space="preserve"> dan voorheen</w:t>
      </w:r>
      <w:r w:rsidR="00E26405">
        <w:rPr>
          <w:i/>
          <w:iCs/>
          <w:u w:val="single"/>
        </w:rPr>
        <w:t xml:space="preserve"> lijkt het</w:t>
      </w:r>
    </w:p>
    <w:p w14:paraId="10B0EFC7" w14:textId="51AA6035" w:rsidR="00210D9B" w:rsidRDefault="00A90372" w:rsidP="00EB6F90">
      <w:r>
        <w:t xml:space="preserve">AW: </w:t>
      </w:r>
      <w:r w:rsidR="00210D9B">
        <w:t xml:space="preserve"> </w:t>
      </w:r>
      <w:r>
        <w:t xml:space="preserve">dat klopt. Nu wordt </w:t>
      </w:r>
      <w:r w:rsidR="00E26405">
        <w:t>het</w:t>
      </w:r>
      <w:r>
        <w:t xml:space="preserve"> vaak (tegen hele hoge </w:t>
      </w:r>
      <w:r w:rsidR="00E26405">
        <w:t>keten kosten</w:t>
      </w:r>
      <w:r>
        <w:t xml:space="preserve">) voor de scholen </w:t>
      </w:r>
      <w:r w:rsidR="00E26405">
        <w:t>geregeld</w:t>
      </w:r>
      <w:r>
        <w:t xml:space="preserve">. </w:t>
      </w:r>
      <w:r w:rsidR="00D45535">
        <w:t>we denken aan een configuratie die net zo eenvoudig is als gangbare applicaties zoals Office 365</w:t>
      </w:r>
    </w:p>
    <w:p w14:paraId="370683C6" w14:textId="77777777" w:rsidR="00E26405" w:rsidRDefault="00E26405" w:rsidP="00EB6F90"/>
    <w:p w14:paraId="201167EF" w14:textId="0DEC22FA" w:rsidR="00A90372" w:rsidRDefault="00A90372" w:rsidP="00EB6F90">
      <w:r>
        <w:t xml:space="preserve">Over de </w:t>
      </w:r>
      <w:r w:rsidR="00E26405">
        <w:t>principes</w:t>
      </w:r>
      <w:r>
        <w:t xml:space="preserve"> van de technische track is iedereen te spreken: </w:t>
      </w:r>
      <w:r w:rsidR="00E26405">
        <w:t>moderne</w:t>
      </w:r>
      <w:r>
        <w:t xml:space="preserve"> </w:t>
      </w:r>
      <w:r w:rsidR="00E26405">
        <w:t>technologie</w:t>
      </w:r>
      <w:r>
        <w:t xml:space="preserve"> die </w:t>
      </w:r>
      <w:r w:rsidR="00E26405">
        <w:t>ook</w:t>
      </w:r>
      <w:r>
        <w:t xml:space="preserve"> veel wordt gebruikt in ander </w:t>
      </w:r>
      <w:r w:rsidR="00E26405">
        <w:t>sectoren</w:t>
      </w:r>
    </w:p>
    <w:p w14:paraId="0540816C" w14:textId="6ED7A521" w:rsidR="00E26405" w:rsidRDefault="00E26405" w:rsidP="00EB6F90"/>
    <w:p w14:paraId="61E6DD32" w14:textId="11721951" w:rsidR="00E26405" w:rsidRDefault="00E26405" w:rsidP="00EB6F90">
      <w:r>
        <w:t>Samenvattend:</w:t>
      </w:r>
    </w:p>
    <w:p w14:paraId="71BE683B" w14:textId="1200E230" w:rsidR="00A90372" w:rsidRDefault="00A90372" w:rsidP="00EB6F90">
      <w:r>
        <w:t xml:space="preserve">Doen we functioneel de goede dingen om het voor de </w:t>
      </w:r>
      <w:r w:rsidR="00E26405">
        <w:t>LML</w:t>
      </w:r>
      <w:r>
        <w:t xml:space="preserve"> </w:t>
      </w:r>
      <w:r w:rsidR="00E26405">
        <w:t>coördinator</w:t>
      </w:r>
      <w:r>
        <w:t>/</w:t>
      </w:r>
      <w:r w:rsidR="00E26405">
        <w:t>ICT</w:t>
      </w:r>
      <w:r>
        <w:t xml:space="preserve"> </w:t>
      </w:r>
      <w:r w:rsidR="00E26405">
        <w:t>coördinator</w:t>
      </w:r>
      <w:r>
        <w:t xml:space="preserve"> makkelijker te maken?</w:t>
      </w:r>
    </w:p>
    <w:p w14:paraId="637BB219" w14:textId="45DA05A6" w:rsidR="00AF670B" w:rsidRDefault="00A90372" w:rsidP="00EB6F90">
      <w:r>
        <w:t xml:space="preserve">Aandacht </w:t>
      </w:r>
      <w:r w:rsidR="00E26405">
        <w:t>wordt</w:t>
      </w:r>
      <w:r>
        <w:t xml:space="preserve"> </w:t>
      </w:r>
      <w:r w:rsidR="00E26405">
        <w:t>gevraagd</w:t>
      </w:r>
      <w:r>
        <w:t xml:space="preserve"> voor </w:t>
      </w:r>
      <w:r w:rsidR="00E26405">
        <w:t>flexibiliteit</w:t>
      </w:r>
      <w:r>
        <w:t xml:space="preserve"> in het </w:t>
      </w:r>
      <w:r w:rsidR="00E26405">
        <w:t>aanbieden</w:t>
      </w:r>
      <w:r>
        <w:t xml:space="preserve"> </w:t>
      </w:r>
      <w:r w:rsidR="00E26405">
        <w:t>van</w:t>
      </w:r>
      <w:r>
        <w:t xml:space="preserve"> </w:t>
      </w:r>
      <w:r w:rsidR="00E26405">
        <w:t>leermiddelen</w:t>
      </w:r>
      <w:r>
        <w:t xml:space="preserve"> (</w:t>
      </w:r>
      <w:r w:rsidR="00E26405">
        <w:t>businessmodellen</w:t>
      </w:r>
      <w:r>
        <w:t>)</w:t>
      </w:r>
    </w:p>
    <w:p w14:paraId="4B143136" w14:textId="3A496282" w:rsidR="00AF670B" w:rsidRDefault="00A90372" w:rsidP="00EB6F90">
      <w:r>
        <w:t xml:space="preserve">Aandacht wordt gevraagd voor de </w:t>
      </w:r>
      <w:r w:rsidR="00E26405">
        <w:t>hoeveelheid</w:t>
      </w:r>
      <w:r>
        <w:t xml:space="preserve"> werk/</w:t>
      </w:r>
      <w:r w:rsidR="00E26405">
        <w:t>duidelijkheid</w:t>
      </w:r>
      <w:r>
        <w:t xml:space="preserve"> voor de scholen als </w:t>
      </w:r>
      <w:r w:rsidR="00E26405">
        <w:t>zij</w:t>
      </w:r>
      <w:r>
        <w:t xml:space="preserve"> met een </w:t>
      </w:r>
      <w:r w:rsidR="00E26405">
        <w:t>nieuw</w:t>
      </w:r>
      <w:r>
        <w:t xml:space="preserve"> systeem worden </w:t>
      </w:r>
      <w:r w:rsidR="00E26405">
        <w:t>geconfronteerd</w:t>
      </w:r>
      <w:r w:rsidR="00D2737F">
        <w:t xml:space="preserve">      </w:t>
      </w:r>
    </w:p>
    <w:p w14:paraId="2C94A5A3" w14:textId="2DA5C4FE" w:rsidR="00AF670B" w:rsidRDefault="00E26405" w:rsidP="00EB6F90">
      <w:r>
        <w:t>Flexibiliteit</w:t>
      </w:r>
      <w:r w:rsidR="00AF670B">
        <w:t xml:space="preserve"> in </w:t>
      </w:r>
      <w:proofErr w:type="spellStart"/>
      <w:r w:rsidR="00AF670B">
        <w:t>identifiers</w:t>
      </w:r>
      <w:proofErr w:type="spellEnd"/>
      <w:r w:rsidR="00AF670B">
        <w:t xml:space="preserve"> is </w:t>
      </w:r>
      <w:r>
        <w:t>gewenst</w:t>
      </w:r>
    </w:p>
    <w:p w14:paraId="66447C9E" w14:textId="030C5E4E" w:rsidR="00EB6F90" w:rsidRDefault="00AF670B" w:rsidP="00EB6F90">
      <w:r>
        <w:t xml:space="preserve">Meer aandacht voor het </w:t>
      </w:r>
      <w:r w:rsidR="00E26405">
        <w:t>MBO</w:t>
      </w:r>
      <w:r>
        <w:t xml:space="preserve"> is gewenst</w:t>
      </w:r>
      <w:r w:rsidR="00D2737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EB6F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ED7DCD"/>
    <w:multiLevelType w:val="hybridMultilevel"/>
    <w:tmpl w:val="0B82DFCC"/>
    <w:lvl w:ilvl="0" w:tplc="BB3A4E30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F90"/>
    <w:rsid w:val="001C3BB2"/>
    <w:rsid w:val="00210D9B"/>
    <w:rsid w:val="004603CC"/>
    <w:rsid w:val="00744C80"/>
    <w:rsid w:val="00A90372"/>
    <w:rsid w:val="00AF670B"/>
    <w:rsid w:val="00C303BF"/>
    <w:rsid w:val="00D2737F"/>
    <w:rsid w:val="00D45535"/>
    <w:rsid w:val="00E26405"/>
    <w:rsid w:val="00EB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F52CC"/>
  <w15:chartTrackingRefBased/>
  <w15:docId w15:val="{57CE16AC-AEF7-4561-8B58-4ED39EB6B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B6F90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744C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44C80"/>
    <w:rPr>
      <w:rFonts w:ascii="Segoe UI" w:hAnsi="Segoe UI" w:cs="Segoe UI"/>
      <w:sz w:val="18"/>
      <w:szCs w:val="18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4603CC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603CC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603CC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603C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603C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553</Words>
  <Characters>3043</Characters>
  <Application>Microsoft Office Word</Application>
  <DocSecurity>4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Marchien van Doorn</dc:creator>
  <cp:keywords/>
  <dc:description/>
  <cp:lastModifiedBy>Marchien van Doorn</cp:lastModifiedBy>
  <cp:revision>2</cp:revision>
  <dcterms:created xsi:type="dcterms:W3CDTF">2020-07-15T14:25:00Z</dcterms:created>
  <dcterms:modified xsi:type="dcterms:W3CDTF">2020-07-15T14:25:00Z</dcterms:modified>
</cp:coreProperties>
</file>