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2AD876" w:rsidP="47AA6B53" w:rsidRDefault="242AD876" w14:paraId="74CF3012" w14:textId="5C4ECF0D">
      <w:pPr>
        <w:pStyle w:val="NoSpacing"/>
      </w:pPr>
      <w:r w:rsidR="242AD876">
        <w:drawing>
          <wp:inline wp14:editId="54FBE92C" wp14:anchorId="423EFFBF">
            <wp:extent cx="5694934" cy="1752287"/>
            <wp:effectExtent l="0" t="0" r="0" b="0"/>
            <wp:docPr id="1607143156" name="" title="Blanket on the eart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1dba9fce0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42" r="0" b="26942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AA6B53" wp14:paraId="7B5CAEB5" wp14:textId="2C2C4676">
      <w:pPr>
        <w:ind w:left="0"/>
        <w:jc w:val="center"/>
        <w:rPr>
          <w:rFonts w:ascii="Calibri" w:hAnsi="Calibri" w:eastAsia="Calibri" w:cs="Calibri"/>
          <w:sz w:val="52"/>
          <w:szCs w:val="52"/>
        </w:rPr>
      </w:pPr>
      <w:bookmarkStart w:name="_Int_1kqllu6U" w:id="2074619982"/>
      <w:r w:rsidRPr="7C9AC0C9" w:rsidR="242AD876">
        <w:rPr>
          <w:rFonts w:ascii="Calibri" w:hAnsi="Calibri" w:eastAsia="Calibri" w:cs="Calibri"/>
          <w:sz w:val="52"/>
          <w:szCs w:val="52"/>
        </w:rPr>
        <w:t>Definition of Fun</w:t>
      </w:r>
      <w:bookmarkEnd w:id="2074619982"/>
    </w:p>
    <w:p w:rsidR="36FC6E3E" w:rsidP="7C9AC0C9" w:rsidRDefault="36FC6E3E" w14:paraId="34124CBB" w14:textId="5889D61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7C9AC0C9" w:rsidR="36FC6E3E">
        <w:rPr>
          <w:rFonts w:ascii="Calibri" w:hAnsi="Calibri" w:eastAsia="Calibri" w:cs="Calibri"/>
          <w:sz w:val="22"/>
          <w:szCs w:val="22"/>
        </w:rPr>
        <w:t>Op de afgesproken dagen aanwezig zijn</w:t>
      </w:r>
      <w:r w:rsidRPr="7C9AC0C9" w:rsidR="76C4DEDD">
        <w:rPr>
          <w:rFonts w:ascii="Calibri" w:hAnsi="Calibri" w:eastAsia="Calibri" w:cs="Calibri"/>
          <w:sz w:val="22"/>
          <w:szCs w:val="22"/>
        </w:rPr>
        <w:t>.</w:t>
      </w:r>
    </w:p>
    <w:p w:rsidR="2DD2294C" w:rsidP="7C9AC0C9" w:rsidRDefault="2DD2294C" w14:paraId="126BE9BA" w14:textId="306C215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7C9AC0C9" w:rsidR="2DD2294C">
        <w:rPr>
          <w:rFonts w:ascii="Calibri" w:hAnsi="Calibri" w:eastAsia="Calibri" w:cs="Calibri"/>
          <w:sz w:val="22"/>
          <w:szCs w:val="22"/>
        </w:rPr>
        <w:t xml:space="preserve">Elke dag </w:t>
      </w:r>
      <w:r w:rsidRPr="7C9AC0C9" w:rsidR="2DD2294C">
        <w:rPr>
          <w:rFonts w:ascii="Calibri" w:hAnsi="Calibri" w:eastAsia="Calibri" w:cs="Calibri"/>
          <w:sz w:val="22"/>
          <w:szCs w:val="22"/>
        </w:rPr>
        <w:t>op t</w:t>
      </w:r>
      <w:r w:rsidRPr="7C9AC0C9" w:rsidR="2DD2294C">
        <w:rPr>
          <w:rFonts w:ascii="Calibri" w:hAnsi="Calibri" w:eastAsia="Calibri" w:cs="Calibri"/>
          <w:sz w:val="22"/>
          <w:szCs w:val="22"/>
        </w:rPr>
        <w:t>ijd komen</w:t>
      </w:r>
    </w:p>
    <w:p w:rsidR="2DD2294C" w:rsidP="7C9AC0C9" w:rsidRDefault="2DD2294C" w14:paraId="435CA920" w14:textId="5D64A0C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7C9AC0C9" w:rsidR="2DD2294C">
        <w:rPr>
          <w:rFonts w:ascii="Calibri" w:hAnsi="Calibri" w:eastAsia="Calibri" w:cs="Calibri"/>
          <w:sz w:val="22"/>
          <w:szCs w:val="22"/>
        </w:rPr>
        <w:t>Je taken goed doen en niet afraffelen.</w:t>
      </w:r>
    </w:p>
    <w:p w:rsidR="2DD2294C" w:rsidP="7C9AC0C9" w:rsidRDefault="2DD2294C" w14:paraId="63312321" w14:textId="75957B9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7C9AC0C9" w:rsidR="2DD2294C">
        <w:rPr>
          <w:rFonts w:ascii="Calibri" w:hAnsi="Calibri" w:eastAsia="Calibri" w:cs="Calibri"/>
          <w:sz w:val="22"/>
          <w:szCs w:val="22"/>
        </w:rPr>
        <w:t>Code laten nakijken.</w:t>
      </w:r>
    </w:p>
    <w:p w:rsidR="2DD2294C" w:rsidP="7C9AC0C9" w:rsidRDefault="2DD2294C" w14:paraId="5C5D862F" w14:textId="130FCE6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7C9AC0C9" w:rsidR="2DD2294C">
        <w:rPr>
          <w:rFonts w:ascii="Calibri" w:hAnsi="Calibri" w:eastAsia="Calibri" w:cs="Calibri"/>
          <w:sz w:val="22"/>
          <w:szCs w:val="22"/>
        </w:rPr>
        <w:t>Niet zomaar planning veranderen zonder de ander bij te praten.</w:t>
      </w:r>
    </w:p>
    <w:p w:rsidR="2DD2294C" w:rsidP="7C9AC0C9" w:rsidRDefault="2DD2294C" w14:paraId="732A8BE1" w14:textId="50C7FE1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7C9AC0C9" w:rsidR="2DD2294C">
        <w:rPr>
          <w:rFonts w:ascii="Calibri" w:hAnsi="Calibri" w:eastAsia="Calibri" w:cs="Calibri"/>
          <w:sz w:val="22"/>
          <w:szCs w:val="22"/>
        </w:rPr>
        <w:t xml:space="preserve">Elkaar </w:t>
      </w:r>
      <w:r w:rsidRPr="7C9AC0C9" w:rsidR="4E646114">
        <w:rPr>
          <w:rFonts w:ascii="Calibri" w:hAnsi="Calibri" w:eastAsia="Calibri" w:cs="Calibri"/>
          <w:sz w:val="22"/>
          <w:szCs w:val="22"/>
        </w:rPr>
        <w:t>met respect behandelen. Na 3 waarschuwingen krijg je een boete van 50 euro</w:t>
      </w:r>
    </w:p>
    <w:p w:rsidR="2DD2294C" w:rsidP="7C9AC0C9" w:rsidRDefault="2DD2294C" w14:paraId="2DE32933" w14:textId="4BAFEAA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sz w:val="22"/>
          <w:szCs w:val="22"/>
        </w:rPr>
      </w:pPr>
      <w:r w:rsidRPr="7C9AC0C9" w:rsidR="2DD2294C">
        <w:rPr>
          <w:rFonts w:ascii="Calibri" w:hAnsi="Calibri" w:eastAsia="Calibri" w:cs="Calibri"/>
          <w:sz w:val="22"/>
          <w:szCs w:val="22"/>
        </w:rPr>
        <w:t>Als je klaar bent met je taak ga je niet niks doen je gaat de andere helpen met zijn taak.</w:t>
      </w:r>
    </w:p>
    <w:p w:rsidR="7C9AC0C9" w:rsidP="4D366155" w:rsidRDefault="7C9AC0C9" w14:paraId="6ED98151" w14:textId="62B1B847">
      <w:pPr>
        <w:pStyle w:val="ListParagraph"/>
        <w:ind w:left="720"/>
        <w:jc w:val="left"/>
        <w:rPr>
          <w:rFonts w:ascii="Calibri" w:hAnsi="Calibri" w:eastAsia="Calibri" w:cs="Calibri"/>
          <w:sz w:val="22"/>
          <w:szCs w:val="22"/>
        </w:rPr>
      </w:pPr>
    </w:p>
    <w:p w:rsidR="2DD2294C" w:rsidP="7C9AC0C9" w:rsidRDefault="2DD2294C" w14:paraId="67A3992D" w14:textId="7A710EE2">
      <w:pPr>
        <w:pStyle w:val="Normal"/>
        <w:ind w:left="0"/>
        <w:jc w:val="center"/>
        <w:rPr>
          <w:rFonts w:ascii="Calibri" w:hAnsi="Calibri" w:eastAsia="Calibri" w:cs="Calibri"/>
          <w:sz w:val="22"/>
          <w:szCs w:val="22"/>
        </w:rPr>
      </w:pPr>
      <w:r w:rsidRPr="7C9AC0C9" w:rsidR="2DD2294C">
        <w:rPr>
          <w:rFonts w:ascii="Calibri" w:hAnsi="Calibri" w:eastAsia="Calibri" w:cs="Calibri"/>
          <w:sz w:val="22"/>
          <w:szCs w:val="22"/>
        </w:rPr>
        <w:t xml:space="preserve"> </w:t>
      </w:r>
    </w:p>
    <w:p w:rsidR="47AA6B53" w:rsidP="47AA6B53" w:rsidRDefault="47AA6B53" w14:paraId="60A95C70" w14:textId="43C90F85">
      <w:pPr>
        <w:pStyle w:val="Normal"/>
        <w:ind w:left="0"/>
        <w:jc w:val="center"/>
        <w:rPr>
          <w:rFonts w:ascii="Calibri" w:hAnsi="Calibri" w:eastAsia="Calibri" w:cs="Calibri"/>
          <w:sz w:val="22"/>
          <w:szCs w:val="22"/>
        </w:rPr>
      </w:pPr>
    </w:p>
    <w:p w:rsidR="47AA6B53" w:rsidP="47AA6B53" w:rsidRDefault="47AA6B53" w14:paraId="3D28A466" w14:textId="0943272F">
      <w:pPr>
        <w:pStyle w:val="Normal"/>
        <w:ind w:left="0"/>
        <w:jc w:val="center"/>
        <w:rPr>
          <w:rFonts w:ascii="Calibri" w:hAnsi="Calibri" w:eastAsia="Calibri" w:cs="Calibri"/>
          <w:sz w:val="52"/>
          <w:szCs w:val="52"/>
        </w:rPr>
      </w:pPr>
    </w:p>
    <w:p w:rsidR="47AA6B53" w:rsidP="47AA6B53" w:rsidRDefault="47AA6B53" w14:paraId="1B8167DF" w14:textId="003D4F5F">
      <w:pPr>
        <w:pStyle w:val="Normal"/>
        <w:ind w:left="0"/>
        <w:jc w:val="center"/>
        <w:rPr>
          <w:rFonts w:ascii="Calibri" w:hAnsi="Calibri" w:eastAsia="Calibri" w:cs="Calibri"/>
          <w:sz w:val="52"/>
          <w:szCs w:val="52"/>
        </w:rPr>
      </w:pPr>
    </w:p>
    <w:p w:rsidR="47AA6B53" w:rsidP="47AA6B53" w:rsidRDefault="47AA6B53" w14:paraId="5E8EA09B" w14:textId="4C923E8D">
      <w:pPr>
        <w:pStyle w:val="Normal"/>
        <w:ind w:left="0"/>
        <w:jc w:val="center"/>
        <w:rPr>
          <w:rFonts w:ascii="Calibri" w:hAnsi="Calibri" w:eastAsia="Calibri" w:cs="Calibri"/>
          <w:sz w:val="52"/>
          <w:szCs w:val="52"/>
        </w:rPr>
      </w:pPr>
    </w:p>
    <w:p w:rsidR="47AA6B53" w:rsidP="47AA6B53" w:rsidRDefault="47AA6B53" w14:paraId="256C0BA0" w14:textId="60024533">
      <w:pPr>
        <w:pStyle w:val="Normal"/>
        <w:ind w:left="0"/>
        <w:jc w:val="center"/>
        <w:rPr>
          <w:rFonts w:ascii="Calibri" w:hAnsi="Calibri" w:eastAsia="Calibri" w:cs="Calibri"/>
          <w:sz w:val="52"/>
          <w:szCs w:val="52"/>
        </w:rPr>
      </w:pPr>
    </w:p>
    <w:p w:rsidR="47AA6B53" w:rsidP="47AA6B53" w:rsidRDefault="47AA6B53" w14:paraId="1DB81316" w14:textId="5E982030">
      <w:pPr>
        <w:pStyle w:val="Normal"/>
        <w:ind w:left="0"/>
        <w:jc w:val="center"/>
        <w:rPr>
          <w:rFonts w:ascii="Calibri" w:hAnsi="Calibri" w:eastAsia="Calibri" w:cs="Calibri"/>
          <w:sz w:val="52"/>
          <w:szCs w:val="52"/>
        </w:rPr>
      </w:pPr>
    </w:p>
    <w:p w:rsidR="47AA6B53" w:rsidP="47AA6B53" w:rsidRDefault="47AA6B53" w14:paraId="5E4C2EF9" w14:textId="3F61C059">
      <w:pPr>
        <w:pStyle w:val="Normal"/>
        <w:ind w:left="0"/>
        <w:jc w:val="center"/>
        <w:rPr>
          <w:rFonts w:ascii="Calibri" w:hAnsi="Calibri" w:eastAsia="Calibri" w:cs="Calibri"/>
          <w:sz w:val="52"/>
          <w:szCs w:val="52"/>
        </w:rPr>
      </w:pPr>
    </w:p>
    <w:p w:rsidR="7C9AC0C9" w:rsidP="7C9AC0C9" w:rsidRDefault="7C9AC0C9" w14:paraId="31439CE4" w14:textId="63E17EE6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</w:p>
    <w:p w:rsidR="48483AF0" w:rsidP="7C9AC0C9" w:rsidRDefault="48483AF0" w14:paraId="23A191F3" w14:textId="3F7F055D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C9AC0C9" w:rsidR="48483AF0">
        <w:rPr>
          <w:rFonts w:ascii="Calibri" w:hAnsi="Calibri" w:eastAsia="Calibri" w:cs="Calibri"/>
          <w:b w:val="1"/>
          <w:bCs w:val="1"/>
          <w:sz w:val="52"/>
          <w:szCs w:val="52"/>
        </w:rPr>
        <w:t xml:space="preserve">Definition of </w:t>
      </w:r>
      <w:r w:rsidRPr="7C9AC0C9" w:rsidR="48483AF0">
        <w:rPr>
          <w:rFonts w:ascii="Calibri" w:hAnsi="Calibri" w:eastAsia="Calibri" w:cs="Calibri"/>
          <w:b w:val="1"/>
          <w:bCs w:val="1"/>
          <w:sz w:val="52"/>
          <w:szCs w:val="52"/>
        </w:rPr>
        <w:t>Done</w:t>
      </w:r>
      <w:r w:rsidRPr="7C9AC0C9" w:rsidR="674DCE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  </w:t>
      </w:r>
      <w:r w:rsidRPr="7C9AC0C9" w:rsidR="674DCE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     </w:t>
      </w:r>
    </w:p>
    <w:p w:rsidR="47AA6B53" w:rsidRDefault="47AA6B53" w14:paraId="7A1E7AE8" w14:textId="7A2AF3D6"/>
    <w:p w:rsidR="47AA6B53" w:rsidP="47AA6B53" w:rsidRDefault="47AA6B53" w14:paraId="3FA52499" w14:textId="5D38586E">
      <w:pPr>
        <w:pStyle w:val="Normal"/>
      </w:pPr>
    </w:p>
    <w:tbl>
      <w:tblPr>
        <w:tblStyle w:val="TableGrid"/>
        <w:tblW w:w="0" w:type="auto"/>
        <w:tblBorders>
          <w:top w:val="single" w:color="A5C9EB" w:themeColor="text2" w:themeTint="40" w:sz="12"/>
          <w:left w:val="single" w:color="A5C9EB" w:themeColor="text2" w:themeTint="40" w:sz="12"/>
          <w:bottom w:val="single" w:color="A5C9EB" w:themeColor="text2" w:themeTint="40" w:sz="12"/>
          <w:right w:val="single" w:color="A5C9EB" w:themeColor="text2" w:themeTint="40" w:sz="12"/>
          <w:insideH w:val="single" w:color="A5C9EB" w:themeColor="text2" w:themeTint="40" w:sz="12"/>
          <w:insideV w:val="single" w:color="A5C9EB" w:themeColor="text2" w:themeTint="40" w:sz="12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7AA6B53" w:rsidTr="47AA6B53" w14:paraId="57F0D651">
        <w:trPr>
          <w:trHeight w:val="300"/>
        </w:trPr>
        <w:tc>
          <w:tcPr>
            <w:tcW w:w="4508" w:type="dxa"/>
            <w:tcMar/>
          </w:tcPr>
          <w:p w:rsidR="674DCE62" w:rsidP="47AA6B53" w:rsidRDefault="674DCE62" w14:paraId="2A7F626C" w14:textId="50AF4B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7AA6B53" w:rsidR="674DCE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Projectteam: </w:t>
            </w:r>
            <w:r w:rsidRPr="47AA6B53" w:rsidR="2A992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LAAZ</w:t>
            </w:r>
          </w:p>
        </w:tc>
        <w:tc>
          <w:tcPr>
            <w:tcW w:w="4508" w:type="dxa"/>
            <w:tcMar/>
          </w:tcPr>
          <w:p w:rsidR="2A992D65" w:rsidP="47AA6B53" w:rsidRDefault="2A992D65" w14:paraId="1A23059A" w14:textId="66CF53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7AA6B53" w:rsidR="2A992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Project: Bas</w:t>
            </w:r>
          </w:p>
        </w:tc>
      </w:tr>
      <w:tr w:rsidR="47AA6B53" w:rsidTr="47AA6B53" w14:paraId="4B9A6181">
        <w:trPr>
          <w:trHeight w:val="300"/>
        </w:trPr>
        <w:tc>
          <w:tcPr>
            <w:tcW w:w="4508" w:type="dxa"/>
            <w:tcMar/>
          </w:tcPr>
          <w:p w:rsidR="2A992D65" w:rsidP="47AA6B53" w:rsidRDefault="2A992D65" w14:paraId="7429F50F" w14:textId="7D3471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7AA6B53" w:rsidR="2A992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Teamleden: Abdelilah en Ice</w:t>
            </w:r>
          </w:p>
        </w:tc>
        <w:tc>
          <w:tcPr>
            <w:tcW w:w="4508" w:type="dxa"/>
            <w:tcMar/>
          </w:tcPr>
          <w:p w:rsidR="2A992D65" w:rsidP="47AA6B53" w:rsidRDefault="2A992D65" w14:paraId="73DF5E1A" w14:textId="2E7F0E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7AA6B53" w:rsidR="2A992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 26-04-2024</w:t>
            </w:r>
          </w:p>
        </w:tc>
      </w:tr>
    </w:tbl>
    <w:p w:rsidR="47AA6B53" w:rsidP="47AA6B53" w:rsidRDefault="47AA6B53" w14:paraId="1024028B" w14:textId="716C9F99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3A935424" w:rsidP="47AA6B53" w:rsidRDefault="3A935424" w14:paraId="277EFD84" w14:textId="25D879DD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1. Alle vereiste functionaliteiten zijn geïmplementeerd:</w:t>
      </w:r>
    </w:p>
    <w:p w:rsidR="3A935424" w:rsidP="47AA6B53" w:rsidRDefault="3A935424" w14:paraId="0832454C" w14:textId="533ACB3F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· Alle uitgangspunten, eisen en wensen zijn verwerkt in de user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stories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</w:p>
    <w:p w:rsidR="3A935424" w:rsidP="47AA6B53" w:rsidRDefault="3A935424" w14:paraId="4B5A91A5" w14:textId="73D18962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· Alle user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stories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 taken met de prioriteit must have in de sprint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backlog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, zijn voltooid en correct geïmplementeerd.</w:t>
      </w:r>
    </w:p>
    <w:p w:rsidR="3A935424" w:rsidP="47AA6B53" w:rsidRDefault="3A935424" w14:paraId="6F7D84CE" w14:textId="286DCE4A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· De user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stories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met de prioriteit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should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have zijn voor 80% geïmplementeerd.</w:t>
      </w:r>
    </w:p>
    <w:p w:rsidR="3A935424" w:rsidP="47AA6B53" w:rsidRDefault="3A935424" w14:paraId="1CF0EE2F" w14:textId="31357B3A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2. Code is geschreven en </w:t>
      </w: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gereviewd</w:t>
      </w: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:</w:t>
      </w:r>
    </w:p>
    <w:p w:rsidR="3A935424" w:rsidP="47AA6B53" w:rsidRDefault="3A935424" w14:paraId="36ABDB39" w14:textId="7E8139B1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Alle code is geschreven volgens de coderingsafspraken (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coding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guidelines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/ code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conventions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).</w:t>
      </w:r>
    </w:p>
    <w:p w:rsidR="3A935424" w:rsidP="47AA6B53" w:rsidRDefault="3A935424" w14:paraId="73EA3368" w14:textId="34D21E7D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Alle functies zijn voorzien van commentaar.</w:t>
      </w:r>
    </w:p>
    <w:p w:rsidR="3A935424" w:rsidP="47AA6B53" w:rsidRDefault="3A935424" w14:paraId="3687878F" w14:textId="6C10DC80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· Alle functies zijn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gereviewd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 (eventuele) feedback is verwerkt.</w:t>
      </w:r>
    </w:p>
    <w:p w:rsidR="3A935424" w:rsidP="47AA6B53" w:rsidRDefault="3A935424" w14:paraId="511EC0E4" w14:textId="4E03752A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3. Acceptatietests zijn geslaagd:</w:t>
      </w:r>
    </w:p>
    <w:p w:rsidR="3A935424" w:rsidP="7C9AC0C9" w:rsidRDefault="3A935424" w14:paraId="276E5FEF" w14:textId="33C179A2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· Alle door de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product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owner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 de klant opgegeven functies in de user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stories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zijn gemaakt.</w:t>
      </w:r>
    </w:p>
    <w:p w:rsidR="3A935424" w:rsidP="7C9AC0C9" w:rsidRDefault="3A935424" w14:paraId="63DFA4A4" w14:textId="790252F0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Alle functies voldoen aan de gestelde eisen van de user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stories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</w:p>
    <w:p w:rsidR="3A935424" w:rsidP="47AA6B53" w:rsidRDefault="3A935424" w14:paraId="58467CA9" w14:textId="73C4B376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Eventuele gevonden bugs zijn gecorrigeerd en getest.</w:t>
      </w:r>
    </w:p>
    <w:p w:rsidR="3A935424" w:rsidP="47AA6B53" w:rsidRDefault="3A935424" w14:paraId="353AC4C4" w14:textId="48873BE7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Er zijn (eventueel) verbetervoorstellen genoteerd in het testrapport.</w:t>
      </w:r>
    </w:p>
    <w:p w:rsidR="3A935424" w:rsidP="47AA6B53" w:rsidRDefault="3A935424" w14:paraId="1D487B00" w14:textId="0E7AC9E6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4. Unit tests zijn geschreven en geslaagd:</w:t>
      </w:r>
    </w:p>
    <w:p w:rsidR="3A935424" w:rsidP="47AA6B53" w:rsidRDefault="3A935424" w14:paraId="682BFEE8" w14:textId="5A20A609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Voor elke ontwikkelde functie zijn bijbehorende unit tests geschreven.</w:t>
      </w:r>
    </w:p>
    <w:p w:rsidR="3A935424" w:rsidP="47AA6B53" w:rsidRDefault="3A935424" w14:paraId="2FC1A5F9" w14:textId="367475B9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Alle unit tests zijn met succes uitgevoerd en geslaagd.</w:t>
      </w:r>
    </w:p>
    <w:p w:rsidR="3A935424" w:rsidP="47AA6B53" w:rsidRDefault="3A935424" w14:paraId="277FE568" w14:textId="2E0C53CF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5. Documentatie is bijgewerkt:</w:t>
      </w:r>
    </w:p>
    <w:p w:rsidR="3A935424" w:rsidP="47AA6B53" w:rsidRDefault="3A935424" w14:paraId="6FAC8D3F" w14:textId="1C6730BC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Alle documentatie is bijgewerkt naar de laatste stand van zaken. Bijvoorbeeld:</w:t>
      </w:r>
    </w:p>
    <w:p w:rsidR="3A935424" w:rsidP="7C9AC0C9" w:rsidRDefault="3A935424" w14:paraId="7D20B9F3" w14:textId="3F480E55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· Definition of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Done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Definition of Fun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Userstories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voor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backlogs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Navigatieschema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Wireframes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diagrammen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ERD’s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Klassediagramm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Stroomschema’s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Testrapporten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Scrum board · Sprint reviews · </w:t>
      </w:r>
      <w:r w:rsidRPr="7C9AC0C9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</w:p>
    <w:p w:rsidR="3A935424" w:rsidP="47AA6B53" w:rsidRDefault="3A935424" w14:paraId="379FCE5D" w14:textId="78642684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6. Geen openstaande kritieke bugs:</w:t>
      </w:r>
    </w:p>
    <w:p w:rsidR="3A935424" w:rsidP="47AA6B53" w:rsidRDefault="3A935424" w14:paraId="470D5E03" w14:textId="589CCB7A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Er zijn geen openstaande kritieke bugs die de release zouden kunnen belemmeren.</w:t>
      </w:r>
    </w:p>
    <w:p w:rsidR="3A935424" w:rsidP="47AA6B53" w:rsidRDefault="3A935424" w14:paraId="31EFF921" w14:textId="715D7511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7. De product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owner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heeft het werk goedgekeurd:</w:t>
      </w:r>
    </w:p>
    <w:p w:rsidR="3A935424" w:rsidP="47AA6B53" w:rsidRDefault="3A935424" w14:paraId="6AA0C275" w14:textId="6713C66D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· De product 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owner</w:t>
      </w: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heeft de ontwikkelde functies geïnspecteerd en goedgekeurd.</w:t>
      </w:r>
    </w:p>
    <w:p w:rsidR="3A935424" w:rsidP="47AA6B53" w:rsidRDefault="3A935424" w14:paraId="1E9E0949" w14:textId="2DA106D9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7AA6B53" w:rsidR="3A935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· De in de oplevering genoemde verbetervoorstellen zijn genoteerd in de sprint reviews.</w:t>
      </w:r>
    </w:p>
    <w:p w:rsidR="47AA6B53" w:rsidP="47AA6B53" w:rsidRDefault="47AA6B53" w14:paraId="4426CCEF" w14:textId="3EFA758C">
      <w:pPr>
        <w:pStyle w:val="Normal"/>
        <w:ind w:left="0"/>
        <w:jc w:val="center"/>
        <w:rPr>
          <w:rFonts w:ascii="Calibri" w:hAnsi="Calibri" w:eastAsia="Calibri" w:cs="Calibri"/>
          <w:sz w:val="52"/>
          <w:szCs w:val="52"/>
        </w:rPr>
      </w:pPr>
    </w:p>
    <w:p w:rsidR="47AA6B53" w:rsidP="47AA6B53" w:rsidRDefault="47AA6B53" w14:paraId="4BD4000D" w14:textId="0FD162BE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equalWidth="1"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X4hMh/WUns4nf" int2:id="O62yXXT8">
      <int2:state int2:type="AugLoop_Text_Critique" int2:value="Rejected"/>
    </int2:textHash>
    <int2:textHash int2:hashCode="5f2c/g6AOREdVL" int2:id="OpeWy8Zj">
      <int2:state int2:type="AugLoop_Text_Critique" int2:value="Rejected"/>
    </int2:textHash>
    <int2:textHash int2:hashCode="yExQ1adnojvaDq" int2:id="nd8LegCS">
      <int2:state int2:type="AugLoop_Text_Critique" int2:value="Rejected"/>
    </int2:textHash>
    <int2:bookmark int2:bookmarkName="_Int_1kqllu6U" int2:invalidationBookmarkName="" int2:hashCode="Rv54Q0hg2dpoOv" int2:id="SJVxqHQ7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5c1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675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5901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7C0AA"/>
    <w:rsid w:val="00903D58"/>
    <w:rsid w:val="022A157B"/>
    <w:rsid w:val="0296AD17"/>
    <w:rsid w:val="02DA106F"/>
    <w:rsid w:val="03ABB184"/>
    <w:rsid w:val="05DDC831"/>
    <w:rsid w:val="07D38DAD"/>
    <w:rsid w:val="091F7D8A"/>
    <w:rsid w:val="0A1BFF03"/>
    <w:rsid w:val="0F3B3AB8"/>
    <w:rsid w:val="125AEFB8"/>
    <w:rsid w:val="167C864C"/>
    <w:rsid w:val="17010DD0"/>
    <w:rsid w:val="1882E5AB"/>
    <w:rsid w:val="18FB94F5"/>
    <w:rsid w:val="1944625F"/>
    <w:rsid w:val="1E99E59A"/>
    <w:rsid w:val="1FBF98F1"/>
    <w:rsid w:val="21ADEB82"/>
    <w:rsid w:val="21B3A9F2"/>
    <w:rsid w:val="22D68BC0"/>
    <w:rsid w:val="242AD876"/>
    <w:rsid w:val="24D908EA"/>
    <w:rsid w:val="24E14D1F"/>
    <w:rsid w:val="25203745"/>
    <w:rsid w:val="262EB62C"/>
    <w:rsid w:val="26EED102"/>
    <w:rsid w:val="2A992D65"/>
    <w:rsid w:val="2D976D21"/>
    <w:rsid w:val="2DD2294C"/>
    <w:rsid w:val="36FC6E3E"/>
    <w:rsid w:val="3875E957"/>
    <w:rsid w:val="39126700"/>
    <w:rsid w:val="3A935424"/>
    <w:rsid w:val="3C429320"/>
    <w:rsid w:val="3F69C11B"/>
    <w:rsid w:val="4177BE7B"/>
    <w:rsid w:val="4226ECA8"/>
    <w:rsid w:val="47AA6B53"/>
    <w:rsid w:val="48483AF0"/>
    <w:rsid w:val="4B554FDF"/>
    <w:rsid w:val="4D366155"/>
    <w:rsid w:val="4E646114"/>
    <w:rsid w:val="5287C0AA"/>
    <w:rsid w:val="55AFD2CB"/>
    <w:rsid w:val="59C02ED9"/>
    <w:rsid w:val="5BBCDFD1"/>
    <w:rsid w:val="5CCD2E5D"/>
    <w:rsid w:val="5EDE7A6F"/>
    <w:rsid w:val="61233350"/>
    <w:rsid w:val="627DCD0C"/>
    <w:rsid w:val="638AE2CC"/>
    <w:rsid w:val="653EF9FA"/>
    <w:rsid w:val="674DCE62"/>
    <w:rsid w:val="67D68A0D"/>
    <w:rsid w:val="69177EC5"/>
    <w:rsid w:val="6B8FB9B7"/>
    <w:rsid w:val="759AADBF"/>
    <w:rsid w:val="76C4DEDD"/>
    <w:rsid w:val="7B5DF4FB"/>
    <w:rsid w:val="7C9AC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C0AA"/>
  <w15:chartTrackingRefBased/>
  <w15:docId w15:val="{173DD9AF-88C5-4B10-8D28-597CAA613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c51dba9fce0466f" /><Relationship Type="http://schemas.microsoft.com/office/2020/10/relationships/intelligence" Target="intelligence2.xml" Id="Raa580bfe0d4345c5" /><Relationship Type="http://schemas.openxmlformats.org/officeDocument/2006/relationships/numbering" Target="numbering.xml" Id="R1a608979888d4c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2024-04-26T07:11:43.6734869Z</dcterms:created>
  <dcterms:modified xsi:type="dcterms:W3CDTF">2024-07-03T23:06:06.4232845Z</dcterms:modified>
  <dc:creator>Abdelilah Azzihmed</dc:creator>
  <lastModifiedBy>Abdelilah Azzihmed</lastModifiedBy>
</coreProperties>
</file>