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6A3E6" w14:textId="77777777" w:rsidR="00D72A11" w:rsidRPr="006F3922" w:rsidRDefault="00D72A11" w:rsidP="00D72A11">
      <w:pPr>
        <w:pStyle w:val="Default"/>
        <w:rPr>
          <w:rFonts w:ascii="Times New Roman" w:hAnsi="Times New Roman" w:cs="Times New Roman"/>
        </w:rPr>
      </w:pPr>
    </w:p>
    <w:p w14:paraId="7526A3E7" w14:textId="77777777" w:rsidR="00D72A11" w:rsidRPr="006F3922" w:rsidRDefault="00D72A11" w:rsidP="006D5C7B">
      <w:pPr>
        <w:pStyle w:val="NoSpacing"/>
        <w:jc w:val="center"/>
        <w:rPr>
          <w:rFonts w:ascii="Times New Roman" w:hAnsi="Times New Roman" w:cs="Times New Roman"/>
          <w:sz w:val="21"/>
          <w:szCs w:val="21"/>
        </w:rPr>
      </w:pPr>
    </w:p>
    <w:p w14:paraId="7526A3E8" w14:textId="77777777" w:rsidR="00D72A11" w:rsidRPr="006F3922" w:rsidRDefault="00D72A11" w:rsidP="00BD1A0B">
      <w:pPr>
        <w:pStyle w:val="NoSpacing"/>
        <w:tabs>
          <w:tab w:val="left" w:pos="520"/>
        </w:tabs>
        <w:jc w:val="both"/>
        <w:rPr>
          <w:rFonts w:ascii="Times New Roman" w:hAnsi="Times New Roman" w:cs="Times New Roman"/>
          <w:sz w:val="21"/>
          <w:szCs w:val="21"/>
        </w:rPr>
      </w:pPr>
    </w:p>
    <w:p w14:paraId="7526A3E9"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A"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B"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C"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D"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E"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F" w14:textId="77777777" w:rsidR="00D72A11" w:rsidRPr="006F3922" w:rsidRDefault="00D72A11" w:rsidP="00D72A11">
      <w:pPr>
        <w:pStyle w:val="NoSpacing"/>
        <w:jc w:val="both"/>
        <w:rPr>
          <w:rFonts w:ascii="Times New Roman" w:hAnsi="Times New Roman" w:cs="Times New Roman"/>
          <w:sz w:val="21"/>
          <w:szCs w:val="21"/>
        </w:rPr>
      </w:pPr>
    </w:p>
    <w:p w14:paraId="7526A3F0" w14:textId="77777777" w:rsidR="00D72A11" w:rsidRPr="006F3922" w:rsidRDefault="00D72A11" w:rsidP="00D72A11">
      <w:pPr>
        <w:pStyle w:val="NoSpacing"/>
        <w:jc w:val="both"/>
        <w:rPr>
          <w:rFonts w:ascii="Times New Roman" w:hAnsi="Times New Roman" w:cs="Times New Roman"/>
          <w:sz w:val="21"/>
          <w:szCs w:val="21"/>
        </w:rPr>
      </w:pPr>
    </w:p>
    <w:p w14:paraId="7526A3F1" w14:textId="77777777" w:rsidR="003A3D9E" w:rsidRDefault="003A3D9E" w:rsidP="003A3D9E">
      <w:pPr>
        <w:pStyle w:val="Title"/>
        <w:jc w:val="right"/>
        <w:rPr>
          <w:rFonts w:ascii="Times New Roman" w:hAnsi="Times New Roman"/>
          <w:smallCaps/>
          <w:szCs w:val="36"/>
        </w:rPr>
      </w:pPr>
    </w:p>
    <w:p w14:paraId="7526A3F2" w14:textId="77777777" w:rsidR="003A3D9E" w:rsidRDefault="003A3D9E" w:rsidP="003A3D9E">
      <w:pPr>
        <w:pStyle w:val="Title"/>
        <w:jc w:val="right"/>
        <w:rPr>
          <w:rFonts w:ascii="Times New Roman" w:hAnsi="Times New Roman"/>
          <w:smallCaps/>
          <w:szCs w:val="36"/>
        </w:rPr>
      </w:pPr>
    </w:p>
    <w:p w14:paraId="7526A3F3" w14:textId="77777777" w:rsidR="003A3D9E" w:rsidRDefault="003A3D9E" w:rsidP="003A3D9E">
      <w:pPr>
        <w:pStyle w:val="Title"/>
        <w:jc w:val="right"/>
        <w:rPr>
          <w:rFonts w:ascii="Times New Roman" w:hAnsi="Times New Roman"/>
          <w:smallCaps/>
          <w:szCs w:val="36"/>
        </w:rPr>
      </w:pPr>
    </w:p>
    <w:p w14:paraId="7526A3F4" w14:textId="666E1837" w:rsidR="003A3D9E" w:rsidRPr="00DC4FBC" w:rsidRDefault="00DC4FBC" w:rsidP="00DC4FBC">
      <w:pPr>
        <w:pStyle w:val="Title"/>
        <w:rPr>
          <w:rFonts w:ascii="Times New Roman" w:hAnsi="Times New Roman"/>
          <w:smallCaps/>
          <w:sz w:val="72"/>
          <w:szCs w:val="72"/>
        </w:rPr>
      </w:pPr>
      <w:r w:rsidRPr="00DC4FBC">
        <w:rPr>
          <w:rFonts w:ascii="Times New Roman" w:hAnsi="Times New Roman"/>
          <w:smallCaps/>
          <w:sz w:val="72"/>
          <w:szCs w:val="72"/>
        </w:rPr>
        <w:t xml:space="preserve">Cloud </w:t>
      </w:r>
      <w:r w:rsidR="00367910">
        <w:rPr>
          <w:rFonts w:ascii="Times New Roman" w:hAnsi="Times New Roman"/>
          <w:smallCaps/>
          <w:sz w:val="72"/>
          <w:szCs w:val="72"/>
        </w:rPr>
        <w:t>Se</w:t>
      </w:r>
      <w:r w:rsidR="00C348E9">
        <w:rPr>
          <w:rFonts w:ascii="Times New Roman" w:hAnsi="Times New Roman"/>
          <w:smallCaps/>
          <w:sz w:val="72"/>
          <w:szCs w:val="72"/>
        </w:rPr>
        <w:t>rvice</w:t>
      </w:r>
    </w:p>
    <w:p w14:paraId="07732468" w14:textId="67485311" w:rsidR="00DC4FBC" w:rsidRDefault="00DC4FBC" w:rsidP="00DC4FBC"/>
    <w:p w14:paraId="5CA7903C" w14:textId="4DBA9633" w:rsidR="00DC4FBC" w:rsidRPr="00DC4FBC" w:rsidRDefault="00DC4FBC" w:rsidP="00DC4FBC">
      <w:pPr>
        <w:jc w:val="center"/>
        <w:rPr>
          <w:rFonts w:ascii="Times New Roman" w:hAnsi="Times New Roman" w:cs="Times New Roman"/>
          <w:b/>
          <w:sz w:val="36"/>
          <w:szCs w:val="36"/>
        </w:rPr>
      </w:pPr>
      <w:r w:rsidRPr="00DC4FBC">
        <w:rPr>
          <w:rFonts w:ascii="Times New Roman Bold" w:hAnsi="Times New Roman Bold" w:cs="Times New Roman"/>
          <w:b/>
          <w:smallCaps/>
          <w:sz w:val="36"/>
          <w:szCs w:val="36"/>
        </w:rPr>
        <w:t>Statement</w:t>
      </w:r>
      <w:r w:rsidRPr="00DC4FBC">
        <w:rPr>
          <w:rFonts w:ascii="Times New Roman" w:hAnsi="Times New Roman" w:cs="Times New Roman"/>
          <w:b/>
          <w:sz w:val="36"/>
          <w:szCs w:val="36"/>
        </w:rPr>
        <w:t xml:space="preserve"> </w:t>
      </w:r>
      <w:r w:rsidRPr="00DC4FBC">
        <w:rPr>
          <w:rFonts w:ascii="Times New Roman Bold" w:hAnsi="Times New Roman Bold" w:cs="Times New Roman"/>
          <w:b/>
          <w:smallCaps/>
          <w:sz w:val="36"/>
          <w:szCs w:val="36"/>
        </w:rPr>
        <w:t>of Work No</w:t>
      </w:r>
      <w:r w:rsidRPr="00DC4FBC">
        <w:rPr>
          <w:rFonts w:ascii="Times New Roman" w:hAnsi="Times New Roman" w:cs="Times New Roman"/>
          <w:b/>
          <w:sz w:val="36"/>
          <w:szCs w:val="36"/>
        </w:rPr>
        <w:t>. SYN-</w:t>
      </w:r>
      <w:r w:rsidR="00367910">
        <w:rPr>
          <w:rFonts w:ascii="Times New Roman" w:hAnsi="Times New Roman" w:cs="Times New Roman"/>
          <w:b/>
          <w:sz w:val="36"/>
          <w:szCs w:val="36"/>
        </w:rPr>
        <w:t>09</w:t>
      </w:r>
      <w:r w:rsidR="00C348E9">
        <w:rPr>
          <w:rFonts w:ascii="Times New Roman" w:hAnsi="Times New Roman" w:cs="Times New Roman"/>
          <w:b/>
          <w:sz w:val="36"/>
          <w:szCs w:val="36"/>
        </w:rPr>
        <w:t>2</w:t>
      </w:r>
      <w:r w:rsidR="00B04894">
        <w:rPr>
          <w:rFonts w:ascii="Times New Roman" w:hAnsi="Times New Roman" w:cs="Times New Roman"/>
          <w:b/>
          <w:sz w:val="36"/>
          <w:szCs w:val="36"/>
        </w:rPr>
        <w:t>2</w:t>
      </w:r>
      <w:r w:rsidRPr="00DC4FBC">
        <w:rPr>
          <w:rFonts w:ascii="Times New Roman" w:hAnsi="Times New Roman" w:cs="Times New Roman"/>
          <w:b/>
          <w:sz w:val="36"/>
          <w:szCs w:val="36"/>
        </w:rPr>
        <w:t>-AR</w:t>
      </w:r>
    </w:p>
    <w:p w14:paraId="7526A3F5" w14:textId="1F32B7EA" w:rsidR="003A3D9E" w:rsidRPr="00DC4FBC" w:rsidRDefault="00DC4FBC" w:rsidP="00DC4FBC">
      <w:pPr>
        <w:pStyle w:val="Title"/>
        <w:rPr>
          <w:rFonts w:ascii="Times New Roman" w:hAnsi="Times New Roman"/>
          <w:smallCaps/>
          <w:sz w:val="24"/>
          <w:szCs w:val="24"/>
        </w:rPr>
      </w:pPr>
      <w:r>
        <w:rPr>
          <w:rFonts w:ascii="Times New Roman" w:hAnsi="Times New Roman"/>
          <w:smallCaps/>
          <w:sz w:val="24"/>
          <w:szCs w:val="24"/>
        </w:rPr>
        <w:t>For</w:t>
      </w:r>
    </w:p>
    <w:p w14:paraId="0C71EAE3" w14:textId="77C64C5E" w:rsidR="00DC4FBC" w:rsidRDefault="00DC4FBC" w:rsidP="00DC4FBC">
      <w:pPr>
        <w:jc w:val="center"/>
      </w:pPr>
    </w:p>
    <w:p w14:paraId="0D6CB37A" w14:textId="29FBB497" w:rsidR="00DC4FBC" w:rsidRPr="00DC4FBC" w:rsidRDefault="00DC4FBC" w:rsidP="00DC4FBC">
      <w:pPr>
        <w:jc w:val="center"/>
      </w:pPr>
      <w:r>
        <w:rPr>
          <w:noProof/>
        </w:rPr>
        <w:drawing>
          <wp:inline distT="0" distB="0" distL="0" distR="0" wp14:anchorId="384BDEEC" wp14:editId="51B3C3F2">
            <wp:extent cx="16192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19250" cy="533400"/>
                    </a:xfrm>
                    <a:prstGeom prst="rect">
                      <a:avLst/>
                    </a:prstGeom>
                  </pic:spPr>
                </pic:pic>
              </a:graphicData>
            </a:graphic>
          </wp:inline>
        </w:drawing>
      </w:r>
    </w:p>
    <w:p w14:paraId="7526A3F6" w14:textId="77777777" w:rsidR="003A3D9E" w:rsidRDefault="003A3D9E" w:rsidP="003A3D9E">
      <w:pPr>
        <w:pStyle w:val="Title"/>
        <w:jc w:val="right"/>
        <w:rPr>
          <w:rFonts w:ascii="Times New Roman" w:hAnsi="Times New Roman"/>
          <w:smallCaps/>
          <w:szCs w:val="36"/>
        </w:rPr>
      </w:pPr>
    </w:p>
    <w:p w14:paraId="7526A3F7" w14:textId="77777777" w:rsidR="003A3D9E" w:rsidRDefault="003A3D9E" w:rsidP="003A3D9E">
      <w:pPr>
        <w:pStyle w:val="Title"/>
        <w:jc w:val="right"/>
        <w:rPr>
          <w:rFonts w:ascii="Times New Roman" w:hAnsi="Times New Roman"/>
          <w:smallCaps/>
          <w:szCs w:val="36"/>
        </w:rPr>
      </w:pPr>
    </w:p>
    <w:p w14:paraId="7526A3F8" w14:textId="77777777" w:rsidR="003A3D9E" w:rsidRDefault="003A3D9E" w:rsidP="003A3D9E">
      <w:pPr>
        <w:pStyle w:val="Title"/>
        <w:jc w:val="right"/>
        <w:rPr>
          <w:rFonts w:ascii="Times New Roman" w:hAnsi="Times New Roman"/>
          <w:smallCaps/>
          <w:szCs w:val="36"/>
        </w:rPr>
      </w:pPr>
    </w:p>
    <w:p w14:paraId="69360FE2" w14:textId="47C2E6D4" w:rsidR="00DC4FBC" w:rsidRPr="00DB7B65" w:rsidRDefault="00DC4FBC" w:rsidP="00DC4FBC">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r w:rsidR="00130F1F">
        <w:rPr>
          <w:rFonts w:ascii="Times New Roman Bold" w:hAnsi="Times New Roman Bold" w:cs="Times New Roman"/>
          <w:b/>
          <w:smallCaps/>
          <w:noProof/>
          <w:sz w:val="32"/>
          <w:szCs w:val="32"/>
        </w:rPr>
        <w:t>April 7, 2020</w:t>
      </w:r>
      <w:r w:rsidRPr="00DB7B65">
        <w:rPr>
          <w:rFonts w:ascii="Times New Roman Bold" w:hAnsi="Times New Roman Bold" w:cs="Times New Roman"/>
          <w:b/>
          <w:smallCaps/>
          <w:sz w:val="32"/>
          <w:szCs w:val="32"/>
        </w:rPr>
        <w:fldChar w:fldCharType="end"/>
      </w:r>
    </w:p>
    <w:p w14:paraId="5A0C39DA" w14:textId="77777777" w:rsidR="00DC4FBC" w:rsidRDefault="00DC4FBC" w:rsidP="00DC4FBC">
      <w:pPr>
        <w:pStyle w:val="NoSpacing"/>
        <w:jc w:val="both"/>
        <w:rPr>
          <w:rFonts w:ascii="Times New Roman" w:hAnsi="Times New Roman" w:cs="Times New Roman"/>
          <w:sz w:val="21"/>
          <w:szCs w:val="21"/>
        </w:rPr>
      </w:pPr>
    </w:p>
    <w:p w14:paraId="2214377D" w14:textId="77777777" w:rsidR="00DC4FBC" w:rsidRDefault="00DC4FBC" w:rsidP="00DC4FBC">
      <w:pPr>
        <w:pStyle w:val="NoSpacing"/>
        <w:jc w:val="both"/>
        <w:rPr>
          <w:rFonts w:ascii="Times New Roman" w:hAnsi="Times New Roman" w:cs="Times New Roman"/>
          <w:sz w:val="21"/>
          <w:szCs w:val="21"/>
        </w:rPr>
      </w:pPr>
    </w:p>
    <w:p w14:paraId="7CA18156" w14:textId="77777777" w:rsidR="00DC4FBC" w:rsidRPr="006F3922" w:rsidRDefault="00DC4FBC" w:rsidP="00DC4FBC">
      <w:pPr>
        <w:pStyle w:val="NoSpacing"/>
        <w:jc w:val="both"/>
        <w:rPr>
          <w:rFonts w:ascii="Times New Roman" w:hAnsi="Times New Roman" w:cs="Times New Roman"/>
          <w:sz w:val="21"/>
          <w:szCs w:val="21"/>
        </w:rPr>
      </w:pPr>
    </w:p>
    <w:p w14:paraId="5AEBB2A8"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1F31BEF6"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300 Alexander Park Drive, Suite 215</w:t>
      </w:r>
    </w:p>
    <w:p w14:paraId="5277945F"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7526A3FA" w14:textId="5083D268" w:rsidR="00D72A11" w:rsidRPr="003A3D9E" w:rsidRDefault="00DC4FBC" w:rsidP="00DC4FBC">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526A3FB" w14:textId="77777777" w:rsidR="00D72A11" w:rsidRPr="006F3922" w:rsidRDefault="00BD1A0B" w:rsidP="00BD1A0B">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26A3FC" w14:textId="77777777" w:rsidR="00D72A11" w:rsidRPr="006F3922" w:rsidRDefault="00D72A11" w:rsidP="00D72A11">
      <w:pPr>
        <w:pStyle w:val="NoSpacing"/>
        <w:jc w:val="both"/>
        <w:rPr>
          <w:rFonts w:ascii="Times New Roman" w:hAnsi="Times New Roman" w:cs="Times New Roman"/>
          <w:sz w:val="21"/>
          <w:szCs w:val="21"/>
        </w:rPr>
      </w:pPr>
    </w:p>
    <w:p w14:paraId="7526A3FD" w14:textId="77777777" w:rsidR="00D72A11" w:rsidRPr="006F3922" w:rsidRDefault="00D72A11" w:rsidP="00D72A11">
      <w:pPr>
        <w:pStyle w:val="NoSpacing"/>
        <w:jc w:val="both"/>
        <w:rPr>
          <w:rFonts w:ascii="Times New Roman" w:hAnsi="Times New Roman" w:cs="Times New Roman"/>
          <w:sz w:val="21"/>
          <w:szCs w:val="21"/>
        </w:rPr>
      </w:pPr>
    </w:p>
    <w:p w14:paraId="7526A3FE" w14:textId="77777777" w:rsidR="00D72A11" w:rsidRPr="006F3922" w:rsidRDefault="00D72A11" w:rsidP="00D72A11">
      <w:pPr>
        <w:pStyle w:val="NoSpacing"/>
        <w:jc w:val="both"/>
        <w:rPr>
          <w:rFonts w:ascii="Times New Roman" w:hAnsi="Times New Roman" w:cs="Times New Roman"/>
          <w:sz w:val="21"/>
          <w:szCs w:val="21"/>
        </w:rPr>
      </w:pPr>
    </w:p>
    <w:p w14:paraId="7526A3FF" w14:textId="77777777" w:rsidR="00D72A11" w:rsidRPr="006F3922" w:rsidRDefault="00D72A11" w:rsidP="00D72A11">
      <w:pPr>
        <w:pStyle w:val="NoSpacing"/>
        <w:jc w:val="both"/>
        <w:rPr>
          <w:rFonts w:ascii="Times New Roman" w:hAnsi="Times New Roman" w:cs="Times New Roman"/>
          <w:sz w:val="21"/>
          <w:szCs w:val="21"/>
        </w:rPr>
      </w:pPr>
    </w:p>
    <w:p w14:paraId="7526A400" w14:textId="77777777" w:rsidR="00D72A11" w:rsidRPr="006F3922" w:rsidRDefault="00D72A11" w:rsidP="00D72A11">
      <w:pPr>
        <w:pStyle w:val="NoSpacing"/>
        <w:jc w:val="both"/>
        <w:rPr>
          <w:rFonts w:ascii="Times New Roman" w:hAnsi="Times New Roman" w:cs="Times New Roman"/>
          <w:sz w:val="21"/>
          <w:szCs w:val="21"/>
        </w:rPr>
      </w:pPr>
    </w:p>
    <w:p w14:paraId="7526A401" w14:textId="77777777" w:rsidR="00D72A11" w:rsidRPr="006F3922" w:rsidRDefault="00D72A11" w:rsidP="00D72A11">
      <w:pPr>
        <w:pStyle w:val="NoSpacing"/>
        <w:jc w:val="both"/>
        <w:rPr>
          <w:rFonts w:ascii="Times New Roman" w:hAnsi="Times New Roman" w:cs="Times New Roman"/>
          <w:sz w:val="21"/>
          <w:szCs w:val="21"/>
        </w:rPr>
      </w:pPr>
    </w:p>
    <w:sdt>
      <w:sdtPr>
        <w:rPr>
          <w:rFonts w:asciiTheme="minorHAnsi" w:eastAsiaTheme="minorHAnsi" w:hAnsiTheme="minorHAnsi" w:cstheme="minorBidi"/>
          <w:color w:val="auto"/>
          <w:sz w:val="22"/>
          <w:szCs w:val="22"/>
        </w:rPr>
        <w:id w:val="678540263"/>
        <w:docPartObj>
          <w:docPartGallery w:val="Table of Contents"/>
          <w:docPartUnique/>
        </w:docPartObj>
      </w:sdtPr>
      <w:sdtEndPr>
        <w:rPr>
          <w:rFonts w:eastAsiaTheme="minorEastAsia" w:cs="Times New Roman"/>
          <w:b/>
          <w:bCs/>
          <w:noProof/>
        </w:rPr>
      </w:sdtEndPr>
      <w:sdtContent>
        <w:p w14:paraId="7526A417" w14:textId="77777777" w:rsidR="0019775A" w:rsidRPr="00F405EF" w:rsidRDefault="0019775A">
          <w:pPr>
            <w:pStyle w:val="TOCHeading"/>
            <w:rPr>
              <w:smallCaps/>
            </w:rPr>
          </w:pPr>
          <w:r w:rsidRPr="00F405EF">
            <w:rPr>
              <w:smallCaps/>
            </w:rPr>
            <w:t>Contents</w:t>
          </w:r>
        </w:p>
        <w:p w14:paraId="7C18B23B" w14:textId="79086788" w:rsidR="006428BC" w:rsidRDefault="0019775A">
          <w:pPr>
            <w:pStyle w:val="TOC2"/>
            <w:tabs>
              <w:tab w:val="left" w:pos="660"/>
              <w:tab w:val="right" w:leader="dot" w:pos="9350"/>
            </w:tabs>
            <w:rPr>
              <w:rFonts w:cstheme="minorBidi"/>
              <w:noProof/>
            </w:rPr>
          </w:pPr>
          <w:r w:rsidRPr="00221112">
            <w:rPr>
              <w:rFonts w:ascii="Times New Roman" w:hAnsi="Times New Roman"/>
              <w:sz w:val="21"/>
              <w:szCs w:val="21"/>
            </w:rPr>
            <w:fldChar w:fldCharType="begin"/>
          </w:r>
          <w:r w:rsidRPr="00221112">
            <w:rPr>
              <w:rFonts w:ascii="Times New Roman" w:hAnsi="Times New Roman"/>
              <w:sz w:val="21"/>
              <w:szCs w:val="21"/>
            </w:rPr>
            <w:instrText xml:space="preserve"> TOC \o "1-3" \h \z \u </w:instrText>
          </w:r>
          <w:r w:rsidRPr="00221112">
            <w:rPr>
              <w:rFonts w:ascii="Times New Roman" w:hAnsi="Times New Roman"/>
              <w:sz w:val="21"/>
              <w:szCs w:val="21"/>
            </w:rPr>
            <w:fldChar w:fldCharType="separate"/>
          </w:r>
          <w:hyperlink w:anchor="_Toc37170785" w:history="1">
            <w:r w:rsidR="006428BC" w:rsidRPr="00E04199">
              <w:rPr>
                <w:rStyle w:val="Hyperlink"/>
                <w:smallCaps/>
                <w:noProof/>
              </w:rPr>
              <w:t>1.</w:t>
            </w:r>
            <w:r w:rsidR="006428BC">
              <w:rPr>
                <w:rFonts w:cstheme="minorBidi"/>
                <w:noProof/>
              </w:rPr>
              <w:tab/>
            </w:r>
            <w:r w:rsidR="006428BC" w:rsidRPr="00E04199">
              <w:rPr>
                <w:rStyle w:val="Hyperlink"/>
                <w:smallCaps/>
                <w:noProof/>
              </w:rPr>
              <w:t>Introduction</w:t>
            </w:r>
            <w:r w:rsidR="006428BC">
              <w:rPr>
                <w:noProof/>
                <w:webHidden/>
              </w:rPr>
              <w:tab/>
            </w:r>
            <w:r w:rsidR="006428BC">
              <w:rPr>
                <w:noProof/>
                <w:webHidden/>
              </w:rPr>
              <w:fldChar w:fldCharType="begin"/>
            </w:r>
            <w:r w:rsidR="006428BC">
              <w:rPr>
                <w:noProof/>
                <w:webHidden/>
              </w:rPr>
              <w:instrText xml:space="preserve"> PAGEREF _Toc37170785 \h </w:instrText>
            </w:r>
            <w:r w:rsidR="006428BC">
              <w:rPr>
                <w:noProof/>
                <w:webHidden/>
              </w:rPr>
            </w:r>
            <w:r w:rsidR="006428BC">
              <w:rPr>
                <w:noProof/>
                <w:webHidden/>
              </w:rPr>
              <w:fldChar w:fldCharType="separate"/>
            </w:r>
            <w:r w:rsidR="006428BC">
              <w:rPr>
                <w:noProof/>
                <w:webHidden/>
              </w:rPr>
              <w:t>3</w:t>
            </w:r>
            <w:r w:rsidR="006428BC">
              <w:rPr>
                <w:noProof/>
                <w:webHidden/>
              </w:rPr>
              <w:fldChar w:fldCharType="end"/>
            </w:r>
          </w:hyperlink>
        </w:p>
        <w:p w14:paraId="5A7A7293" w14:textId="20E91157" w:rsidR="006428BC" w:rsidRDefault="006428BC">
          <w:pPr>
            <w:pStyle w:val="TOC2"/>
            <w:tabs>
              <w:tab w:val="left" w:pos="660"/>
              <w:tab w:val="right" w:leader="dot" w:pos="9350"/>
            </w:tabs>
            <w:rPr>
              <w:rFonts w:cstheme="minorBidi"/>
              <w:noProof/>
            </w:rPr>
          </w:pPr>
          <w:hyperlink w:anchor="_Toc37170786" w:history="1">
            <w:r w:rsidRPr="00E04199">
              <w:rPr>
                <w:rStyle w:val="Hyperlink"/>
                <w:smallCaps/>
                <w:noProof/>
              </w:rPr>
              <w:t>2.</w:t>
            </w:r>
            <w:r>
              <w:rPr>
                <w:rFonts w:cstheme="minorBidi"/>
                <w:noProof/>
              </w:rPr>
              <w:tab/>
            </w:r>
            <w:r w:rsidRPr="00E04199">
              <w:rPr>
                <w:rStyle w:val="Hyperlink"/>
                <w:smallCaps/>
                <w:noProof/>
              </w:rPr>
              <w:t>Engagement Overview</w:t>
            </w:r>
            <w:r>
              <w:rPr>
                <w:noProof/>
                <w:webHidden/>
              </w:rPr>
              <w:tab/>
            </w:r>
            <w:r>
              <w:rPr>
                <w:noProof/>
                <w:webHidden/>
              </w:rPr>
              <w:fldChar w:fldCharType="begin"/>
            </w:r>
            <w:r>
              <w:rPr>
                <w:noProof/>
                <w:webHidden/>
              </w:rPr>
              <w:instrText xml:space="preserve"> PAGEREF _Toc37170786 \h </w:instrText>
            </w:r>
            <w:r>
              <w:rPr>
                <w:noProof/>
                <w:webHidden/>
              </w:rPr>
            </w:r>
            <w:r>
              <w:rPr>
                <w:noProof/>
                <w:webHidden/>
              </w:rPr>
              <w:fldChar w:fldCharType="separate"/>
            </w:r>
            <w:r>
              <w:rPr>
                <w:noProof/>
                <w:webHidden/>
              </w:rPr>
              <w:t>3</w:t>
            </w:r>
            <w:r>
              <w:rPr>
                <w:noProof/>
                <w:webHidden/>
              </w:rPr>
              <w:fldChar w:fldCharType="end"/>
            </w:r>
          </w:hyperlink>
          <w:bookmarkStart w:id="0" w:name="_GoBack"/>
          <w:bookmarkEnd w:id="0"/>
        </w:p>
        <w:p w14:paraId="268A5608" w14:textId="6BFE3711" w:rsidR="006428BC" w:rsidRDefault="006428BC">
          <w:pPr>
            <w:pStyle w:val="TOC2"/>
            <w:tabs>
              <w:tab w:val="left" w:pos="660"/>
              <w:tab w:val="right" w:leader="dot" w:pos="9350"/>
            </w:tabs>
            <w:rPr>
              <w:rFonts w:cstheme="minorBidi"/>
              <w:noProof/>
            </w:rPr>
          </w:pPr>
          <w:hyperlink w:anchor="_Toc37170787" w:history="1">
            <w:r w:rsidRPr="00E04199">
              <w:rPr>
                <w:rStyle w:val="Hyperlink"/>
                <w:smallCaps/>
                <w:noProof/>
              </w:rPr>
              <w:t>3.</w:t>
            </w:r>
            <w:r>
              <w:rPr>
                <w:rFonts w:cstheme="minorBidi"/>
                <w:noProof/>
              </w:rPr>
              <w:tab/>
            </w:r>
            <w:r w:rsidRPr="00E04199">
              <w:rPr>
                <w:rStyle w:val="Hyperlink"/>
                <w:smallCaps/>
                <w:noProof/>
              </w:rPr>
              <w:t>SYNECTIKS Cloud Service</w:t>
            </w:r>
            <w:r>
              <w:rPr>
                <w:noProof/>
                <w:webHidden/>
              </w:rPr>
              <w:tab/>
            </w:r>
            <w:r>
              <w:rPr>
                <w:noProof/>
                <w:webHidden/>
              </w:rPr>
              <w:fldChar w:fldCharType="begin"/>
            </w:r>
            <w:r>
              <w:rPr>
                <w:noProof/>
                <w:webHidden/>
              </w:rPr>
              <w:instrText xml:space="preserve"> PAGEREF _Toc37170787 \h </w:instrText>
            </w:r>
            <w:r>
              <w:rPr>
                <w:noProof/>
                <w:webHidden/>
              </w:rPr>
            </w:r>
            <w:r>
              <w:rPr>
                <w:noProof/>
                <w:webHidden/>
              </w:rPr>
              <w:fldChar w:fldCharType="separate"/>
            </w:r>
            <w:r>
              <w:rPr>
                <w:noProof/>
                <w:webHidden/>
              </w:rPr>
              <w:t>3</w:t>
            </w:r>
            <w:r>
              <w:rPr>
                <w:noProof/>
                <w:webHidden/>
              </w:rPr>
              <w:fldChar w:fldCharType="end"/>
            </w:r>
          </w:hyperlink>
        </w:p>
        <w:p w14:paraId="24134893" w14:textId="59F40E1F" w:rsidR="006428BC" w:rsidRDefault="006428BC">
          <w:pPr>
            <w:pStyle w:val="TOC2"/>
            <w:tabs>
              <w:tab w:val="left" w:pos="660"/>
              <w:tab w:val="right" w:leader="dot" w:pos="9350"/>
            </w:tabs>
            <w:rPr>
              <w:rFonts w:cstheme="minorBidi"/>
              <w:noProof/>
            </w:rPr>
          </w:pPr>
          <w:hyperlink w:anchor="_Toc37170788" w:history="1">
            <w:r w:rsidRPr="00E04199">
              <w:rPr>
                <w:rStyle w:val="Hyperlink"/>
                <w:smallCaps/>
                <w:noProof/>
              </w:rPr>
              <w:t>4.</w:t>
            </w:r>
            <w:r>
              <w:rPr>
                <w:rFonts w:cstheme="minorBidi"/>
                <w:noProof/>
              </w:rPr>
              <w:tab/>
            </w:r>
            <w:r w:rsidRPr="00E04199">
              <w:rPr>
                <w:rStyle w:val="Hyperlink"/>
                <w:smallCaps/>
                <w:noProof/>
              </w:rPr>
              <w:t>Scope of Work</w:t>
            </w:r>
            <w:r>
              <w:rPr>
                <w:noProof/>
                <w:webHidden/>
              </w:rPr>
              <w:tab/>
            </w:r>
            <w:r>
              <w:rPr>
                <w:noProof/>
                <w:webHidden/>
              </w:rPr>
              <w:fldChar w:fldCharType="begin"/>
            </w:r>
            <w:r>
              <w:rPr>
                <w:noProof/>
                <w:webHidden/>
              </w:rPr>
              <w:instrText xml:space="preserve"> PAGEREF _Toc37170788 \h </w:instrText>
            </w:r>
            <w:r>
              <w:rPr>
                <w:noProof/>
                <w:webHidden/>
              </w:rPr>
            </w:r>
            <w:r>
              <w:rPr>
                <w:noProof/>
                <w:webHidden/>
              </w:rPr>
              <w:fldChar w:fldCharType="separate"/>
            </w:r>
            <w:r>
              <w:rPr>
                <w:noProof/>
                <w:webHidden/>
              </w:rPr>
              <w:t>3</w:t>
            </w:r>
            <w:r>
              <w:rPr>
                <w:noProof/>
                <w:webHidden/>
              </w:rPr>
              <w:fldChar w:fldCharType="end"/>
            </w:r>
          </w:hyperlink>
        </w:p>
        <w:p w14:paraId="12D3F6D0" w14:textId="1C2BD750" w:rsidR="006428BC" w:rsidRDefault="006428BC">
          <w:pPr>
            <w:pStyle w:val="TOC2"/>
            <w:tabs>
              <w:tab w:val="left" w:pos="660"/>
              <w:tab w:val="right" w:leader="dot" w:pos="9350"/>
            </w:tabs>
            <w:rPr>
              <w:rFonts w:cstheme="minorBidi"/>
              <w:noProof/>
            </w:rPr>
          </w:pPr>
          <w:hyperlink w:anchor="_Toc37170789" w:history="1">
            <w:r w:rsidRPr="00E04199">
              <w:rPr>
                <w:rStyle w:val="Hyperlink"/>
                <w:smallCaps/>
                <w:noProof/>
              </w:rPr>
              <w:t>5.</w:t>
            </w:r>
            <w:r>
              <w:rPr>
                <w:rFonts w:cstheme="minorBidi"/>
                <w:noProof/>
              </w:rPr>
              <w:tab/>
            </w:r>
            <w:r w:rsidRPr="00E04199">
              <w:rPr>
                <w:rStyle w:val="Hyperlink"/>
                <w:smallCaps/>
                <w:noProof/>
              </w:rPr>
              <w:t>Solution Details</w:t>
            </w:r>
            <w:r>
              <w:rPr>
                <w:noProof/>
                <w:webHidden/>
              </w:rPr>
              <w:tab/>
            </w:r>
            <w:r>
              <w:rPr>
                <w:noProof/>
                <w:webHidden/>
              </w:rPr>
              <w:fldChar w:fldCharType="begin"/>
            </w:r>
            <w:r>
              <w:rPr>
                <w:noProof/>
                <w:webHidden/>
              </w:rPr>
              <w:instrText xml:space="preserve"> PAGEREF _Toc37170789 \h </w:instrText>
            </w:r>
            <w:r>
              <w:rPr>
                <w:noProof/>
                <w:webHidden/>
              </w:rPr>
            </w:r>
            <w:r>
              <w:rPr>
                <w:noProof/>
                <w:webHidden/>
              </w:rPr>
              <w:fldChar w:fldCharType="separate"/>
            </w:r>
            <w:r>
              <w:rPr>
                <w:noProof/>
                <w:webHidden/>
              </w:rPr>
              <w:t>4</w:t>
            </w:r>
            <w:r>
              <w:rPr>
                <w:noProof/>
                <w:webHidden/>
              </w:rPr>
              <w:fldChar w:fldCharType="end"/>
            </w:r>
          </w:hyperlink>
        </w:p>
        <w:p w14:paraId="68B04102" w14:textId="1F86810F" w:rsidR="006428BC" w:rsidRDefault="006428BC">
          <w:pPr>
            <w:pStyle w:val="TOC2"/>
            <w:tabs>
              <w:tab w:val="left" w:pos="660"/>
              <w:tab w:val="right" w:leader="dot" w:pos="9350"/>
            </w:tabs>
            <w:rPr>
              <w:rFonts w:cstheme="minorBidi"/>
              <w:noProof/>
            </w:rPr>
          </w:pPr>
          <w:hyperlink w:anchor="_Toc37170790" w:history="1">
            <w:r w:rsidRPr="00E04199">
              <w:rPr>
                <w:rStyle w:val="Hyperlink"/>
                <w:smallCaps/>
                <w:noProof/>
              </w:rPr>
              <w:t>6.</w:t>
            </w:r>
            <w:r>
              <w:rPr>
                <w:rFonts w:cstheme="minorBidi"/>
                <w:noProof/>
              </w:rPr>
              <w:tab/>
            </w:r>
            <w:r w:rsidRPr="00E04199">
              <w:rPr>
                <w:rStyle w:val="Hyperlink"/>
                <w:smallCaps/>
                <w:noProof/>
              </w:rPr>
              <w:t>Project Management &amp; Deliverables</w:t>
            </w:r>
            <w:r>
              <w:rPr>
                <w:noProof/>
                <w:webHidden/>
              </w:rPr>
              <w:tab/>
            </w:r>
            <w:r>
              <w:rPr>
                <w:noProof/>
                <w:webHidden/>
              </w:rPr>
              <w:fldChar w:fldCharType="begin"/>
            </w:r>
            <w:r>
              <w:rPr>
                <w:noProof/>
                <w:webHidden/>
              </w:rPr>
              <w:instrText xml:space="preserve"> PAGEREF _Toc37170790 \h </w:instrText>
            </w:r>
            <w:r>
              <w:rPr>
                <w:noProof/>
                <w:webHidden/>
              </w:rPr>
            </w:r>
            <w:r>
              <w:rPr>
                <w:noProof/>
                <w:webHidden/>
              </w:rPr>
              <w:fldChar w:fldCharType="separate"/>
            </w:r>
            <w:r>
              <w:rPr>
                <w:noProof/>
                <w:webHidden/>
              </w:rPr>
              <w:t>4</w:t>
            </w:r>
            <w:r>
              <w:rPr>
                <w:noProof/>
                <w:webHidden/>
              </w:rPr>
              <w:fldChar w:fldCharType="end"/>
            </w:r>
          </w:hyperlink>
        </w:p>
        <w:p w14:paraId="4CBAD373" w14:textId="55B7BFF6" w:rsidR="006428BC" w:rsidRDefault="006428BC">
          <w:pPr>
            <w:pStyle w:val="TOC2"/>
            <w:tabs>
              <w:tab w:val="left" w:pos="660"/>
              <w:tab w:val="right" w:leader="dot" w:pos="9350"/>
            </w:tabs>
            <w:rPr>
              <w:rFonts w:cstheme="minorBidi"/>
              <w:noProof/>
            </w:rPr>
          </w:pPr>
          <w:hyperlink w:anchor="_Toc37170791" w:history="1">
            <w:r w:rsidRPr="00E04199">
              <w:rPr>
                <w:rStyle w:val="Hyperlink"/>
                <w:smallCaps/>
                <w:noProof/>
              </w:rPr>
              <w:t>7.</w:t>
            </w:r>
            <w:r>
              <w:rPr>
                <w:rFonts w:cstheme="minorBidi"/>
                <w:noProof/>
              </w:rPr>
              <w:tab/>
            </w:r>
            <w:r w:rsidRPr="00E04199">
              <w:rPr>
                <w:rStyle w:val="Hyperlink"/>
                <w:smallCaps/>
                <w:noProof/>
              </w:rPr>
              <w:t>Assumptions</w:t>
            </w:r>
            <w:r>
              <w:rPr>
                <w:noProof/>
                <w:webHidden/>
              </w:rPr>
              <w:tab/>
            </w:r>
            <w:r>
              <w:rPr>
                <w:noProof/>
                <w:webHidden/>
              </w:rPr>
              <w:fldChar w:fldCharType="begin"/>
            </w:r>
            <w:r>
              <w:rPr>
                <w:noProof/>
                <w:webHidden/>
              </w:rPr>
              <w:instrText xml:space="preserve"> PAGEREF _Toc37170791 \h </w:instrText>
            </w:r>
            <w:r>
              <w:rPr>
                <w:noProof/>
                <w:webHidden/>
              </w:rPr>
            </w:r>
            <w:r>
              <w:rPr>
                <w:noProof/>
                <w:webHidden/>
              </w:rPr>
              <w:fldChar w:fldCharType="separate"/>
            </w:r>
            <w:r>
              <w:rPr>
                <w:noProof/>
                <w:webHidden/>
              </w:rPr>
              <w:t>5</w:t>
            </w:r>
            <w:r>
              <w:rPr>
                <w:noProof/>
                <w:webHidden/>
              </w:rPr>
              <w:fldChar w:fldCharType="end"/>
            </w:r>
          </w:hyperlink>
        </w:p>
        <w:p w14:paraId="364EC7EE" w14:textId="17061B2A" w:rsidR="006428BC" w:rsidRDefault="006428BC">
          <w:pPr>
            <w:pStyle w:val="TOC2"/>
            <w:tabs>
              <w:tab w:val="left" w:pos="660"/>
              <w:tab w:val="right" w:leader="dot" w:pos="9350"/>
            </w:tabs>
            <w:rPr>
              <w:rFonts w:cstheme="minorBidi"/>
              <w:noProof/>
            </w:rPr>
          </w:pPr>
          <w:hyperlink w:anchor="_Toc37170792" w:history="1">
            <w:r w:rsidRPr="00E04199">
              <w:rPr>
                <w:rStyle w:val="Hyperlink"/>
                <w:smallCaps/>
                <w:noProof/>
              </w:rPr>
              <w:t>8.</w:t>
            </w:r>
            <w:r>
              <w:rPr>
                <w:rFonts w:cstheme="minorBidi"/>
                <w:noProof/>
              </w:rPr>
              <w:tab/>
            </w:r>
            <w:r w:rsidRPr="00E04199">
              <w:rPr>
                <w:rStyle w:val="Hyperlink"/>
                <w:smallCaps/>
                <w:noProof/>
              </w:rPr>
              <w:t>Responsibilities</w:t>
            </w:r>
            <w:r>
              <w:rPr>
                <w:noProof/>
                <w:webHidden/>
              </w:rPr>
              <w:tab/>
            </w:r>
            <w:r>
              <w:rPr>
                <w:noProof/>
                <w:webHidden/>
              </w:rPr>
              <w:fldChar w:fldCharType="begin"/>
            </w:r>
            <w:r>
              <w:rPr>
                <w:noProof/>
                <w:webHidden/>
              </w:rPr>
              <w:instrText xml:space="preserve"> PAGEREF _Toc37170792 \h </w:instrText>
            </w:r>
            <w:r>
              <w:rPr>
                <w:noProof/>
                <w:webHidden/>
              </w:rPr>
            </w:r>
            <w:r>
              <w:rPr>
                <w:noProof/>
                <w:webHidden/>
              </w:rPr>
              <w:fldChar w:fldCharType="separate"/>
            </w:r>
            <w:r>
              <w:rPr>
                <w:noProof/>
                <w:webHidden/>
              </w:rPr>
              <w:t>6</w:t>
            </w:r>
            <w:r>
              <w:rPr>
                <w:noProof/>
                <w:webHidden/>
              </w:rPr>
              <w:fldChar w:fldCharType="end"/>
            </w:r>
          </w:hyperlink>
        </w:p>
        <w:p w14:paraId="0758D78C" w14:textId="0D64096C" w:rsidR="006428BC" w:rsidRDefault="006428BC">
          <w:pPr>
            <w:pStyle w:val="TOC2"/>
            <w:tabs>
              <w:tab w:val="left" w:pos="660"/>
              <w:tab w:val="right" w:leader="dot" w:pos="9350"/>
            </w:tabs>
            <w:rPr>
              <w:rFonts w:cstheme="minorBidi"/>
              <w:noProof/>
            </w:rPr>
          </w:pPr>
          <w:hyperlink w:anchor="_Toc37170793" w:history="1">
            <w:r w:rsidRPr="00E04199">
              <w:rPr>
                <w:rStyle w:val="Hyperlink"/>
                <w:noProof/>
              </w:rPr>
              <w:t>9.</w:t>
            </w:r>
            <w:r>
              <w:rPr>
                <w:rFonts w:cstheme="minorBidi"/>
                <w:noProof/>
              </w:rPr>
              <w:tab/>
            </w:r>
            <w:r w:rsidRPr="00E04199">
              <w:rPr>
                <w:rStyle w:val="Hyperlink"/>
                <w:smallCaps/>
                <w:noProof/>
              </w:rPr>
              <w:t>Change Order Process</w:t>
            </w:r>
            <w:r>
              <w:rPr>
                <w:noProof/>
                <w:webHidden/>
              </w:rPr>
              <w:tab/>
            </w:r>
            <w:r>
              <w:rPr>
                <w:noProof/>
                <w:webHidden/>
              </w:rPr>
              <w:fldChar w:fldCharType="begin"/>
            </w:r>
            <w:r>
              <w:rPr>
                <w:noProof/>
                <w:webHidden/>
              </w:rPr>
              <w:instrText xml:space="preserve"> PAGEREF _Toc37170793 \h </w:instrText>
            </w:r>
            <w:r>
              <w:rPr>
                <w:noProof/>
                <w:webHidden/>
              </w:rPr>
            </w:r>
            <w:r>
              <w:rPr>
                <w:noProof/>
                <w:webHidden/>
              </w:rPr>
              <w:fldChar w:fldCharType="separate"/>
            </w:r>
            <w:r>
              <w:rPr>
                <w:noProof/>
                <w:webHidden/>
              </w:rPr>
              <w:t>6</w:t>
            </w:r>
            <w:r>
              <w:rPr>
                <w:noProof/>
                <w:webHidden/>
              </w:rPr>
              <w:fldChar w:fldCharType="end"/>
            </w:r>
          </w:hyperlink>
        </w:p>
        <w:p w14:paraId="7651C06A" w14:textId="25776D70" w:rsidR="006428BC" w:rsidRDefault="006428BC">
          <w:pPr>
            <w:pStyle w:val="TOC2"/>
            <w:tabs>
              <w:tab w:val="left" w:pos="880"/>
              <w:tab w:val="right" w:leader="dot" w:pos="9350"/>
            </w:tabs>
            <w:rPr>
              <w:rFonts w:cstheme="minorBidi"/>
              <w:noProof/>
            </w:rPr>
          </w:pPr>
          <w:hyperlink w:anchor="_Toc37170794" w:history="1">
            <w:r w:rsidRPr="00E04199">
              <w:rPr>
                <w:rStyle w:val="Hyperlink"/>
                <w:noProof/>
              </w:rPr>
              <w:t>10.</w:t>
            </w:r>
            <w:r>
              <w:rPr>
                <w:rFonts w:cstheme="minorBidi"/>
                <w:noProof/>
              </w:rPr>
              <w:tab/>
            </w:r>
            <w:r w:rsidRPr="00E04199">
              <w:rPr>
                <w:rStyle w:val="Hyperlink"/>
                <w:smallCaps/>
                <w:noProof/>
              </w:rPr>
              <w:t>Out of Scope</w:t>
            </w:r>
            <w:r>
              <w:rPr>
                <w:noProof/>
                <w:webHidden/>
              </w:rPr>
              <w:tab/>
            </w:r>
            <w:r>
              <w:rPr>
                <w:noProof/>
                <w:webHidden/>
              </w:rPr>
              <w:fldChar w:fldCharType="begin"/>
            </w:r>
            <w:r>
              <w:rPr>
                <w:noProof/>
                <w:webHidden/>
              </w:rPr>
              <w:instrText xml:space="preserve"> PAGEREF _Toc37170794 \h </w:instrText>
            </w:r>
            <w:r>
              <w:rPr>
                <w:noProof/>
                <w:webHidden/>
              </w:rPr>
            </w:r>
            <w:r>
              <w:rPr>
                <w:noProof/>
                <w:webHidden/>
              </w:rPr>
              <w:fldChar w:fldCharType="separate"/>
            </w:r>
            <w:r>
              <w:rPr>
                <w:noProof/>
                <w:webHidden/>
              </w:rPr>
              <w:t>7</w:t>
            </w:r>
            <w:r>
              <w:rPr>
                <w:noProof/>
                <w:webHidden/>
              </w:rPr>
              <w:fldChar w:fldCharType="end"/>
            </w:r>
          </w:hyperlink>
        </w:p>
        <w:p w14:paraId="394FA94E" w14:textId="3226D728" w:rsidR="006428BC" w:rsidRDefault="006428BC">
          <w:pPr>
            <w:pStyle w:val="TOC2"/>
            <w:tabs>
              <w:tab w:val="left" w:pos="880"/>
              <w:tab w:val="right" w:leader="dot" w:pos="9350"/>
            </w:tabs>
            <w:rPr>
              <w:rFonts w:cstheme="minorBidi"/>
              <w:noProof/>
            </w:rPr>
          </w:pPr>
          <w:hyperlink w:anchor="_Toc37170795" w:history="1">
            <w:r w:rsidRPr="00E04199">
              <w:rPr>
                <w:rStyle w:val="Hyperlink"/>
                <w:noProof/>
              </w:rPr>
              <w:t>11.</w:t>
            </w:r>
            <w:r>
              <w:rPr>
                <w:rFonts w:cstheme="minorBidi"/>
                <w:noProof/>
              </w:rPr>
              <w:tab/>
            </w:r>
            <w:r w:rsidRPr="00E04199">
              <w:rPr>
                <w:rStyle w:val="Hyperlink"/>
                <w:smallCaps/>
                <w:noProof/>
              </w:rPr>
              <w:t>Miscellaneous</w:t>
            </w:r>
            <w:r>
              <w:rPr>
                <w:noProof/>
                <w:webHidden/>
              </w:rPr>
              <w:tab/>
            </w:r>
            <w:r>
              <w:rPr>
                <w:noProof/>
                <w:webHidden/>
              </w:rPr>
              <w:fldChar w:fldCharType="begin"/>
            </w:r>
            <w:r>
              <w:rPr>
                <w:noProof/>
                <w:webHidden/>
              </w:rPr>
              <w:instrText xml:space="preserve"> PAGEREF _Toc37170795 \h </w:instrText>
            </w:r>
            <w:r>
              <w:rPr>
                <w:noProof/>
                <w:webHidden/>
              </w:rPr>
            </w:r>
            <w:r>
              <w:rPr>
                <w:noProof/>
                <w:webHidden/>
              </w:rPr>
              <w:fldChar w:fldCharType="separate"/>
            </w:r>
            <w:r>
              <w:rPr>
                <w:noProof/>
                <w:webHidden/>
              </w:rPr>
              <w:t>7</w:t>
            </w:r>
            <w:r>
              <w:rPr>
                <w:noProof/>
                <w:webHidden/>
              </w:rPr>
              <w:fldChar w:fldCharType="end"/>
            </w:r>
          </w:hyperlink>
        </w:p>
        <w:p w14:paraId="401EE67C" w14:textId="3346C33E" w:rsidR="006428BC" w:rsidRDefault="006428BC">
          <w:pPr>
            <w:pStyle w:val="TOC2"/>
            <w:tabs>
              <w:tab w:val="left" w:pos="880"/>
              <w:tab w:val="right" w:leader="dot" w:pos="9350"/>
            </w:tabs>
            <w:rPr>
              <w:rFonts w:cstheme="minorBidi"/>
              <w:noProof/>
            </w:rPr>
          </w:pPr>
          <w:hyperlink w:anchor="_Toc37170796" w:history="1">
            <w:r w:rsidRPr="00E04199">
              <w:rPr>
                <w:rStyle w:val="Hyperlink"/>
                <w:noProof/>
              </w:rPr>
              <w:t>12.</w:t>
            </w:r>
            <w:r>
              <w:rPr>
                <w:rFonts w:cstheme="minorBidi"/>
                <w:noProof/>
              </w:rPr>
              <w:tab/>
            </w:r>
            <w:r w:rsidRPr="00E04199">
              <w:rPr>
                <w:rStyle w:val="Hyperlink"/>
                <w:smallCaps/>
                <w:noProof/>
              </w:rPr>
              <w:t>Estimated Cost</w:t>
            </w:r>
            <w:r>
              <w:rPr>
                <w:noProof/>
                <w:webHidden/>
              </w:rPr>
              <w:tab/>
            </w:r>
            <w:r>
              <w:rPr>
                <w:noProof/>
                <w:webHidden/>
              </w:rPr>
              <w:fldChar w:fldCharType="begin"/>
            </w:r>
            <w:r>
              <w:rPr>
                <w:noProof/>
                <w:webHidden/>
              </w:rPr>
              <w:instrText xml:space="preserve"> PAGEREF _Toc37170796 \h </w:instrText>
            </w:r>
            <w:r>
              <w:rPr>
                <w:noProof/>
                <w:webHidden/>
              </w:rPr>
            </w:r>
            <w:r>
              <w:rPr>
                <w:noProof/>
                <w:webHidden/>
              </w:rPr>
              <w:fldChar w:fldCharType="separate"/>
            </w:r>
            <w:r>
              <w:rPr>
                <w:noProof/>
                <w:webHidden/>
              </w:rPr>
              <w:t>7</w:t>
            </w:r>
            <w:r>
              <w:rPr>
                <w:noProof/>
                <w:webHidden/>
              </w:rPr>
              <w:fldChar w:fldCharType="end"/>
            </w:r>
          </w:hyperlink>
        </w:p>
        <w:p w14:paraId="7C7CF205" w14:textId="36B3620C" w:rsidR="006428BC" w:rsidRDefault="006428BC">
          <w:pPr>
            <w:pStyle w:val="TOC2"/>
            <w:tabs>
              <w:tab w:val="left" w:pos="880"/>
              <w:tab w:val="right" w:leader="dot" w:pos="9350"/>
            </w:tabs>
            <w:rPr>
              <w:rFonts w:cstheme="minorBidi"/>
              <w:noProof/>
            </w:rPr>
          </w:pPr>
          <w:hyperlink w:anchor="_Toc37170797" w:history="1">
            <w:r w:rsidRPr="00E04199">
              <w:rPr>
                <w:rStyle w:val="Hyperlink"/>
                <w:noProof/>
              </w:rPr>
              <w:t>13.</w:t>
            </w:r>
            <w:r>
              <w:rPr>
                <w:rFonts w:cstheme="minorBidi"/>
                <w:noProof/>
              </w:rPr>
              <w:tab/>
            </w:r>
            <w:r w:rsidRPr="00E04199">
              <w:rPr>
                <w:rStyle w:val="Hyperlink"/>
                <w:smallCaps/>
                <w:noProof/>
              </w:rPr>
              <w:t>SOW Acceptance</w:t>
            </w:r>
            <w:r>
              <w:rPr>
                <w:noProof/>
                <w:webHidden/>
              </w:rPr>
              <w:tab/>
            </w:r>
            <w:r>
              <w:rPr>
                <w:noProof/>
                <w:webHidden/>
              </w:rPr>
              <w:fldChar w:fldCharType="begin"/>
            </w:r>
            <w:r>
              <w:rPr>
                <w:noProof/>
                <w:webHidden/>
              </w:rPr>
              <w:instrText xml:space="preserve"> PAGEREF _Toc37170797 \h </w:instrText>
            </w:r>
            <w:r>
              <w:rPr>
                <w:noProof/>
                <w:webHidden/>
              </w:rPr>
            </w:r>
            <w:r>
              <w:rPr>
                <w:noProof/>
                <w:webHidden/>
              </w:rPr>
              <w:fldChar w:fldCharType="separate"/>
            </w:r>
            <w:r>
              <w:rPr>
                <w:noProof/>
                <w:webHidden/>
              </w:rPr>
              <w:t>8</w:t>
            </w:r>
            <w:r>
              <w:rPr>
                <w:noProof/>
                <w:webHidden/>
              </w:rPr>
              <w:fldChar w:fldCharType="end"/>
            </w:r>
          </w:hyperlink>
        </w:p>
        <w:p w14:paraId="7526A41E" w14:textId="605D94E3" w:rsidR="0019775A" w:rsidRDefault="0019775A" w:rsidP="00851A5E">
          <w:pPr>
            <w:pStyle w:val="TOC2"/>
            <w:tabs>
              <w:tab w:val="left" w:pos="880"/>
              <w:tab w:val="right" w:leader="dot" w:pos="9350"/>
            </w:tabs>
          </w:pPr>
          <w:r w:rsidRPr="00221112">
            <w:rPr>
              <w:rFonts w:ascii="Times New Roman" w:hAnsi="Times New Roman"/>
              <w:b/>
              <w:bCs/>
              <w:noProof/>
              <w:sz w:val="21"/>
              <w:szCs w:val="21"/>
            </w:rPr>
            <w:fldChar w:fldCharType="end"/>
          </w:r>
        </w:p>
      </w:sdtContent>
    </w:sdt>
    <w:p w14:paraId="7526A41F" w14:textId="77777777" w:rsidR="00230501" w:rsidRPr="006F3922" w:rsidRDefault="00230501" w:rsidP="00D72A11">
      <w:pPr>
        <w:pStyle w:val="NoSpacing"/>
        <w:jc w:val="both"/>
        <w:rPr>
          <w:rFonts w:ascii="Times New Roman" w:hAnsi="Times New Roman" w:cs="Times New Roman"/>
          <w:sz w:val="21"/>
          <w:szCs w:val="21"/>
        </w:rPr>
      </w:pPr>
    </w:p>
    <w:p w14:paraId="7526A420" w14:textId="77777777" w:rsidR="00230501" w:rsidRPr="006F3922" w:rsidRDefault="00230501" w:rsidP="00D72A11">
      <w:pPr>
        <w:pStyle w:val="NoSpacing"/>
        <w:jc w:val="both"/>
        <w:rPr>
          <w:rFonts w:ascii="Times New Roman" w:hAnsi="Times New Roman" w:cs="Times New Roman"/>
          <w:sz w:val="21"/>
          <w:szCs w:val="21"/>
        </w:rPr>
      </w:pPr>
    </w:p>
    <w:p w14:paraId="7526A421" w14:textId="77777777" w:rsidR="003A7DC4" w:rsidRDefault="003A7DC4">
      <w:pPr>
        <w:rPr>
          <w:rFonts w:ascii="Times New Roman" w:hAnsi="Times New Roman" w:cs="Times New Roman"/>
          <w:sz w:val="21"/>
          <w:szCs w:val="21"/>
        </w:rPr>
      </w:pPr>
      <w:r>
        <w:rPr>
          <w:rFonts w:ascii="Times New Roman" w:hAnsi="Times New Roman" w:cs="Times New Roman"/>
          <w:sz w:val="21"/>
          <w:szCs w:val="21"/>
        </w:rPr>
        <w:br w:type="page"/>
      </w:r>
    </w:p>
    <w:p w14:paraId="7526A45D" w14:textId="634667CD" w:rsidR="001D7D44" w:rsidRPr="00CD60F1" w:rsidRDefault="00293539" w:rsidP="009E6587">
      <w:pPr>
        <w:pStyle w:val="Heading2"/>
        <w:numPr>
          <w:ilvl w:val="0"/>
          <w:numId w:val="11"/>
        </w:numPr>
        <w:rPr>
          <w:smallCaps/>
          <w:sz w:val="32"/>
          <w:szCs w:val="32"/>
        </w:rPr>
      </w:pPr>
      <w:bookmarkStart w:id="1" w:name="_Toc37170785"/>
      <w:r>
        <w:rPr>
          <w:smallCaps/>
          <w:sz w:val="32"/>
          <w:szCs w:val="32"/>
        </w:rPr>
        <w:lastRenderedPageBreak/>
        <w:t>Introduction</w:t>
      </w:r>
      <w:bookmarkEnd w:id="1"/>
    </w:p>
    <w:p w14:paraId="7526A45E" w14:textId="77777777" w:rsidR="00840C0D" w:rsidRPr="00446EEC" w:rsidRDefault="00840C0D" w:rsidP="00840C0D">
      <w:pPr>
        <w:spacing w:after="0"/>
        <w:rPr>
          <w:rFonts w:ascii="Times New Roman" w:hAnsi="Times New Roman" w:cs="Times New Roman"/>
          <w:sz w:val="14"/>
          <w:szCs w:val="14"/>
        </w:rPr>
      </w:pPr>
    </w:p>
    <w:p w14:paraId="7526A45F" w14:textId="30C63BD1" w:rsidR="00770395" w:rsidRDefault="00770395" w:rsidP="009801EE">
      <w:pPr>
        <w:pStyle w:val="NoSpacing"/>
        <w:jc w:val="both"/>
        <w:rPr>
          <w:rFonts w:ascii="Times New Roman" w:hAnsi="Times New Roman" w:cs="Times New Roman"/>
          <w:sz w:val="21"/>
          <w:szCs w:val="21"/>
        </w:rPr>
      </w:pPr>
      <w:r w:rsidRPr="000936F6">
        <w:rPr>
          <w:rFonts w:ascii="Times New Roman" w:hAnsi="Times New Roman" w:cs="Times New Roman"/>
          <w:sz w:val="21"/>
          <w:szCs w:val="21"/>
        </w:rPr>
        <w:t>Th</w:t>
      </w:r>
      <w:r w:rsidR="00F058D0">
        <w:rPr>
          <w:rFonts w:ascii="Times New Roman" w:hAnsi="Times New Roman" w:cs="Times New Roman"/>
          <w:sz w:val="21"/>
          <w:szCs w:val="21"/>
        </w:rPr>
        <w:t>is Statement of Work (“</w:t>
      </w:r>
      <w:r w:rsidR="00F058D0">
        <w:rPr>
          <w:rFonts w:ascii="Times New Roman" w:hAnsi="Times New Roman" w:cs="Times New Roman"/>
          <w:b/>
          <w:sz w:val="21"/>
          <w:szCs w:val="21"/>
        </w:rPr>
        <w:t>SOW</w:t>
      </w:r>
      <w:r w:rsidR="00F058D0">
        <w:rPr>
          <w:rFonts w:ascii="Times New Roman" w:hAnsi="Times New Roman" w:cs="Times New Roman"/>
          <w:sz w:val="21"/>
          <w:szCs w:val="21"/>
        </w:rPr>
        <w:t>”) is entered into as of the date of last signature (“Effective Date”) by and between Synectiks Inc., (“</w:t>
      </w:r>
      <w:r w:rsidR="00F058D0">
        <w:rPr>
          <w:rFonts w:ascii="Times New Roman" w:hAnsi="Times New Roman" w:cs="Times New Roman"/>
          <w:b/>
          <w:sz w:val="21"/>
          <w:szCs w:val="21"/>
        </w:rPr>
        <w:t>SYNECTIKS</w:t>
      </w:r>
      <w:r w:rsidR="00F058D0">
        <w:rPr>
          <w:rFonts w:ascii="Times New Roman" w:hAnsi="Times New Roman" w:cs="Times New Roman"/>
          <w:sz w:val="21"/>
          <w:szCs w:val="21"/>
        </w:rPr>
        <w:t>”), a New Jersey Corporation, located at 300 Alexander Park Drive, Suite 215, Princeton, NJ 08540, and Argus Research (“</w:t>
      </w:r>
      <w:r w:rsidR="00F058D0">
        <w:rPr>
          <w:rFonts w:ascii="Times New Roman" w:hAnsi="Times New Roman" w:cs="Times New Roman"/>
          <w:b/>
          <w:sz w:val="21"/>
          <w:szCs w:val="21"/>
        </w:rPr>
        <w:t>Customer</w:t>
      </w:r>
      <w:r w:rsidR="00F058D0">
        <w:rPr>
          <w:rFonts w:ascii="Times New Roman" w:hAnsi="Times New Roman" w:cs="Times New Roman"/>
          <w:sz w:val="21"/>
          <w:szCs w:val="21"/>
        </w:rPr>
        <w:t>”), located at 61 Broadway, 19</w:t>
      </w:r>
      <w:r w:rsidR="00F058D0" w:rsidRPr="00F058D0">
        <w:rPr>
          <w:rFonts w:ascii="Times New Roman" w:hAnsi="Times New Roman" w:cs="Times New Roman"/>
          <w:sz w:val="21"/>
          <w:szCs w:val="21"/>
          <w:vertAlign w:val="superscript"/>
        </w:rPr>
        <w:t>th</w:t>
      </w:r>
      <w:r w:rsidR="00F058D0">
        <w:rPr>
          <w:rFonts w:ascii="Times New Roman" w:hAnsi="Times New Roman" w:cs="Times New Roman"/>
          <w:sz w:val="21"/>
          <w:szCs w:val="21"/>
        </w:rPr>
        <w:t xml:space="preserve"> Floor, New York, NY 10006</w:t>
      </w:r>
      <w:r w:rsidR="006072D8">
        <w:rPr>
          <w:rFonts w:ascii="Times New Roman" w:hAnsi="Times New Roman" w:cs="Times New Roman"/>
          <w:sz w:val="21"/>
          <w:szCs w:val="21"/>
        </w:rPr>
        <w:t xml:space="preserve"> </w:t>
      </w:r>
      <w:r w:rsidR="00F058D0">
        <w:rPr>
          <w:rFonts w:ascii="Times New Roman" w:hAnsi="Times New Roman" w:cs="Times New Roman"/>
          <w:sz w:val="21"/>
          <w:szCs w:val="21"/>
        </w:rPr>
        <w:t>pursuant to that certain Professional Service</w:t>
      </w:r>
      <w:r w:rsidR="006072D8">
        <w:rPr>
          <w:rFonts w:ascii="Times New Roman" w:hAnsi="Times New Roman" w:cs="Times New Roman"/>
          <w:sz w:val="21"/>
          <w:szCs w:val="21"/>
        </w:rPr>
        <w:t>s</w:t>
      </w:r>
      <w:r w:rsidR="00F058D0">
        <w:rPr>
          <w:rFonts w:ascii="Times New Roman" w:hAnsi="Times New Roman" w:cs="Times New Roman"/>
          <w:sz w:val="21"/>
          <w:szCs w:val="21"/>
        </w:rPr>
        <w:t xml:space="preserve"> by and between the Parties and dated </w:t>
      </w:r>
      <w:r w:rsidRPr="000936F6">
        <w:rPr>
          <w:rFonts w:ascii="Times New Roman" w:hAnsi="Times New Roman" w:cs="Times New Roman"/>
          <w:sz w:val="21"/>
          <w:szCs w:val="21"/>
        </w:rPr>
        <w:t xml:space="preserve"> </w:t>
      </w:r>
      <w:r w:rsidR="00F058D0">
        <w:rPr>
          <w:rFonts w:ascii="Times New Roman" w:hAnsi="Times New Roman" w:cs="Times New Roman"/>
          <w:sz w:val="21"/>
          <w:szCs w:val="21"/>
        </w:rPr>
        <w:fldChar w:fldCharType="begin"/>
      </w:r>
      <w:r w:rsidR="00F058D0">
        <w:rPr>
          <w:rFonts w:ascii="Times New Roman" w:hAnsi="Times New Roman" w:cs="Times New Roman"/>
          <w:sz w:val="21"/>
          <w:szCs w:val="21"/>
        </w:rPr>
        <w:instrText xml:space="preserve"> DATE \@ "MMMM d, yyyy" </w:instrText>
      </w:r>
      <w:r w:rsidR="00F058D0">
        <w:rPr>
          <w:rFonts w:ascii="Times New Roman" w:hAnsi="Times New Roman" w:cs="Times New Roman"/>
          <w:sz w:val="21"/>
          <w:szCs w:val="21"/>
        </w:rPr>
        <w:fldChar w:fldCharType="separate"/>
      </w:r>
      <w:r w:rsidR="00130F1F">
        <w:rPr>
          <w:rFonts w:ascii="Times New Roman" w:hAnsi="Times New Roman" w:cs="Times New Roman"/>
          <w:noProof/>
          <w:sz w:val="21"/>
          <w:szCs w:val="21"/>
        </w:rPr>
        <w:t>April 7, 2020</w:t>
      </w:r>
      <w:r w:rsidR="00F058D0">
        <w:rPr>
          <w:rFonts w:ascii="Times New Roman" w:hAnsi="Times New Roman" w:cs="Times New Roman"/>
          <w:sz w:val="21"/>
          <w:szCs w:val="21"/>
        </w:rPr>
        <w:fldChar w:fldCharType="end"/>
      </w:r>
      <w:r w:rsidR="00F058D0">
        <w:rPr>
          <w:rFonts w:ascii="Times New Roman" w:hAnsi="Times New Roman" w:cs="Times New Roman"/>
          <w:sz w:val="21"/>
          <w:szCs w:val="21"/>
        </w:rPr>
        <w:t>.</w:t>
      </w:r>
    </w:p>
    <w:p w14:paraId="55EF3B99" w14:textId="73D5CCEA" w:rsidR="00F058D0" w:rsidRPr="006072D8" w:rsidRDefault="00F058D0" w:rsidP="009801EE">
      <w:pPr>
        <w:pStyle w:val="NoSpacing"/>
        <w:jc w:val="both"/>
        <w:rPr>
          <w:rFonts w:ascii="Times New Roman" w:hAnsi="Times New Roman" w:cs="Times New Roman"/>
          <w:sz w:val="14"/>
          <w:szCs w:val="14"/>
        </w:rPr>
      </w:pPr>
    </w:p>
    <w:p w14:paraId="6C231109" w14:textId="16D512CA" w:rsidR="00F058D0" w:rsidRDefault="00F058D0" w:rsidP="009801EE">
      <w:pPr>
        <w:pStyle w:val="NoSpacing"/>
        <w:jc w:val="both"/>
        <w:rPr>
          <w:rFonts w:ascii="Times New Roman" w:hAnsi="Times New Roman" w:cs="Times New Roman"/>
          <w:sz w:val="21"/>
          <w:szCs w:val="21"/>
        </w:rPr>
      </w:pPr>
      <w:r>
        <w:rPr>
          <w:rFonts w:ascii="Times New Roman" w:hAnsi="Times New Roman" w:cs="Times New Roman"/>
          <w:sz w:val="21"/>
          <w:szCs w:val="21"/>
        </w:rPr>
        <w:t xml:space="preserve">To the extent </w:t>
      </w:r>
      <w:r w:rsidRPr="00F058D0">
        <w:rPr>
          <w:rFonts w:ascii="Times New Roman" w:hAnsi="Times New Roman" w:cs="Times New Roman"/>
          <w:sz w:val="21"/>
          <w:szCs w:val="21"/>
        </w:rPr>
        <w:t xml:space="preserve">there are </w:t>
      </w:r>
      <w:r>
        <w:rPr>
          <w:rFonts w:ascii="Times New Roman" w:hAnsi="Times New Roman" w:cs="Times New Roman"/>
          <w:sz w:val="21"/>
          <w:szCs w:val="21"/>
        </w:rPr>
        <w:t xml:space="preserve">any conflicts or inconsistencies </w:t>
      </w:r>
      <w:r w:rsidR="006072D8">
        <w:rPr>
          <w:rFonts w:ascii="Times New Roman" w:hAnsi="Times New Roman" w:cs="Times New Roman"/>
          <w:sz w:val="21"/>
          <w:szCs w:val="21"/>
        </w:rPr>
        <w:t>be</w:t>
      </w:r>
      <w:r w:rsidRPr="00F058D0">
        <w:rPr>
          <w:rFonts w:ascii="Times New Roman" w:hAnsi="Times New Roman" w:cs="Times New Roman"/>
          <w:sz w:val="21"/>
          <w:szCs w:val="21"/>
        </w:rPr>
        <w:t xml:space="preserve">tween this SOW and the requirements of Argus Research, </w:t>
      </w:r>
      <w:r w:rsidR="006072D8">
        <w:rPr>
          <w:rFonts w:ascii="Times New Roman" w:hAnsi="Times New Roman" w:cs="Times New Roman"/>
          <w:sz w:val="21"/>
          <w:szCs w:val="21"/>
        </w:rPr>
        <w:t xml:space="preserve">both the parties </w:t>
      </w:r>
      <w:r w:rsidRPr="00F058D0">
        <w:rPr>
          <w:rFonts w:ascii="Times New Roman" w:hAnsi="Times New Roman" w:cs="Times New Roman"/>
          <w:sz w:val="21"/>
          <w:szCs w:val="21"/>
        </w:rPr>
        <w:t>will negotiate in good faith to resolve the differences</w:t>
      </w:r>
      <w:r w:rsidR="006072D8">
        <w:rPr>
          <w:rFonts w:ascii="Times New Roman" w:hAnsi="Times New Roman" w:cs="Times New Roman"/>
          <w:sz w:val="21"/>
          <w:szCs w:val="21"/>
        </w:rPr>
        <w:t>, the provisions of this SOW shall govern and control, but only with respect to this SOW. The headings and capitalized terms used herein are for convenience only and have no legal effect and shall not in any way define or limit the scope of this agreement.</w:t>
      </w:r>
    </w:p>
    <w:p w14:paraId="7526A462" w14:textId="77777777" w:rsidR="00A51C13" w:rsidRPr="006072D8" w:rsidRDefault="00A51C13" w:rsidP="009801EE">
      <w:pPr>
        <w:pStyle w:val="NoSpacing"/>
        <w:jc w:val="both"/>
        <w:rPr>
          <w:rFonts w:ascii="Times New Roman" w:hAnsi="Times New Roman" w:cs="Times New Roman"/>
          <w:sz w:val="21"/>
          <w:szCs w:val="21"/>
        </w:rPr>
      </w:pPr>
    </w:p>
    <w:p w14:paraId="75D07233" w14:textId="4E51F7B3" w:rsidR="006072D8" w:rsidRPr="00CD60F1" w:rsidRDefault="00E54469" w:rsidP="006072D8">
      <w:pPr>
        <w:pStyle w:val="Heading2"/>
        <w:numPr>
          <w:ilvl w:val="0"/>
          <w:numId w:val="11"/>
        </w:numPr>
        <w:rPr>
          <w:smallCaps/>
          <w:sz w:val="32"/>
          <w:szCs w:val="32"/>
        </w:rPr>
      </w:pPr>
      <w:bookmarkStart w:id="2" w:name="_Toc37170786"/>
      <w:r>
        <w:rPr>
          <w:smallCaps/>
          <w:sz w:val="32"/>
          <w:szCs w:val="32"/>
        </w:rPr>
        <w:t>Engagement Overview</w:t>
      </w:r>
      <w:bookmarkEnd w:id="2"/>
    </w:p>
    <w:p w14:paraId="58B9F5DA" w14:textId="77777777" w:rsidR="006072D8" w:rsidRPr="00FF7D5D" w:rsidRDefault="006072D8" w:rsidP="006072D8">
      <w:pPr>
        <w:pStyle w:val="NoSpacing"/>
        <w:jc w:val="both"/>
        <w:rPr>
          <w:rFonts w:ascii="Times New Roman" w:hAnsi="Times New Roman" w:cs="Times New Roman"/>
          <w:b/>
          <w:smallCaps/>
          <w:sz w:val="14"/>
          <w:szCs w:val="14"/>
        </w:rPr>
      </w:pPr>
    </w:p>
    <w:p w14:paraId="7119989D" w14:textId="6275604B" w:rsidR="006072D8" w:rsidRDefault="00894F06" w:rsidP="006072D8">
      <w:pPr>
        <w:pStyle w:val="NoSpacing"/>
        <w:jc w:val="both"/>
        <w:rPr>
          <w:rFonts w:ascii="Times New Roman" w:hAnsi="Times New Roman" w:cs="Times New Roman"/>
          <w:sz w:val="21"/>
          <w:szCs w:val="21"/>
        </w:rPr>
      </w:pPr>
      <w:r w:rsidRPr="00894F06">
        <w:rPr>
          <w:rFonts w:ascii="Times New Roman" w:hAnsi="Times New Roman" w:cs="Times New Roman"/>
          <w:sz w:val="21"/>
          <w:szCs w:val="21"/>
        </w:rPr>
        <w:t>The SYNECTIKS Cloud security service is designed to secure identified Customer workloads in the aws cloud. Synectiks will work in conjunction with Customer to validate a security plan for the identified workloads, provision the aws environment, and assist with the security verification of the aws environment</w:t>
      </w:r>
      <w:r w:rsidR="00E54469">
        <w:rPr>
          <w:rFonts w:ascii="Times New Roman" w:hAnsi="Times New Roman" w:cs="Times New Roman"/>
          <w:sz w:val="21"/>
          <w:szCs w:val="21"/>
        </w:rPr>
        <w:t>.</w:t>
      </w:r>
    </w:p>
    <w:p w14:paraId="26ED39D5" w14:textId="4B7C624D" w:rsidR="006072D8" w:rsidRPr="00446EEC" w:rsidRDefault="006072D8" w:rsidP="00840C0D">
      <w:pPr>
        <w:pStyle w:val="NoSpacing"/>
        <w:rPr>
          <w:rFonts w:ascii="Times New Roman" w:hAnsi="Times New Roman" w:cs="Times New Roman"/>
          <w:sz w:val="21"/>
          <w:szCs w:val="21"/>
        </w:rPr>
      </w:pPr>
    </w:p>
    <w:p w14:paraId="48CE2575" w14:textId="4BFC003A" w:rsidR="006072D8" w:rsidRPr="00CD60F1" w:rsidRDefault="00E54469" w:rsidP="006072D8">
      <w:pPr>
        <w:pStyle w:val="Heading2"/>
        <w:numPr>
          <w:ilvl w:val="0"/>
          <w:numId w:val="11"/>
        </w:numPr>
        <w:rPr>
          <w:smallCaps/>
          <w:sz w:val="32"/>
          <w:szCs w:val="32"/>
        </w:rPr>
      </w:pPr>
      <w:bookmarkStart w:id="3" w:name="_Toc37170787"/>
      <w:r>
        <w:rPr>
          <w:smallCaps/>
          <w:sz w:val="32"/>
          <w:szCs w:val="32"/>
        </w:rPr>
        <w:t>SYNECTIKS Cloud Service</w:t>
      </w:r>
      <w:bookmarkEnd w:id="3"/>
    </w:p>
    <w:p w14:paraId="277FE088" w14:textId="77777777" w:rsidR="006072D8" w:rsidRPr="00FF7D5D" w:rsidRDefault="006072D8" w:rsidP="006072D8">
      <w:pPr>
        <w:pStyle w:val="NoSpacing"/>
        <w:jc w:val="both"/>
        <w:rPr>
          <w:rFonts w:ascii="Times New Roman" w:hAnsi="Times New Roman" w:cs="Times New Roman"/>
          <w:b/>
          <w:smallCaps/>
          <w:sz w:val="14"/>
          <w:szCs w:val="14"/>
        </w:rPr>
      </w:pPr>
    </w:p>
    <w:p w14:paraId="6FD591E0" w14:textId="3F96C411" w:rsidR="006072D8" w:rsidRDefault="00E54469" w:rsidP="006072D8">
      <w:pPr>
        <w:pStyle w:val="NoSpacing"/>
        <w:jc w:val="both"/>
        <w:rPr>
          <w:rFonts w:ascii="Times New Roman" w:hAnsi="Times New Roman" w:cs="Times New Roman"/>
          <w:sz w:val="21"/>
          <w:szCs w:val="21"/>
        </w:rPr>
      </w:pPr>
      <w:r>
        <w:rPr>
          <w:rFonts w:ascii="Times New Roman" w:hAnsi="Times New Roman" w:cs="Times New Roman"/>
          <w:sz w:val="21"/>
          <w:szCs w:val="21"/>
        </w:rPr>
        <w:t>The SYNECTIKS Cloud Migration</w:t>
      </w:r>
      <w:r w:rsidR="00442FFE">
        <w:rPr>
          <w:rFonts w:ascii="Times New Roman" w:hAnsi="Times New Roman" w:cs="Times New Roman"/>
          <w:sz w:val="21"/>
          <w:szCs w:val="21"/>
        </w:rPr>
        <w:t xml:space="preserve"> </w:t>
      </w:r>
      <w:r>
        <w:rPr>
          <w:rFonts w:ascii="Times New Roman" w:hAnsi="Times New Roman" w:cs="Times New Roman"/>
          <w:sz w:val="21"/>
          <w:szCs w:val="21"/>
        </w:rPr>
        <w:t>Service provides companies with the services they need to migrate Applications and their associated Data, or Workloads, to the Cloud. SYNECTIKS will provide services to assess, validate, plan the migration, provision the target environment and migrate the workloads to the cloud.</w:t>
      </w:r>
    </w:p>
    <w:p w14:paraId="6792E8C5" w14:textId="09F8C3E2" w:rsidR="00442FFE" w:rsidRDefault="00442FFE" w:rsidP="006072D8">
      <w:pPr>
        <w:pStyle w:val="NoSpacing"/>
        <w:jc w:val="both"/>
        <w:rPr>
          <w:rFonts w:ascii="Times New Roman" w:hAnsi="Times New Roman" w:cs="Times New Roman"/>
          <w:sz w:val="21"/>
          <w:szCs w:val="21"/>
        </w:rPr>
      </w:pPr>
    </w:p>
    <w:p w14:paraId="277F6150" w14:textId="6E658EAC" w:rsidR="00442FFE" w:rsidRDefault="008D55ED" w:rsidP="00442FFE">
      <w:pPr>
        <w:pStyle w:val="NoSpacing"/>
        <w:jc w:val="center"/>
        <w:rPr>
          <w:rFonts w:ascii="Times New Roman" w:hAnsi="Times New Roman" w:cs="Times New Roman"/>
          <w:sz w:val="21"/>
          <w:szCs w:val="21"/>
        </w:rPr>
      </w:pPr>
      <w:r>
        <w:rPr>
          <w:noProof/>
        </w:rPr>
        <w:drawing>
          <wp:inline distT="0" distB="0" distL="0" distR="0" wp14:anchorId="79A39CC2" wp14:editId="14C1C32D">
            <wp:extent cx="4781550" cy="1114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81550" cy="1114425"/>
                    </a:xfrm>
                    <a:prstGeom prst="rect">
                      <a:avLst/>
                    </a:prstGeom>
                  </pic:spPr>
                </pic:pic>
              </a:graphicData>
            </a:graphic>
          </wp:inline>
        </w:drawing>
      </w:r>
    </w:p>
    <w:p w14:paraId="491F5E09" w14:textId="77777777" w:rsidR="00446EEC" w:rsidRDefault="00446EEC" w:rsidP="00446EEC">
      <w:pPr>
        <w:pStyle w:val="NoSpacing"/>
        <w:rPr>
          <w:rFonts w:ascii="Times New Roman" w:hAnsi="Times New Roman" w:cs="Times New Roman"/>
          <w:sz w:val="21"/>
          <w:szCs w:val="21"/>
        </w:rPr>
      </w:pPr>
    </w:p>
    <w:p w14:paraId="5F95011E" w14:textId="5A488E04" w:rsidR="006072D8" w:rsidRPr="00CD60F1" w:rsidRDefault="00442FFE" w:rsidP="006072D8">
      <w:pPr>
        <w:pStyle w:val="Heading2"/>
        <w:numPr>
          <w:ilvl w:val="0"/>
          <w:numId w:val="11"/>
        </w:numPr>
        <w:rPr>
          <w:smallCaps/>
          <w:sz w:val="32"/>
          <w:szCs w:val="32"/>
        </w:rPr>
      </w:pPr>
      <w:bookmarkStart w:id="4" w:name="_Toc37170788"/>
      <w:r>
        <w:rPr>
          <w:smallCaps/>
          <w:sz w:val="32"/>
          <w:szCs w:val="32"/>
        </w:rPr>
        <w:t>Scope of Work</w:t>
      </w:r>
      <w:bookmarkEnd w:id="4"/>
    </w:p>
    <w:p w14:paraId="7258B5A9" w14:textId="77777777" w:rsidR="006072D8" w:rsidRPr="00446EEC" w:rsidRDefault="006072D8" w:rsidP="006072D8">
      <w:pPr>
        <w:pStyle w:val="NoSpacing"/>
        <w:jc w:val="both"/>
        <w:rPr>
          <w:rFonts w:ascii="Times New Roman" w:hAnsi="Times New Roman" w:cs="Times New Roman"/>
          <w:b/>
          <w:smallCaps/>
          <w:sz w:val="14"/>
          <w:szCs w:val="14"/>
        </w:rPr>
      </w:pPr>
    </w:p>
    <w:p w14:paraId="503E13D9" w14:textId="79E123CE" w:rsidR="006072D8" w:rsidRDefault="00894F06" w:rsidP="006072D8">
      <w:pPr>
        <w:pStyle w:val="NoSpacing"/>
        <w:jc w:val="both"/>
        <w:rPr>
          <w:rFonts w:ascii="Times New Roman" w:hAnsi="Times New Roman" w:cs="Times New Roman"/>
          <w:sz w:val="21"/>
          <w:szCs w:val="21"/>
        </w:rPr>
      </w:pPr>
      <w:r w:rsidRPr="00894F06">
        <w:rPr>
          <w:rFonts w:ascii="Times New Roman" w:hAnsi="Times New Roman" w:cs="Times New Roman"/>
          <w:sz w:val="21"/>
          <w:szCs w:val="21"/>
        </w:rPr>
        <w:t xml:space="preserve">SYNECTIKS will provide its cloud </w:t>
      </w:r>
      <w:r w:rsidR="004B53BF">
        <w:rPr>
          <w:rFonts w:ascii="Times New Roman" w:hAnsi="Times New Roman" w:cs="Times New Roman"/>
          <w:sz w:val="21"/>
          <w:szCs w:val="21"/>
        </w:rPr>
        <w:t>provisioning and management</w:t>
      </w:r>
      <w:r w:rsidRPr="00894F06">
        <w:rPr>
          <w:rFonts w:ascii="Times New Roman" w:hAnsi="Times New Roman" w:cs="Times New Roman"/>
          <w:sz w:val="21"/>
          <w:szCs w:val="21"/>
        </w:rPr>
        <w:t xml:space="preserve"> services to the Customer. The SYNECTIKS Cloud Services will be executed based upon information provided by the Customer, including detailed information of the workloads to be secured</w:t>
      </w:r>
      <w:r w:rsidR="00442FFE">
        <w:rPr>
          <w:rFonts w:ascii="Times New Roman" w:hAnsi="Times New Roman" w:cs="Times New Roman"/>
          <w:sz w:val="21"/>
          <w:szCs w:val="21"/>
        </w:rPr>
        <w:t>.</w:t>
      </w:r>
    </w:p>
    <w:p w14:paraId="4D8D5FDA" w14:textId="43A30FD4" w:rsidR="00442FFE" w:rsidRPr="00446EEC" w:rsidRDefault="00442FFE" w:rsidP="006072D8">
      <w:pPr>
        <w:pStyle w:val="NoSpacing"/>
        <w:jc w:val="both"/>
        <w:rPr>
          <w:rFonts w:ascii="Times New Roman" w:hAnsi="Times New Roman" w:cs="Times New Roman"/>
          <w:sz w:val="14"/>
          <w:szCs w:val="14"/>
        </w:rPr>
      </w:pPr>
    </w:p>
    <w:p w14:paraId="61A3057D" w14:textId="6B2A4DFB" w:rsidR="00442FFE" w:rsidRDefault="004B53BF" w:rsidP="006072D8">
      <w:pPr>
        <w:pStyle w:val="NoSpacing"/>
        <w:jc w:val="both"/>
        <w:rPr>
          <w:rFonts w:ascii="Times New Roman" w:hAnsi="Times New Roman" w:cs="Times New Roman"/>
          <w:sz w:val="21"/>
          <w:szCs w:val="21"/>
        </w:rPr>
      </w:pPr>
      <w:r>
        <w:rPr>
          <w:rFonts w:ascii="Times New Roman" w:hAnsi="Times New Roman" w:cs="Times New Roman"/>
          <w:sz w:val="21"/>
          <w:szCs w:val="21"/>
        </w:rPr>
        <w:t>Cloud Services</w:t>
      </w:r>
      <w:r w:rsidR="00442FFE">
        <w:rPr>
          <w:rFonts w:ascii="Times New Roman" w:hAnsi="Times New Roman" w:cs="Times New Roman"/>
          <w:sz w:val="21"/>
          <w:szCs w:val="21"/>
        </w:rPr>
        <w:t xml:space="preserve"> Outline</w:t>
      </w:r>
    </w:p>
    <w:p w14:paraId="5CD75D9C" w14:textId="4D2F01B6" w:rsidR="00442FFE" w:rsidRPr="00446EEC" w:rsidRDefault="00442FFE" w:rsidP="006072D8">
      <w:pPr>
        <w:pStyle w:val="NoSpacing"/>
        <w:jc w:val="both"/>
        <w:rPr>
          <w:rFonts w:ascii="Times New Roman" w:hAnsi="Times New Roman" w:cs="Times New Roman"/>
          <w:sz w:val="14"/>
          <w:szCs w:val="14"/>
        </w:rPr>
      </w:pPr>
    </w:p>
    <w:p w14:paraId="1F618D5E" w14:textId="3B776464"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Work with Customer to identify the specific </w:t>
      </w:r>
      <w:r w:rsidR="004B53BF">
        <w:rPr>
          <w:rFonts w:ascii="Times New Roman" w:hAnsi="Times New Roman" w:cs="Times New Roman"/>
          <w:sz w:val="21"/>
          <w:szCs w:val="21"/>
        </w:rPr>
        <w:t xml:space="preserve">cloud native services </w:t>
      </w:r>
    </w:p>
    <w:p w14:paraId="5C79732C" w14:textId="4CF8791B"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Validate a </w:t>
      </w:r>
      <w:r w:rsidR="00894F06">
        <w:rPr>
          <w:rFonts w:ascii="Times New Roman" w:hAnsi="Times New Roman" w:cs="Times New Roman"/>
          <w:sz w:val="21"/>
          <w:szCs w:val="21"/>
        </w:rPr>
        <w:t>Security</w:t>
      </w:r>
      <w:r>
        <w:rPr>
          <w:rFonts w:ascii="Times New Roman" w:hAnsi="Times New Roman" w:cs="Times New Roman"/>
          <w:sz w:val="21"/>
          <w:szCs w:val="21"/>
        </w:rPr>
        <w:t xml:space="preserve"> and </w:t>
      </w:r>
      <w:r w:rsidR="00894F06">
        <w:rPr>
          <w:rFonts w:ascii="Times New Roman" w:hAnsi="Times New Roman" w:cs="Times New Roman"/>
          <w:sz w:val="21"/>
          <w:szCs w:val="21"/>
        </w:rPr>
        <w:t>Verification</w:t>
      </w:r>
      <w:r>
        <w:rPr>
          <w:rFonts w:ascii="Times New Roman" w:hAnsi="Times New Roman" w:cs="Times New Roman"/>
          <w:sz w:val="21"/>
          <w:szCs w:val="21"/>
        </w:rPr>
        <w:t xml:space="preserve"> strategy in conjunction with Customer</w:t>
      </w:r>
    </w:p>
    <w:p w14:paraId="3AC2059C" w14:textId="0E40619C"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Provision the associated aws </w:t>
      </w:r>
      <w:r w:rsidR="00894F06">
        <w:rPr>
          <w:rFonts w:ascii="Times New Roman" w:hAnsi="Times New Roman" w:cs="Times New Roman"/>
          <w:sz w:val="21"/>
          <w:szCs w:val="21"/>
        </w:rPr>
        <w:t xml:space="preserve">Security </w:t>
      </w:r>
      <w:r>
        <w:rPr>
          <w:rFonts w:ascii="Times New Roman" w:hAnsi="Times New Roman" w:cs="Times New Roman"/>
          <w:sz w:val="21"/>
          <w:szCs w:val="21"/>
        </w:rPr>
        <w:t>environment</w:t>
      </w:r>
      <w:r w:rsidR="00894F06">
        <w:rPr>
          <w:rFonts w:ascii="Times New Roman" w:hAnsi="Times New Roman" w:cs="Times New Roman"/>
          <w:sz w:val="21"/>
          <w:szCs w:val="21"/>
        </w:rPr>
        <w:t xml:space="preserve"> to Secure the workloads</w:t>
      </w:r>
    </w:p>
    <w:p w14:paraId="1A85FE1D" w14:textId="45ADDB64" w:rsidR="00442FFE" w:rsidRDefault="00894F06"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Automate the aws Provisioning Process</w:t>
      </w:r>
    </w:p>
    <w:p w14:paraId="68E521BC" w14:textId="148A11AF"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Assist the Customer </w:t>
      </w:r>
      <w:r w:rsidR="0054185B">
        <w:rPr>
          <w:rFonts w:ascii="Times New Roman" w:hAnsi="Times New Roman" w:cs="Times New Roman"/>
          <w:sz w:val="21"/>
          <w:szCs w:val="21"/>
        </w:rPr>
        <w:t xml:space="preserve">with final </w:t>
      </w:r>
      <w:r w:rsidR="00894F06">
        <w:rPr>
          <w:rFonts w:ascii="Times New Roman" w:hAnsi="Times New Roman" w:cs="Times New Roman"/>
          <w:sz w:val="21"/>
          <w:szCs w:val="21"/>
        </w:rPr>
        <w:t>Security Verification</w:t>
      </w:r>
    </w:p>
    <w:p w14:paraId="45B9D728" w14:textId="5B6857B7" w:rsidR="0054185B" w:rsidRPr="00442FFE" w:rsidRDefault="0054185B"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Review </w:t>
      </w:r>
      <w:r w:rsidR="00894F06">
        <w:rPr>
          <w:rFonts w:ascii="Times New Roman" w:hAnsi="Times New Roman" w:cs="Times New Roman"/>
          <w:sz w:val="21"/>
          <w:szCs w:val="21"/>
        </w:rPr>
        <w:t xml:space="preserve">and Transition the </w:t>
      </w:r>
      <w:r>
        <w:rPr>
          <w:rFonts w:ascii="Times New Roman" w:hAnsi="Times New Roman" w:cs="Times New Roman"/>
          <w:sz w:val="21"/>
          <w:szCs w:val="21"/>
        </w:rPr>
        <w:t>completed project</w:t>
      </w:r>
    </w:p>
    <w:p w14:paraId="004E86C6" w14:textId="634E8789" w:rsidR="006072D8" w:rsidRDefault="006072D8" w:rsidP="00840C0D">
      <w:pPr>
        <w:pStyle w:val="NoSpacing"/>
        <w:rPr>
          <w:rFonts w:ascii="Times New Roman" w:hAnsi="Times New Roman" w:cs="Times New Roman"/>
          <w:sz w:val="14"/>
          <w:szCs w:val="14"/>
        </w:rPr>
      </w:pPr>
    </w:p>
    <w:p w14:paraId="4B65626E" w14:textId="266F005A" w:rsidR="0054185B" w:rsidRDefault="0054185B" w:rsidP="00840C0D">
      <w:pPr>
        <w:pStyle w:val="NoSpacing"/>
        <w:rPr>
          <w:rFonts w:ascii="Times New Roman" w:hAnsi="Times New Roman" w:cs="Times New Roman"/>
          <w:sz w:val="21"/>
          <w:szCs w:val="21"/>
        </w:rPr>
      </w:pPr>
      <w:r>
        <w:rPr>
          <w:rFonts w:ascii="Times New Roman" w:hAnsi="Times New Roman" w:cs="Times New Roman"/>
          <w:sz w:val="21"/>
          <w:szCs w:val="21"/>
        </w:rPr>
        <w:t>Customer has provided the below Scope of Work to SYNECTIKS during initial conversations.</w:t>
      </w:r>
    </w:p>
    <w:p w14:paraId="19C363F1" w14:textId="77777777" w:rsidR="001A0314" w:rsidRDefault="001A0314" w:rsidP="001A0314">
      <w:pPr>
        <w:spacing w:after="0" w:line="240" w:lineRule="auto"/>
      </w:pPr>
    </w:p>
    <w:p w14:paraId="1B09ADB9" w14:textId="5D732290" w:rsidR="001A0314" w:rsidRPr="001A0314" w:rsidRDefault="001A0314" w:rsidP="001A0314">
      <w:pPr>
        <w:spacing w:after="0" w:line="240" w:lineRule="auto"/>
        <w:rPr>
          <w:b/>
          <w:bCs/>
        </w:rPr>
      </w:pPr>
      <w:r w:rsidRPr="001A0314">
        <w:rPr>
          <w:b/>
          <w:bCs/>
        </w:rPr>
        <w:t>“</w:t>
      </w:r>
      <w:r w:rsidRPr="001A0314">
        <w:rPr>
          <w:b/>
          <w:bCs/>
        </w:rPr>
        <w:t xml:space="preserve">To setup VPC with VPN connection, AD connection, RDGW, a workspace </w:t>
      </w:r>
      <w:proofErr w:type="gramStart"/>
      <w:r w:rsidRPr="001A0314">
        <w:rPr>
          <w:b/>
          <w:bCs/>
        </w:rPr>
        <w:t>instance  and</w:t>
      </w:r>
      <w:proofErr w:type="gramEnd"/>
      <w:r w:rsidRPr="001A0314">
        <w:rPr>
          <w:b/>
          <w:bCs/>
        </w:rPr>
        <w:t xml:space="preserve"> maybe?? A single server </w:t>
      </w:r>
      <w:proofErr w:type="gramStart"/>
      <w:r w:rsidRPr="001A0314">
        <w:rPr>
          <w:b/>
          <w:bCs/>
        </w:rPr>
        <w:t>instance</w:t>
      </w:r>
      <w:proofErr w:type="gramEnd"/>
      <w:r w:rsidRPr="001A0314">
        <w:rPr>
          <w:b/>
          <w:bCs/>
        </w:rPr>
        <w:t>.”</w:t>
      </w:r>
    </w:p>
    <w:p w14:paraId="37F2D80B" w14:textId="7AE95C9E" w:rsidR="003D0919" w:rsidRDefault="003D0919" w:rsidP="003D0919">
      <w:pPr>
        <w:spacing w:after="0" w:line="240" w:lineRule="auto"/>
        <w:rPr>
          <w:rFonts w:ascii="Times New Roman" w:hAnsi="Times New Roman" w:cs="Times New Roman"/>
          <w:sz w:val="21"/>
          <w:szCs w:val="21"/>
        </w:rPr>
      </w:pPr>
    </w:p>
    <w:p w14:paraId="65930179" w14:textId="77777777" w:rsidR="003D0919" w:rsidRPr="003D0919" w:rsidRDefault="003D0919" w:rsidP="003D0919">
      <w:pPr>
        <w:spacing w:after="0" w:line="240" w:lineRule="auto"/>
        <w:rPr>
          <w:rFonts w:ascii="Times New Roman" w:hAnsi="Times New Roman" w:cs="Times New Roman"/>
          <w:sz w:val="21"/>
          <w:szCs w:val="21"/>
        </w:rPr>
      </w:pPr>
    </w:p>
    <w:p w14:paraId="7C641418" w14:textId="052C8639" w:rsidR="00214CA1" w:rsidRDefault="00214CA1" w:rsidP="006072D8">
      <w:pPr>
        <w:pStyle w:val="Heading2"/>
        <w:numPr>
          <w:ilvl w:val="0"/>
          <w:numId w:val="11"/>
        </w:numPr>
        <w:rPr>
          <w:smallCaps/>
          <w:sz w:val="32"/>
          <w:szCs w:val="32"/>
        </w:rPr>
      </w:pPr>
      <w:bookmarkStart w:id="5" w:name="_Toc37170789"/>
      <w:r>
        <w:rPr>
          <w:smallCaps/>
          <w:sz w:val="32"/>
          <w:szCs w:val="32"/>
        </w:rPr>
        <w:t>Solution Details</w:t>
      </w:r>
      <w:bookmarkEnd w:id="5"/>
    </w:p>
    <w:p w14:paraId="2A9BF5DD" w14:textId="77777777" w:rsidR="00214CA1" w:rsidRPr="00214CA1" w:rsidRDefault="00214CA1" w:rsidP="00214CA1">
      <w:pPr>
        <w:pStyle w:val="NoSpacing"/>
        <w:rPr>
          <w:rFonts w:ascii="Times New Roman" w:hAnsi="Times New Roman" w:cs="Times New Roman"/>
          <w:sz w:val="14"/>
          <w:szCs w:val="14"/>
        </w:rPr>
      </w:pPr>
    </w:p>
    <w:p w14:paraId="6DC1DAA5" w14:textId="029B8A13" w:rsidR="00B83006" w:rsidRDefault="000416C6" w:rsidP="00376F7E">
      <w:r>
        <w:t>We have already implemented a NIST compliant infrastructure setup in AWS UK site.</w:t>
      </w:r>
    </w:p>
    <w:p w14:paraId="240C9AE6" w14:textId="06B99A0E" w:rsidR="000416C6" w:rsidRDefault="000416C6" w:rsidP="00376F7E">
      <w:r>
        <w:t>We will need to setup the same sort of solution components as specified in solution diagram.</w:t>
      </w:r>
    </w:p>
    <w:p w14:paraId="7A197D77" w14:textId="437F5C6E" w:rsidR="000416C6" w:rsidRDefault="000416C6" w:rsidP="00376F7E">
      <w:r>
        <w:rPr>
          <w:noProof/>
        </w:rPr>
        <w:drawing>
          <wp:inline distT="0" distB="0" distL="0" distR="0" wp14:anchorId="0809BE6F" wp14:editId="4B18BE50">
            <wp:extent cx="5943600" cy="27819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81935"/>
                    </a:xfrm>
                    <a:prstGeom prst="rect">
                      <a:avLst/>
                    </a:prstGeom>
                  </pic:spPr>
                </pic:pic>
              </a:graphicData>
            </a:graphic>
          </wp:inline>
        </w:drawing>
      </w:r>
    </w:p>
    <w:p w14:paraId="2D74FEDE" w14:textId="6279FF8B" w:rsidR="000416C6" w:rsidRDefault="000416C6" w:rsidP="00376F7E"/>
    <w:p w14:paraId="7D4D5D3F" w14:textId="77777777" w:rsidR="000416C6" w:rsidRDefault="000416C6" w:rsidP="00376F7E"/>
    <w:p w14:paraId="49959CF4" w14:textId="3C860469" w:rsidR="006072D8" w:rsidRPr="00CD60F1" w:rsidRDefault="0054185B" w:rsidP="006072D8">
      <w:pPr>
        <w:pStyle w:val="Heading2"/>
        <w:numPr>
          <w:ilvl w:val="0"/>
          <w:numId w:val="11"/>
        </w:numPr>
        <w:rPr>
          <w:smallCaps/>
          <w:sz w:val="32"/>
          <w:szCs w:val="32"/>
        </w:rPr>
      </w:pPr>
      <w:bookmarkStart w:id="6" w:name="_Toc37170790"/>
      <w:r>
        <w:rPr>
          <w:smallCaps/>
          <w:sz w:val="32"/>
          <w:szCs w:val="32"/>
        </w:rPr>
        <w:t>Project Management &amp; Deliverables</w:t>
      </w:r>
      <w:bookmarkEnd w:id="6"/>
    </w:p>
    <w:p w14:paraId="0BB31C8D" w14:textId="77777777" w:rsidR="006072D8" w:rsidRPr="00214CA1" w:rsidRDefault="006072D8" w:rsidP="006072D8">
      <w:pPr>
        <w:pStyle w:val="NoSpacing"/>
        <w:jc w:val="both"/>
        <w:rPr>
          <w:rFonts w:ascii="Times New Roman" w:hAnsi="Times New Roman" w:cs="Times New Roman"/>
          <w:bCs/>
          <w:smallCaps/>
          <w:sz w:val="14"/>
          <w:szCs w:val="14"/>
        </w:rPr>
      </w:pPr>
    </w:p>
    <w:p w14:paraId="715B13E1" w14:textId="36B17278" w:rsidR="006072D8" w:rsidRDefault="0054185B" w:rsidP="006072D8">
      <w:pPr>
        <w:pStyle w:val="NoSpacing"/>
        <w:jc w:val="both"/>
        <w:rPr>
          <w:rFonts w:ascii="Times New Roman" w:hAnsi="Times New Roman" w:cs="Times New Roman"/>
          <w:sz w:val="21"/>
          <w:szCs w:val="21"/>
        </w:rPr>
      </w:pPr>
      <w:r>
        <w:rPr>
          <w:rFonts w:ascii="Times New Roman" w:hAnsi="Times New Roman" w:cs="Times New Roman"/>
          <w:sz w:val="21"/>
          <w:szCs w:val="21"/>
        </w:rPr>
        <w:t xml:space="preserve">A SYNECTIKS Project Manager will schedule, coordinate and assist SYNECTIKS personnel assigned to the Cloud Migration Services Project. The Project Manager will communicate regularly with </w:t>
      </w:r>
      <w:r w:rsidR="007F1931">
        <w:rPr>
          <w:rFonts w:ascii="Times New Roman" w:hAnsi="Times New Roman" w:cs="Times New Roman"/>
          <w:sz w:val="21"/>
          <w:szCs w:val="21"/>
        </w:rPr>
        <w:t>SYNECTIKS personnel and be the single point of contact with the Customer’s assigned personnel to manage the project.</w:t>
      </w:r>
    </w:p>
    <w:p w14:paraId="5E6D24F7" w14:textId="4C5AA733" w:rsidR="007F1931" w:rsidRPr="007B2B92" w:rsidRDefault="007F1931" w:rsidP="006072D8">
      <w:pPr>
        <w:pStyle w:val="NoSpacing"/>
        <w:jc w:val="both"/>
        <w:rPr>
          <w:rFonts w:ascii="Times New Roman" w:hAnsi="Times New Roman" w:cs="Times New Roman"/>
          <w:sz w:val="21"/>
          <w:szCs w:val="21"/>
        </w:rPr>
      </w:pPr>
    </w:p>
    <w:p w14:paraId="4CCD37C1" w14:textId="687231AF" w:rsidR="007F1931" w:rsidRDefault="00214CA1" w:rsidP="006072D8">
      <w:pPr>
        <w:pStyle w:val="NoSpacing"/>
        <w:jc w:val="both"/>
        <w:rPr>
          <w:rFonts w:ascii="Times New Roman" w:hAnsi="Times New Roman" w:cs="Times New Roman"/>
          <w:b/>
          <w:sz w:val="21"/>
          <w:szCs w:val="21"/>
        </w:rPr>
      </w:pPr>
      <w:r>
        <w:rPr>
          <w:rFonts w:ascii="Times New Roman Bold" w:hAnsi="Times New Roman Bold" w:cs="Times New Roman"/>
          <w:b/>
          <w:smallCaps/>
          <w:sz w:val="21"/>
          <w:szCs w:val="21"/>
        </w:rPr>
        <w:t>Phases &amp; Deliverables</w:t>
      </w:r>
    </w:p>
    <w:p w14:paraId="56493FD5" w14:textId="7FE8FEAE" w:rsidR="000A0154" w:rsidRDefault="000A0154" w:rsidP="000A0154">
      <w:pPr>
        <w:pStyle w:val="NoSpacing"/>
        <w:jc w:val="both"/>
        <w:rPr>
          <w:rFonts w:ascii="Times New Roman" w:hAnsi="Times New Roman" w:cs="Times New Roman"/>
          <w:sz w:val="14"/>
          <w:szCs w:val="14"/>
        </w:rPr>
      </w:pPr>
    </w:p>
    <w:tbl>
      <w:tblPr>
        <w:tblStyle w:val="TableGrid"/>
        <w:tblW w:w="0" w:type="auto"/>
        <w:tblLook w:val="04A0" w:firstRow="1" w:lastRow="0" w:firstColumn="1" w:lastColumn="0" w:noHBand="0" w:noVBand="1"/>
      </w:tblPr>
      <w:tblGrid>
        <w:gridCol w:w="895"/>
        <w:gridCol w:w="2250"/>
        <w:gridCol w:w="4230"/>
        <w:gridCol w:w="1975"/>
      </w:tblGrid>
      <w:tr w:rsidR="00214CA1" w14:paraId="785400EE" w14:textId="77777777" w:rsidTr="00DC7536">
        <w:tc>
          <w:tcPr>
            <w:tcW w:w="895" w:type="dxa"/>
          </w:tcPr>
          <w:p w14:paraId="53001BEE" w14:textId="77777777" w:rsidR="00214CA1" w:rsidRDefault="00214CA1" w:rsidP="000A0154">
            <w:pPr>
              <w:pStyle w:val="NoSpacing"/>
              <w:jc w:val="both"/>
              <w:rPr>
                <w:rFonts w:ascii="Times New Roman" w:hAnsi="Times New Roman" w:cs="Times New Roman"/>
                <w:sz w:val="21"/>
                <w:szCs w:val="21"/>
              </w:rPr>
            </w:pPr>
          </w:p>
        </w:tc>
        <w:tc>
          <w:tcPr>
            <w:tcW w:w="2250" w:type="dxa"/>
            <w:shd w:val="clear" w:color="auto" w:fill="D9D9D9" w:themeFill="background1" w:themeFillShade="D9"/>
          </w:tcPr>
          <w:p w14:paraId="463C69C7" w14:textId="6B81A988" w:rsidR="00214CA1" w:rsidRPr="00214CA1" w:rsidRDefault="00214CA1" w:rsidP="00214CA1">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Activity</w:t>
            </w:r>
          </w:p>
        </w:tc>
        <w:tc>
          <w:tcPr>
            <w:tcW w:w="4230" w:type="dxa"/>
            <w:shd w:val="clear" w:color="auto" w:fill="D9D9D9" w:themeFill="background1" w:themeFillShade="D9"/>
          </w:tcPr>
          <w:p w14:paraId="16B2DBD9" w14:textId="2F5BC08D" w:rsidR="00214CA1" w:rsidRPr="00214CA1" w:rsidRDefault="00214CA1" w:rsidP="00214CA1">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Details</w:t>
            </w:r>
          </w:p>
        </w:tc>
        <w:tc>
          <w:tcPr>
            <w:tcW w:w="1975" w:type="dxa"/>
            <w:shd w:val="clear" w:color="auto" w:fill="D9D9D9" w:themeFill="background1" w:themeFillShade="D9"/>
          </w:tcPr>
          <w:p w14:paraId="66A8E487" w14:textId="2306F1C0" w:rsidR="00214CA1" w:rsidRPr="00214CA1" w:rsidRDefault="00214CA1" w:rsidP="00214CA1">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Deliverables</w:t>
            </w:r>
          </w:p>
        </w:tc>
      </w:tr>
      <w:tr w:rsidR="00214CA1" w14:paraId="5932BB66" w14:textId="77777777" w:rsidTr="00DC7536">
        <w:tc>
          <w:tcPr>
            <w:tcW w:w="895" w:type="dxa"/>
            <w:shd w:val="clear" w:color="auto" w:fill="D9D9D9" w:themeFill="background1" w:themeFillShade="D9"/>
          </w:tcPr>
          <w:p w14:paraId="49B4AE42" w14:textId="774F6881" w:rsidR="00214CA1" w:rsidRPr="00214CA1" w:rsidRDefault="00214CA1" w:rsidP="000A0154">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1</w:t>
            </w:r>
          </w:p>
        </w:tc>
        <w:tc>
          <w:tcPr>
            <w:tcW w:w="2250" w:type="dxa"/>
          </w:tcPr>
          <w:p w14:paraId="338E074C" w14:textId="082BD412" w:rsidR="00214CA1" w:rsidRPr="001F2B6F" w:rsidRDefault="00214CA1" w:rsidP="001F2B6F">
            <w:pPr>
              <w:pStyle w:val="NoSpacing"/>
              <w:rPr>
                <w:rFonts w:ascii="Times New Roman" w:hAnsi="Times New Roman" w:cs="Times New Roman"/>
                <w:sz w:val="21"/>
                <w:szCs w:val="21"/>
              </w:rPr>
            </w:pPr>
            <w:r w:rsidRPr="001F2B6F">
              <w:rPr>
                <w:rFonts w:ascii="Times New Roman" w:hAnsi="Times New Roman" w:cs="Times New Roman"/>
                <w:sz w:val="21"/>
                <w:szCs w:val="21"/>
              </w:rPr>
              <w:t>Setup</w:t>
            </w:r>
            <w:r w:rsidR="002A1DE0">
              <w:rPr>
                <w:rFonts w:ascii="Times New Roman" w:hAnsi="Times New Roman" w:cs="Times New Roman"/>
                <w:sz w:val="21"/>
                <w:szCs w:val="21"/>
              </w:rPr>
              <w:t xml:space="preserve">/Tests / </w:t>
            </w:r>
            <w:r w:rsidRPr="001F2B6F">
              <w:rPr>
                <w:rFonts w:ascii="Times New Roman" w:hAnsi="Times New Roman" w:cs="Times New Roman"/>
                <w:sz w:val="21"/>
                <w:szCs w:val="21"/>
              </w:rPr>
              <w:t>Verification</w:t>
            </w:r>
            <w:r w:rsidR="000416C6">
              <w:rPr>
                <w:rFonts w:ascii="Times New Roman" w:hAnsi="Times New Roman" w:cs="Times New Roman"/>
                <w:sz w:val="21"/>
                <w:szCs w:val="21"/>
              </w:rPr>
              <w:t xml:space="preserve"> of AWS environment</w:t>
            </w:r>
          </w:p>
        </w:tc>
        <w:tc>
          <w:tcPr>
            <w:tcW w:w="4230" w:type="dxa"/>
          </w:tcPr>
          <w:p w14:paraId="6ABAC8F8" w14:textId="793D28CA" w:rsidR="00214CA1" w:rsidRPr="001F2B6F" w:rsidRDefault="00BF4BC7" w:rsidP="001F2B6F">
            <w:pPr>
              <w:pStyle w:val="NoSpacing"/>
              <w:rPr>
                <w:rFonts w:ascii="Times New Roman" w:hAnsi="Times New Roman" w:cs="Times New Roman"/>
                <w:sz w:val="21"/>
                <w:szCs w:val="21"/>
              </w:rPr>
            </w:pPr>
            <w:r>
              <w:rPr>
                <w:rFonts w:ascii="Times New Roman" w:hAnsi="Times New Roman" w:cs="Times New Roman"/>
                <w:sz w:val="21"/>
                <w:szCs w:val="21"/>
              </w:rPr>
              <w:t xml:space="preserve">Provision </w:t>
            </w:r>
            <w:proofErr w:type="gramStart"/>
            <w:r w:rsidR="000416C6">
              <w:rPr>
                <w:rFonts w:ascii="Times New Roman" w:hAnsi="Times New Roman" w:cs="Times New Roman"/>
                <w:sz w:val="21"/>
                <w:szCs w:val="21"/>
              </w:rPr>
              <w:t>VPN ,</w:t>
            </w:r>
            <w:proofErr w:type="gramEnd"/>
            <w:r w:rsidR="000416C6">
              <w:rPr>
                <w:rFonts w:ascii="Times New Roman" w:hAnsi="Times New Roman" w:cs="Times New Roman"/>
                <w:sz w:val="21"/>
                <w:szCs w:val="21"/>
              </w:rPr>
              <w:t xml:space="preserve"> VPC , AD Connector , RD Gateways ,  workspaces with scripted automation and establish operation automation system to maintain it.</w:t>
            </w:r>
          </w:p>
        </w:tc>
        <w:tc>
          <w:tcPr>
            <w:tcW w:w="1975" w:type="dxa"/>
          </w:tcPr>
          <w:p w14:paraId="1ABCD48C" w14:textId="64F240D6" w:rsidR="00214CA1" w:rsidRPr="001F2B6F" w:rsidRDefault="00BF4BC7" w:rsidP="001F2B6F">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Provision entire s</w:t>
            </w:r>
            <w:r w:rsidR="001F2B6F" w:rsidRPr="001F2B6F">
              <w:rPr>
                <w:rFonts w:ascii="Times New Roman" w:hAnsi="Times New Roman" w:cs="Times New Roman"/>
                <w:sz w:val="21"/>
                <w:szCs w:val="21"/>
                <w:shd w:val="clear" w:color="auto" w:fill="FAFAFA"/>
              </w:rPr>
              <w:t xml:space="preserve">etup in AWS environment </w:t>
            </w:r>
          </w:p>
        </w:tc>
      </w:tr>
    </w:tbl>
    <w:p w14:paraId="287F5FEF" w14:textId="445EE018" w:rsidR="00214CA1" w:rsidRDefault="00214CA1" w:rsidP="000A0154">
      <w:pPr>
        <w:pStyle w:val="NoSpacing"/>
        <w:jc w:val="both"/>
        <w:rPr>
          <w:rFonts w:ascii="Times New Roman" w:hAnsi="Times New Roman" w:cs="Times New Roman"/>
          <w:sz w:val="21"/>
          <w:szCs w:val="21"/>
        </w:rPr>
      </w:pPr>
    </w:p>
    <w:p w14:paraId="5264A34A" w14:textId="355CFAE5" w:rsidR="000A0154" w:rsidRDefault="007B2B92" w:rsidP="000A0154">
      <w:pPr>
        <w:pStyle w:val="NoSpacing"/>
        <w:jc w:val="both"/>
        <w:rPr>
          <w:rFonts w:ascii="Times New Roman" w:hAnsi="Times New Roman" w:cs="Times New Roman"/>
          <w:b/>
          <w:sz w:val="21"/>
          <w:szCs w:val="21"/>
        </w:rPr>
      </w:pPr>
      <w:r>
        <w:rPr>
          <w:rFonts w:ascii="Times New Roman Bold" w:hAnsi="Times New Roman Bold" w:cs="Times New Roman"/>
          <w:b/>
          <w:smallCaps/>
          <w:sz w:val="21"/>
          <w:szCs w:val="21"/>
        </w:rPr>
        <w:t>Tasks &amp; Estimates</w:t>
      </w:r>
    </w:p>
    <w:p w14:paraId="79D91F07" w14:textId="4B11E953" w:rsidR="000A0154" w:rsidRDefault="000A0154" w:rsidP="000A0154">
      <w:pPr>
        <w:pStyle w:val="NoSpacing"/>
        <w:jc w:val="both"/>
        <w:rPr>
          <w:rFonts w:ascii="Times New Roman" w:hAnsi="Times New Roman" w:cs="Times New Roman"/>
          <w:sz w:val="14"/>
          <w:szCs w:val="14"/>
        </w:rPr>
      </w:pPr>
    </w:p>
    <w:tbl>
      <w:tblPr>
        <w:tblStyle w:val="TableGrid"/>
        <w:tblW w:w="0" w:type="auto"/>
        <w:tblLook w:val="04A0" w:firstRow="1" w:lastRow="0" w:firstColumn="1" w:lastColumn="0" w:noHBand="0" w:noVBand="1"/>
      </w:tblPr>
      <w:tblGrid>
        <w:gridCol w:w="891"/>
        <w:gridCol w:w="2237"/>
        <w:gridCol w:w="6081"/>
      </w:tblGrid>
      <w:tr w:rsidR="00BF4BC7" w14:paraId="2A7E8915" w14:textId="77777777" w:rsidTr="00BF4BC7">
        <w:tc>
          <w:tcPr>
            <w:tcW w:w="891" w:type="dxa"/>
          </w:tcPr>
          <w:p w14:paraId="112F5806" w14:textId="77777777" w:rsidR="00BF4BC7" w:rsidRDefault="00BF4BC7" w:rsidP="00EE147E">
            <w:pPr>
              <w:pStyle w:val="NoSpacing"/>
              <w:jc w:val="both"/>
              <w:rPr>
                <w:rFonts w:ascii="Times New Roman" w:hAnsi="Times New Roman" w:cs="Times New Roman"/>
                <w:sz w:val="21"/>
                <w:szCs w:val="21"/>
              </w:rPr>
            </w:pPr>
          </w:p>
        </w:tc>
        <w:tc>
          <w:tcPr>
            <w:tcW w:w="2237" w:type="dxa"/>
            <w:shd w:val="clear" w:color="auto" w:fill="D9D9D9" w:themeFill="background1" w:themeFillShade="D9"/>
          </w:tcPr>
          <w:p w14:paraId="605090A4" w14:textId="77777777" w:rsidR="00BF4BC7" w:rsidRPr="00214CA1" w:rsidRDefault="00BF4BC7" w:rsidP="00EE147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Activity</w:t>
            </w:r>
          </w:p>
        </w:tc>
        <w:tc>
          <w:tcPr>
            <w:tcW w:w="6081" w:type="dxa"/>
            <w:shd w:val="clear" w:color="auto" w:fill="D9D9D9" w:themeFill="background1" w:themeFillShade="D9"/>
          </w:tcPr>
          <w:p w14:paraId="0DC9DD74" w14:textId="77777777" w:rsidR="00BF4BC7" w:rsidRPr="00214CA1" w:rsidRDefault="00BF4BC7" w:rsidP="00EE147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Details</w:t>
            </w:r>
          </w:p>
        </w:tc>
      </w:tr>
      <w:tr w:rsidR="00BF4BC7" w14:paraId="6BA860E2" w14:textId="77777777" w:rsidTr="00BF4BC7">
        <w:tc>
          <w:tcPr>
            <w:tcW w:w="891" w:type="dxa"/>
            <w:shd w:val="clear" w:color="auto" w:fill="D9D9D9" w:themeFill="background1" w:themeFillShade="D9"/>
          </w:tcPr>
          <w:p w14:paraId="535DAA51" w14:textId="77777777" w:rsidR="00BF4BC7" w:rsidRPr="00214CA1" w:rsidRDefault="00BF4BC7" w:rsidP="00EE147E">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1</w:t>
            </w:r>
          </w:p>
        </w:tc>
        <w:tc>
          <w:tcPr>
            <w:tcW w:w="2237" w:type="dxa"/>
          </w:tcPr>
          <w:p w14:paraId="4B5BCE66" w14:textId="180366EC" w:rsidR="00BF4BC7" w:rsidRPr="001F2B6F" w:rsidRDefault="003F1C40" w:rsidP="00EE147E">
            <w:pPr>
              <w:pStyle w:val="NoSpacing"/>
              <w:rPr>
                <w:rFonts w:ascii="Times New Roman" w:hAnsi="Times New Roman" w:cs="Times New Roman"/>
                <w:sz w:val="21"/>
                <w:szCs w:val="21"/>
              </w:rPr>
            </w:pPr>
            <w:r w:rsidRPr="001F2B6F">
              <w:rPr>
                <w:rFonts w:ascii="Times New Roman" w:hAnsi="Times New Roman" w:cs="Times New Roman"/>
                <w:sz w:val="21"/>
                <w:szCs w:val="21"/>
              </w:rPr>
              <w:t>Setup</w:t>
            </w:r>
            <w:r>
              <w:rPr>
                <w:rFonts w:ascii="Times New Roman" w:hAnsi="Times New Roman" w:cs="Times New Roman"/>
                <w:sz w:val="21"/>
                <w:szCs w:val="21"/>
              </w:rPr>
              <w:t xml:space="preserve">/Tests / </w:t>
            </w:r>
            <w:r w:rsidRPr="001F2B6F">
              <w:rPr>
                <w:rFonts w:ascii="Times New Roman" w:hAnsi="Times New Roman" w:cs="Times New Roman"/>
                <w:sz w:val="21"/>
                <w:szCs w:val="21"/>
              </w:rPr>
              <w:t>Verification</w:t>
            </w:r>
            <w:r>
              <w:rPr>
                <w:rFonts w:ascii="Times New Roman" w:hAnsi="Times New Roman" w:cs="Times New Roman"/>
                <w:sz w:val="21"/>
                <w:szCs w:val="21"/>
              </w:rPr>
              <w:t xml:space="preserve"> of AWS environment</w:t>
            </w:r>
            <w:r w:rsidRPr="007B2B92">
              <w:rPr>
                <w:rFonts w:ascii="Times New Roman" w:hAnsi="Times New Roman" w:cs="Times New Roman"/>
                <w:b/>
                <w:bCs/>
                <w:sz w:val="21"/>
                <w:szCs w:val="21"/>
              </w:rPr>
              <w:t xml:space="preserve"> </w:t>
            </w:r>
            <w:r w:rsidR="00BF4BC7" w:rsidRPr="007B2B92">
              <w:rPr>
                <w:rFonts w:ascii="Times New Roman" w:hAnsi="Times New Roman" w:cs="Times New Roman"/>
                <w:b/>
                <w:bCs/>
                <w:sz w:val="21"/>
                <w:szCs w:val="21"/>
              </w:rPr>
              <w:t xml:space="preserve">Estimated Hours: </w:t>
            </w:r>
            <w:r w:rsidR="000416C6">
              <w:rPr>
                <w:rFonts w:ascii="Times New Roman" w:hAnsi="Times New Roman" w:cs="Times New Roman"/>
                <w:b/>
                <w:bCs/>
                <w:sz w:val="21"/>
                <w:szCs w:val="21"/>
              </w:rPr>
              <w:t>50</w:t>
            </w:r>
          </w:p>
        </w:tc>
        <w:tc>
          <w:tcPr>
            <w:tcW w:w="6081" w:type="dxa"/>
          </w:tcPr>
          <w:p w14:paraId="1C0A0B41" w14:textId="219E7C96" w:rsidR="00BF4BC7" w:rsidRPr="001F2B6F" w:rsidRDefault="003F1C40" w:rsidP="00EE147E">
            <w:pPr>
              <w:pStyle w:val="NoSpacing"/>
              <w:rPr>
                <w:rFonts w:ascii="Times New Roman" w:hAnsi="Times New Roman" w:cs="Times New Roman"/>
                <w:sz w:val="21"/>
                <w:szCs w:val="21"/>
              </w:rPr>
            </w:pPr>
            <w:r>
              <w:rPr>
                <w:rFonts w:ascii="Times New Roman" w:hAnsi="Times New Roman" w:cs="Times New Roman"/>
                <w:sz w:val="21"/>
                <w:szCs w:val="21"/>
              </w:rPr>
              <w:t xml:space="preserve">Provision </w:t>
            </w:r>
            <w:proofErr w:type="gramStart"/>
            <w:r>
              <w:rPr>
                <w:rFonts w:ascii="Times New Roman" w:hAnsi="Times New Roman" w:cs="Times New Roman"/>
                <w:sz w:val="21"/>
                <w:szCs w:val="21"/>
              </w:rPr>
              <w:t>VPN ,</w:t>
            </w:r>
            <w:proofErr w:type="gramEnd"/>
            <w:r>
              <w:rPr>
                <w:rFonts w:ascii="Times New Roman" w:hAnsi="Times New Roman" w:cs="Times New Roman"/>
                <w:sz w:val="21"/>
                <w:szCs w:val="21"/>
              </w:rPr>
              <w:t xml:space="preserve"> VPC , AD Connector , RD Gateways ,  workspaces with scripted automation and establish operation automation system to maintain it.</w:t>
            </w:r>
          </w:p>
        </w:tc>
      </w:tr>
    </w:tbl>
    <w:p w14:paraId="4967BD7B" w14:textId="73CFFEE3" w:rsidR="00262C14" w:rsidRDefault="00262C14" w:rsidP="00262C14">
      <w:pPr>
        <w:pStyle w:val="NoSpacing"/>
        <w:rPr>
          <w:rFonts w:ascii="Times New Roman" w:hAnsi="Times New Roman" w:cs="Times New Roman"/>
          <w:sz w:val="21"/>
          <w:szCs w:val="21"/>
        </w:rPr>
      </w:pPr>
    </w:p>
    <w:p w14:paraId="2D0171D0" w14:textId="77777777" w:rsidR="00262C14" w:rsidRPr="00FC3DBD" w:rsidRDefault="00262C14" w:rsidP="00262C14">
      <w:pPr>
        <w:pStyle w:val="NoSpacing"/>
        <w:jc w:val="both"/>
        <w:rPr>
          <w:rFonts w:ascii="Times New Roman Bold" w:hAnsi="Times New Roman Bold" w:cs="Times New Roman"/>
          <w:smallCaps/>
          <w:sz w:val="21"/>
          <w:szCs w:val="21"/>
        </w:rPr>
      </w:pPr>
      <w:r w:rsidRPr="00FC3DBD">
        <w:rPr>
          <w:rFonts w:ascii="Times New Roman Bold" w:hAnsi="Times New Roman Bold" w:cs="Times New Roman"/>
          <w:b/>
          <w:smallCaps/>
          <w:sz w:val="21"/>
          <w:szCs w:val="21"/>
        </w:rPr>
        <w:lastRenderedPageBreak/>
        <w:t>Project Management</w:t>
      </w:r>
    </w:p>
    <w:p w14:paraId="2B77F69B" w14:textId="77777777" w:rsidR="00262C14" w:rsidRPr="00214CA1" w:rsidRDefault="00262C14" w:rsidP="00262C14">
      <w:pPr>
        <w:pStyle w:val="NoSpacing"/>
        <w:jc w:val="both"/>
        <w:rPr>
          <w:rFonts w:ascii="Times New Roman" w:hAnsi="Times New Roman" w:cs="Times New Roman"/>
          <w:sz w:val="14"/>
          <w:szCs w:val="14"/>
        </w:rPr>
      </w:pPr>
    </w:p>
    <w:p w14:paraId="343C5B12" w14:textId="6342BE41"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Coordinate Project Kickoff Meeting</w:t>
      </w:r>
    </w:p>
    <w:p w14:paraId="1289A21A" w14:textId="263B068F" w:rsidR="00262C14" w:rsidRDefault="00262C14" w:rsidP="00262C14">
      <w:pPr>
        <w:pStyle w:val="NoSpacing"/>
        <w:numPr>
          <w:ilvl w:val="2"/>
          <w:numId w:val="11"/>
        </w:numPr>
        <w:jc w:val="both"/>
        <w:rPr>
          <w:rFonts w:ascii="Times New Roman" w:hAnsi="Times New Roman" w:cs="Times New Roman"/>
          <w:sz w:val="21"/>
          <w:szCs w:val="21"/>
        </w:rPr>
      </w:pPr>
      <w:r w:rsidRPr="00262C14">
        <w:rPr>
          <w:rFonts w:ascii="Times New Roman" w:hAnsi="Times New Roman" w:cs="Times New Roman"/>
          <w:sz w:val="21"/>
          <w:szCs w:val="21"/>
        </w:rPr>
        <w:t>Review requisite documentation required for the Cloud Security</w:t>
      </w:r>
    </w:p>
    <w:p w14:paraId="340905EF" w14:textId="41775233" w:rsidR="00262C14" w:rsidRDefault="00262C14" w:rsidP="00262C14">
      <w:pPr>
        <w:pStyle w:val="NoSpacing"/>
        <w:numPr>
          <w:ilvl w:val="2"/>
          <w:numId w:val="11"/>
        </w:numPr>
        <w:jc w:val="both"/>
        <w:rPr>
          <w:rFonts w:ascii="Times New Roman" w:hAnsi="Times New Roman" w:cs="Times New Roman"/>
          <w:sz w:val="21"/>
          <w:szCs w:val="21"/>
        </w:rPr>
      </w:pPr>
      <w:r w:rsidRPr="00262C14">
        <w:rPr>
          <w:rFonts w:ascii="Times New Roman" w:hAnsi="Times New Roman" w:cs="Times New Roman"/>
          <w:sz w:val="21"/>
          <w:szCs w:val="21"/>
        </w:rPr>
        <w:t>Discuss objectives, and level of engagement required by various Customer business owners, IT staff and SYNECTIKS personnel</w:t>
      </w:r>
    </w:p>
    <w:p w14:paraId="0A7E9550" w14:textId="77777777"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Create and maintain responsibility for the Project Plan/Schedule if needed</w:t>
      </w:r>
    </w:p>
    <w:p w14:paraId="3532D463" w14:textId="77777777"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Coordination of all SYNECTIKS resources required to complete the Project</w:t>
      </w:r>
    </w:p>
    <w:p w14:paraId="7A0AA7E3" w14:textId="77777777"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Provide Project status updates as needed</w:t>
      </w:r>
    </w:p>
    <w:p w14:paraId="05D7AC13" w14:textId="77777777"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Schedule and conduct Project calls as needed</w:t>
      </w:r>
    </w:p>
    <w:p w14:paraId="3DF10B13" w14:textId="77777777"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Schedule and conduct Project Closing call</w:t>
      </w:r>
    </w:p>
    <w:p w14:paraId="6A9C3028" w14:textId="77777777" w:rsidR="00262C14" w:rsidRPr="00262C14" w:rsidRDefault="00262C14" w:rsidP="00262C14">
      <w:pPr>
        <w:pStyle w:val="NoSpacing"/>
        <w:rPr>
          <w:rFonts w:ascii="Times New Roman" w:hAnsi="Times New Roman" w:cs="Times New Roman"/>
          <w:sz w:val="21"/>
          <w:szCs w:val="21"/>
        </w:rPr>
      </w:pPr>
    </w:p>
    <w:p w14:paraId="30FDAEE5" w14:textId="28E08C01" w:rsidR="006D009A" w:rsidRPr="006D009A" w:rsidRDefault="00293539" w:rsidP="006D009A">
      <w:pPr>
        <w:pStyle w:val="Heading2"/>
        <w:numPr>
          <w:ilvl w:val="0"/>
          <w:numId w:val="11"/>
        </w:numPr>
        <w:rPr>
          <w:smallCaps/>
          <w:sz w:val="32"/>
          <w:szCs w:val="32"/>
        </w:rPr>
      </w:pPr>
      <w:bookmarkStart w:id="7" w:name="_Toc37170791"/>
      <w:r>
        <w:rPr>
          <w:smallCaps/>
          <w:sz w:val="32"/>
          <w:szCs w:val="32"/>
        </w:rPr>
        <w:t>Assumptions</w:t>
      </w:r>
      <w:bookmarkEnd w:id="7"/>
    </w:p>
    <w:p w14:paraId="7526A4A1" w14:textId="3E7CB4C1" w:rsidR="00570D81" w:rsidRPr="00446EEC" w:rsidRDefault="00570D81" w:rsidP="00570D81">
      <w:pPr>
        <w:pStyle w:val="NoSpacing"/>
        <w:rPr>
          <w:rFonts w:ascii="Times New Roman" w:hAnsi="Times New Roman" w:cs="Times New Roman"/>
          <w:sz w:val="14"/>
          <w:szCs w:val="14"/>
        </w:rPr>
      </w:pPr>
    </w:p>
    <w:p w14:paraId="3E08474A"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B11F21E"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5663A6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18249A9"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397EF1B6"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165662F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29B4B4F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2F3BD7B7" w14:textId="77777777" w:rsidR="0089137C" w:rsidRPr="0089137C" w:rsidRDefault="0089137C" w:rsidP="0089137C">
      <w:pPr>
        <w:pStyle w:val="ListParagraph"/>
        <w:numPr>
          <w:ilvl w:val="1"/>
          <w:numId w:val="41"/>
        </w:numPr>
        <w:spacing w:after="0" w:line="240" w:lineRule="auto"/>
        <w:contextualSpacing w:val="0"/>
        <w:rPr>
          <w:rFonts w:ascii="Times New Roman" w:hAnsi="Times New Roman" w:cs="Times New Roman"/>
          <w:vanish/>
          <w:sz w:val="21"/>
          <w:szCs w:val="21"/>
        </w:rPr>
      </w:pPr>
    </w:p>
    <w:p w14:paraId="512F12A6" w14:textId="22D59B13" w:rsidR="006D009A" w:rsidRDefault="006D009A" w:rsidP="0089137C">
      <w:pPr>
        <w:pStyle w:val="NoSpacing"/>
        <w:jc w:val="both"/>
        <w:rPr>
          <w:rFonts w:ascii="Times New Roman" w:hAnsi="Times New Roman" w:cs="Times New Roman"/>
          <w:sz w:val="21"/>
          <w:szCs w:val="21"/>
        </w:rPr>
      </w:pPr>
      <w:r w:rsidRPr="006D009A">
        <w:rPr>
          <w:rFonts w:ascii="Times New Roman" w:hAnsi="Times New Roman" w:cs="Times New Roman"/>
          <w:sz w:val="21"/>
          <w:szCs w:val="21"/>
        </w:rPr>
        <w:t>SYNECTIKS fees, project schedule, and Deliverables are contingent upon the Customer’s and SYNECTIKS performance of their respective responsibilities and the assumptions set forth below. To the extent (</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Customer does not meet its obligations under the Agreement or this SOW, (ii) the applicable requirements and specifications change, or (iii) the assumptions listed below are not accurate, and as a result SYNECTIKS ability to perform its obligations in accordance with this SOW or the Agreement is adversely impacted, or additional Services are required to perform the revised scope, then the timelines and milestone dates shall be reasonably adjusted and any additional services required as a result of 7.1(</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(ii) or (iii) above shall be billed to, and paid for by Customer at SYNECTIKS standard rates on a time and materials basis. SYNECTIKS has made the following assumptions in preparing this SOW:</w:t>
      </w:r>
    </w:p>
    <w:p w14:paraId="1F8AF94E" w14:textId="52361E06" w:rsidR="00C8382B" w:rsidRPr="00446EEC" w:rsidRDefault="00C8382B" w:rsidP="00570D81">
      <w:pPr>
        <w:pStyle w:val="NoSpacing"/>
        <w:rPr>
          <w:rFonts w:ascii="Times New Roman" w:hAnsi="Times New Roman" w:cs="Times New Roman"/>
          <w:sz w:val="14"/>
          <w:szCs w:val="14"/>
        </w:rPr>
      </w:pPr>
    </w:p>
    <w:p w14:paraId="4C225EBE" w14:textId="77777777" w:rsidR="00695FF7" w:rsidRPr="00695FF7" w:rsidRDefault="00695FF7" w:rsidP="00695FF7">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63290EAE" w14:textId="77777777" w:rsidR="00695FF7" w:rsidRPr="00695FF7" w:rsidRDefault="00695FF7" w:rsidP="00695FF7">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36E042E9" w14:textId="5D9974F7" w:rsidR="0089137C" w:rsidRDefault="0089137C" w:rsidP="00695FF7">
      <w:pPr>
        <w:pStyle w:val="NoSpacing"/>
        <w:numPr>
          <w:ilvl w:val="1"/>
          <w:numId w:val="45"/>
        </w:numPr>
        <w:rPr>
          <w:rFonts w:ascii="Times New Roman" w:hAnsi="Times New Roman" w:cs="Times New Roman"/>
          <w:b/>
          <w:smallCaps/>
          <w:sz w:val="21"/>
          <w:szCs w:val="21"/>
        </w:rPr>
      </w:pPr>
      <w:r w:rsidRPr="00441D4F">
        <w:rPr>
          <w:rFonts w:ascii="Times New Roman" w:hAnsi="Times New Roman" w:cs="Times New Roman"/>
          <w:b/>
          <w:smallCaps/>
          <w:sz w:val="21"/>
          <w:szCs w:val="21"/>
        </w:rPr>
        <w:t>General</w:t>
      </w:r>
    </w:p>
    <w:p w14:paraId="45CA81E6" w14:textId="77777777" w:rsidR="00446EEC" w:rsidRPr="00446EEC" w:rsidRDefault="00446EEC" w:rsidP="00446EEC">
      <w:pPr>
        <w:pStyle w:val="NoSpacing"/>
        <w:rPr>
          <w:rFonts w:ascii="Times New Roman" w:hAnsi="Times New Roman" w:cs="Times New Roman"/>
          <w:b/>
          <w:smallCaps/>
          <w:sz w:val="14"/>
          <w:szCs w:val="14"/>
        </w:rPr>
      </w:pPr>
    </w:p>
    <w:p w14:paraId="5473C84C" w14:textId="08A890D8" w:rsid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Customer representatives shall be available as necessary to, among other things, attend meetings, provide feedback, approve deliverables, validate findings, and test Deliverables as appropriate.</w:t>
      </w:r>
    </w:p>
    <w:p w14:paraId="78D7FBC6" w14:textId="77777777" w:rsidR="0089137C" w:rsidRP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As work progresses, there may be changes and/or clarifications to the requirements that may impact deadlines and costs. Changes to the scope, schedule and cost of this SOW can be made at any time by agreement of the parties.</w:t>
      </w:r>
    </w:p>
    <w:p w14:paraId="10E2D7EA" w14:textId="3F640DE9" w:rsidR="0089137C" w:rsidRP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It is assumed that the Services under this SOW shall proceed continuously and there shall be no work interruptions or stoppages ordered other than as may be contemplated by a project plan (if applicable).</w:t>
      </w:r>
    </w:p>
    <w:p w14:paraId="6981DE95" w14:textId="77777777" w:rsidR="0089137C" w:rsidRPr="0089137C" w:rsidRDefault="0089137C" w:rsidP="00441D4F">
      <w:pPr>
        <w:pStyle w:val="NoSpacing"/>
        <w:ind w:left="720"/>
        <w:jc w:val="both"/>
        <w:rPr>
          <w:rFonts w:ascii="Times New Roman" w:hAnsi="Times New Roman" w:cs="Times New Roman"/>
          <w:sz w:val="21"/>
          <w:szCs w:val="21"/>
        </w:rPr>
      </w:pPr>
      <w:r w:rsidRPr="0089137C">
        <w:rPr>
          <w:rFonts w:ascii="Times New Roman" w:hAnsi="Times New Roman" w:cs="Times New Roman"/>
          <w:sz w:val="21"/>
          <w:szCs w:val="21"/>
        </w:rPr>
        <w:t>Any delay to the start of Services under this SOW which is not under the control of SYNECTIKS, including, but not limited to, delays in approvals, procurement or staff availability, may require an adjustment of fees and expenses and/or the Project schedule for completion of the Services under this SOW.</w:t>
      </w:r>
    </w:p>
    <w:p w14:paraId="3644EB46" w14:textId="77777777" w:rsidR="0089137C" w:rsidRPr="00446EEC" w:rsidRDefault="0089137C" w:rsidP="0089137C">
      <w:pPr>
        <w:pStyle w:val="NoSpacing"/>
        <w:rPr>
          <w:rFonts w:ascii="Times New Roman" w:hAnsi="Times New Roman" w:cs="Times New Roman"/>
          <w:sz w:val="14"/>
          <w:szCs w:val="14"/>
        </w:rPr>
      </w:pPr>
    </w:p>
    <w:p w14:paraId="0D029A8C" w14:textId="58098F9C" w:rsidR="0089137C" w:rsidRPr="0089137C" w:rsidRDefault="0089137C" w:rsidP="00FC3DBD">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Project Specific</w:t>
      </w:r>
    </w:p>
    <w:p w14:paraId="37EFB697" w14:textId="77777777" w:rsidR="0089137C" w:rsidRPr="00446EEC" w:rsidRDefault="0089137C" w:rsidP="0089137C">
      <w:pPr>
        <w:pStyle w:val="NoSpacing"/>
        <w:rPr>
          <w:rFonts w:ascii="Times New Roman" w:hAnsi="Times New Roman" w:cs="Times New Roman"/>
          <w:sz w:val="14"/>
          <w:szCs w:val="14"/>
        </w:rPr>
      </w:pPr>
    </w:p>
    <w:p w14:paraId="023C8E82" w14:textId="78770285" w:rsidR="0089137C" w:rsidRPr="0089137C" w:rsidRDefault="0089137C" w:rsidP="00441D4F">
      <w:pPr>
        <w:pStyle w:val="NoSpacing"/>
        <w:numPr>
          <w:ilvl w:val="0"/>
          <w:numId w:val="44"/>
        </w:numPr>
        <w:jc w:val="both"/>
        <w:rPr>
          <w:rFonts w:ascii="Times New Roman" w:hAnsi="Times New Roman" w:cs="Times New Roman"/>
          <w:sz w:val="21"/>
          <w:szCs w:val="21"/>
        </w:rPr>
      </w:pPr>
      <w:r w:rsidRPr="0089137C">
        <w:rPr>
          <w:rFonts w:ascii="Times New Roman" w:hAnsi="Times New Roman" w:cs="Times New Roman"/>
          <w:sz w:val="21"/>
          <w:szCs w:val="21"/>
        </w:rPr>
        <w:t>Customer shall provide SYNECTIKS access to all necessary workstations, servers, data and telecommunications facilities and equipment in a timely fashion. In addition, Customer shall timely provide [any consents, approvals and authorizations necessary to allow SYNECTIKS to use products and services provided under Customer’s third-party contracts which are necessary to enable SYNECTIKS to perform the Services.] Instruction: This description of the Customer’s support activities should be more specific if there is more information on what specific agreements, licenses, etc. need to be signed.</w:t>
      </w:r>
    </w:p>
    <w:p w14:paraId="25899981" w14:textId="07F101CC" w:rsidR="0089137C" w:rsidRDefault="0089137C" w:rsidP="00441D4F">
      <w:pPr>
        <w:pStyle w:val="NoSpacing"/>
        <w:numPr>
          <w:ilvl w:val="0"/>
          <w:numId w:val="44"/>
        </w:numPr>
        <w:jc w:val="both"/>
        <w:rPr>
          <w:rFonts w:ascii="Times New Roman" w:hAnsi="Times New Roman" w:cs="Times New Roman"/>
          <w:sz w:val="21"/>
          <w:szCs w:val="21"/>
        </w:rPr>
      </w:pPr>
      <w:r w:rsidRPr="0089137C">
        <w:rPr>
          <w:rFonts w:ascii="Times New Roman" w:hAnsi="Times New Roman" w:cs="Times New Roman"/>
          <w:sz w:val="21"/>
          <w:szCs w:val="21"/>
        </w:rPr>
        <w:t>Tasks, meetings, and reviews that require the input of Customer personnel may impact delivery and costs of SYNECTIKS deliverables if not met within the scheduled timeframes.</w:t>
      </w:r>
    </w:p>
    <w:p w14:paraId="43DEB312" w14:textId="5980C3E8" w:rsidR="00441D4F" w:rsidRPr="0089137C" w:rsidRDefault="00441D4F" w:rsidP="00441D4F">
      <w:pPr>
        <w:pStyle w:val="NoSpacing"/>
        <w:numPr>
          <w:ilvl w:val="0"/>
          <w:numId w:val="44"/>
        </w:numPr>
        <w:jc w:val="both"/>
        <w:rPr>
          <w:rFonts w:ascii="Times New Roman" w:hAnsi="Times New Roman" w:cs="Times New Roman"/>
          <w:sz w:val="21"/>
          <w:szCs w:val="21"/>
        </w:rPr>
      </w:pPr>
      <w:r w:rsidRPr="00441D4F">
        <w:rPr>
          <w:rFonts w:ascii="Times New Roman" w:hAnsi="Times New Roman" w:cs="Times New Roman"/>
          <w:sz w:val="21"/>
          <w:szCs w:val="21"/>
        </w:rPr>
        <w:t xml:space="preserve">Unless otherwise specified above or in a project schedule agreed by the parties, </w:t>
      </w:r>
      <w:r w:rsidR="004A1E89">
        <w:rPr>
          <w:rFonts w:ascii="Times New Roman" w:hAnsi="Times New Roman" w:cs="Times New Roman"/>
          <w:sz w:val="21"/>
          <w:szCs w:val="21"/>
        </w:rPr>
        <w:t>SYNECTIKS</w:t>
      </w:r>
      <w:r w:rsidRPr="00441D4F">
        <w:rPr>
          <w:rFonts w:ascii="Times New Roman" w:hAnsi="Times New Roman" w:cs="Times New Roman"/>
          <w:sz w:val="21"/>
          <w:szCs w:val="21"/>
        </w:rPr>
        <w:t xml:space="preserve"> consultants will work an average of forty (40) hours per week on the Project.</w:t>
      </w:r>
    </w:p>
    <w:p w14:paraId="22456B7B" w14:textId="77777777" w:rsidR="004C0ECE" w:rsidRDefault="004C0ECE" w:rsidP="0089137C">
      <w:pPr>
        <w:pStyle w:val="NoSpacing"/>
        <w:jc w:val="both"/>
        <w:rPr>
          <w:rFonts w:ascii="Times New Roman" w:hAnsi="Times New Roman" w:cs="Times New Roman"/>
          <w:sz w:val="21"/>
          <w:szCs w:val="21"/>
        </w:rPr>
      </w:pPr>
    </w:p>
    <w:p w14:paraId="18F3E608" w14:textId="753D930B" w:rsidR="00441D4F" w:rsidRPr="006D009A" w:rsidRDefault="00441D4F" w:rsidP="00441D4F">
      <w:pPr>
        <w:pStyle w:val="Heading2"/>
        <w:numPr>
          <w:ilvl w:val="0"/>
          <w:numId w:val="11"/>
        </w:numPr>
        <w:rPr>
          <w:smallCaps/>
          <w:sz w:val="32"/>
          <w:szCs w:val="32"/>
        </w:rPr>
      </w:pPr>
      <w:bookmarkStart w:id="8" w:name="_Toc37170792"/>
      <w:r>
        <w:rPr>
          <w:smallCaps/>
          <w:sz w:val="32"/>
          <w:szCs w:val="32"/>
        </w:rPr>
        <w:lastRenderedPageBreak/>
        <w:t>Responsibilities</w:t>
      </w:r>
      <w:bookmarkEnd w:id="8"/>
    </w:p>
    <w:p w14:paraId="5FCC7248" w14:textId="77777777" w:rsidR="00441D4F" w:rsidRPr="00446EEC" w:rsidRDefault="00441D4F" w:rsidP="00441D4F">
      <w:pPr>
        <w:pStyle w:val="NoSpacing"/>
        <w:rPr>
          <w:rFonts w:ascii="Times New Roman" w:hAnsi="Times New Roman" w:cs="Times New Roman"/>
          <w:sz w:val="14"/>
          <w:szCs w:val="14"/>
        </w:rPr>
      </w:pPr>
    </w:p>
    <w:p w14:paraId="414928E5"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2EB2B2E2"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18854BD7"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4CBB3260"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44885A5A"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3DFF017E"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7AE90D98"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59BB83B7" w14:textId="77777777" w:rsidR="00441D4F" w:rsidRPr="0089137C" w:rsidRDefault="00441D4F" w:rsidP="00441D4F">
      <w:pPr>
        <w:pStyle w:val="ListParagraph"/>
        <w:numPr>
          <w:ilvl w:val="1"/>
          <w:numId w:val="41"/>
        </w:numPr>
        <w:spacing w:after="0" w:line="240" w:lineRule="auto"/>
        <w:contextualSpacing w:val="0"/>
        <w:rPr>
          <w:rFonts w:ascii="Times New Roman" w:hAnsi="Times New Roman" w:cs="Times New Roman"/>
          <w:vanish/>
          <w:sz w:val="21"/>
          <w:szCs w:val="21"/>
        </w:rPr>
      </w:pPr>
    </w:p>
    <w:p w14:paraId="04A549B3"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The following outlines each party's responsibilities in making this SOW a success.</w:t>
      </w:r>
    </w:p>
    <w:p w14:paraId="5408FA32" w14:textId="77777777" w:rsidR="00441D4F" w:rsidRPr="00446EEC" w:rsidRDefault="00441D4F" w:rsidP="00441D4F">
      <w:pPr>
        <w:pStyle w:val="NoSpacing"/>
        <w:rPr>
          <w:rFonts w:ascii="Times New Roman" w:hAnsi="Times New Roman" w:cs="Times New Roman"/>
          <w:sz w:val="14"/>
          <w:szCs w:val="14"/>
        </w:rPr>
      </w:pPr>
    </w:p>
    <w:p w14:paraId="456B07F1" w14:textId="77777777" w:rsidR="00695FF7" w:rsidRPr="00695FF7" w:rsidRDefault="00695FF7" w:rsidP="00695FF7">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77732368" w14:textId="1E8091EE" w:rsidR="00441D4F" w:rsidRPr="0089137C" w:rsidRDefault="00441D4F" w:rsidP="00695FF7">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SYNECTIKS Responsibilities</w:t>
      </w:r>
    </w:p>
    <w:p w14:paraId="1722456B" w14:textId="77777777" w:rsidR="00441D4F" w:rsidRPr="00446EEC" w:rsidRDefault="00441D4F" w:rsidP="00441D4F">
      <w:pPr>
        <w:pStyle w:val="NoSpacing"/>
        <w:rPr>
          <w:rFonts w:ascii="Times New Roman" w:hAnsi="Times New Roman" w:cs="Times New Roman"/>
          <w:sz w:val="14"/>
          <w:szCs w:val="14"/>
        </w:rPr>
      </w:pPr>
    </w:p>
    <w:p w14:paraId="18CDDE6F"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SYNECTIKS shall provide an SYNECTIKS Contact Person in Paragraph 8 of this SOW who will serve as the primary point of contact with the Customer team and who will coordinate all activities of the SYNECTIKS engagement team. SYNECTIKS resources will provide a weekly status report to the Customer Project Manager using a reporting format defined in conjunction with Customer. SYNECTIKS will include in each status report issues that could result in schedule and cost changes, or issues that may be deferred to a subsequent SOW due to the actual level of Customer staffing, changes in functionality and other unplanned changes. </w:t>
      </w:r>
    </w:p>
    <w:p w14:paraId="2CDB0385" w14:textId="582F002D" w:rsidR="00441D4F" w:rsidRDefault="00441D4F" w:rsidP="00441D4F">
      <w:pPr>
        <w:pStyle w:val="NoSpacing"/>
        <w:rPr>
          <w:rFonts w:ascii="Times New Roman" w:hAnsi="Times New Roman" w:cs="Times New Roman"/>
          <w:sz w:val="14"/>
          <w:szCs w:val="14"/>
        </w:rPr>
      </w:pPr>
    </w:p>
    <w:p w14:paraId="1E26B0D7" w14:textId="77777777" w:rsidR="00262C14" w:rsidRPr="00446EEC" w:rsidRDefault="00262C14" w:rsidP="00441D4F">
      <w:pPr>
        <w:pStyle w:val="NoSpacing"/>
        <w:rPr>
          <w:rFonts w:ascii="Times New Roman" w:hAnsi="Times New Roman" w:cs="Times New Roman"/>
          <w:sz w:val="14"/>
          <w:szCs w:val="14"/>
        </w:rPr>
      </w:pPr>
    </w:p>
    <w:p w14:paraId="6922CBD2" w14:textId="77777777" w:rsidR="00441D4F" w:rsidRPr="0089137C" w:rsidRDefault="00441D4F" w:rsidP="00FC3DBD">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Customer Responsibilities</w:t>
      </w:r>
    </w:p>
    <w:p w14:paraId="76F23491" w14:textId="77777777" w:rsidR="00441D4F" w:rsidRPr="00446EEC" w:rsidRDefault="00441D4F" w:rsidP="00441D4F">
      <w:pPr>
        <w:pStyle w:val="NoSpacing"/>
        <w:rPr>
          <w:rFonts w:ascii="Times New Roman" w:hAnsi="Times New Roman" w:cs="Times New Roman"/>
          <w:sz w:val="14"/>
          <w:szCs w:val="14"/>
        </w:rPr>
      </w:pPr>
    </w:p>
    <w:p w14:paraId="44D7937D" w14:textId="5D4631CF"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Customer shall name the Customer Project Manager in Paragraph </w:t>
      </w:r>
      <w:r w:rsidR="00022A63">
        <w:rPr>
          <w:rFonts w:ascii="Times New Roman" w:hAnsi="Times New Roman" w:cs="Times New Roman"/>
          <w:sz w:val="21"/>
          <w:szCs w:val="21"/>
        </w:rPr>
        <w:t>1</w:t>
      </w:r>
      <w:r w:rsidR="00FC3DBD">
        <w:rPr>
          <w:rFonts w:ascii="Times New Roman" w:hAnsi="Times New Roman" w:cs="Times New Roman"/>
          <w:sz w:val="21"/>
          <w:szCs w:val="21"/>
        </w:rPr>
        <w:t>0</w:t>
      </w:r>
      <w:r w:rsidRPr="0089137C">
        <w:rPr>
          <w:rFonts w:ascii="Times New Roman" w:hAnsi="Times New Roman" w:cs="Times New Roman"/>
          <w:sz w:val="21"/>
          <w:szCs w:val="21"/>
        </w:rPr>
        <w:t xml:space="preserve"> of this SOW. The Customer Project Manager shall serve as the primary point of contact with the SYNECTIKS engagement team and shall be the Customer’s decision-maker for this Project. In order to provide the Deliverables in accordance with the indicated timeframe, SYNECTIKS requires that the Customer Project Manager be available in a timely manner to participate in all necessary meetings and respond to information requests in a timely manner, specifically: information requests within one (1) business day, and reviews of documents for feedback or sign-off within two (2) business days. The Customer Project Manager shall also coordinate Customer participation during the Project and timely access to Customer resources and information.</w:t>
      </w:r>
    </w:p>
    <w:p w14:paraId="1D420325" w14:textId="77777777" w:rsidR="00441D4F" w:rsidRPr="00446EEC" w:rsidRDefault="00441D4F" w:rsidP="00441D4F">
      <w:pPr>
        <w:pStyle w:val="NoSpacing"/>
        <w:jc w:val="both"/>
        <w:rPr>
          <w:rFonts w:ascii="Times New Roman" w:hAnsi="Times New Roman" w:cs="Times New Roman"/>
          <w:sz w:val="14"/>
          <w:szCs w:val="14"/>
        </w:rPr>
      </w:pPr>
    </w:p>
    <w:p w14:paraId="5A19558D" w14:textId="43A067DA" w:rsidR="00441D4F" w:rsidRDefault="00441D4F" w:rsidP="00441D4F">
      <w:pPr>
        <w:pStyle w:val="NoSpacing"/>
        <w:jc w:val="both"/>
        <w:rPr>
          <w:rFonts w:ascii="Times New Roman" w:hAnsi="Times New Roman" w:cs="Times New Roman"/>
          <w:sz w:val="21"/>
          <w:szCs w:val="21"/>
        </w:rPr>
      </w:pPr>
      <w:proofErr w:type="gramStart"/>
      <w:r w:rsidRPr="0089137C">
        <w:rPr>
          <w:rFonts w:ascii="Times New Roman" w:hAnsi="Times New Roman" w:cs="Times New Roman"/>
          <w:sz w:val="21"/>
          <w:szCs w:val="21"/>
        </w:rPr>
        <w:t>In the event that</w:t>
      </w:r>
      <w:proofErr w:type="gramEnd"/>
      <w:r w:rsidRPr="0089137C">
        <w:rPr>
          <w:rFonts w:ascii="Times New Roman" w:hAnsi="Times New Roman" w:cs="Times New Roman"/>
          <w:sz w:val="21"/>
          <w:szCs w:val="21"/>
        </w:rPr>
        <w:t xml:space="preserve"> the SYNECTIKS Contact Person or the Customer Project Manager changes, the parties shall amend this SOW to reflect the change.</w:t>
      </w:r>
    </w:p>
    <w:p w14:paraId="7BBCEE3C" w14:textId="1A0C5E0C" w:rsidR="004A1E89" w:rsidRPr="00446EEC" w:rsidRDefault="004A1E89" w:rsidP="00441D4F">
      <w:pPr>
        <w:pStyle w:val="NoSpacing"/>
        <w:jc w:val="both"/>
        <w:rPr>
          <w:rFonts w:ascii="Times New Roman" w:hAnsi="Times New Roman" w:cs="Times New Roman"/>
          <w:sz w:val="14"/>
          <w:szCs w:val="14"/>
        </w:rPr>
      </w:pPr>
    </w:p>
    <w:p w14:paraId="6780BBB6" w14:textId="1E17CCE3" w:rsidR="004A1E89" w:rsidRPr="004A1E89" w:rsidRDefault="004A1E89" w:rsidP="00FC3DBD">
      <w:pPr>
        <w:pStyle w:val="NoSpacing"/>
        <w:numPr>
          <w:ilvl w:val="1"/>
          <w:numId w:val="45"/>
        </w:numPr>
        <w:rPr>
          <w:rFonts w:ascii="Times New Roman" w:hAnsi="Times New Roman" w:cs="Times New Roman"/>
          <w:b/>
          <w:smallCaps/>
          <w:sz w:val="21"/>
          <w:szCs w:val="21"/>
        </w:rPr>
      </w:pPr>
      <w:r w:rsidRPr="004A1E89">
        <w:rPr>
          <w:rFonts w:ascii="Times New Roman" w:hAnsi="Times New Roman" w:cs="Times New Roman"/>
          <w:b/>
          <w:smallCaps/>
          <w:sz w:val="21"/>
          <w:szCs w:val="21"/>
        </w:rPr>
        <w:t>Third-Party Software and Services</w:t>
      </w:r>
    </w:p>
    <w:p w14:paraId="0E68ADE4" w14:textId="121BE58D" w:rsidR="0089137C" w:rsidRPr="00446EEC" w:rsidRDefault="0089137C" w:rsidP="0089137C">
      <w:pPr>
        <w:pStyle w:val="NoSpacing"/>
        <w:rPr>
          <w:rFonts w:ascii="Times New Roman" w:hAnsi="Times New Roman" w:cs="Times New Roman"/>
          <w:sz w:val="14"/>
          <w:szCs w:val="14"/>
        </w:rPr>
      </w:pPr>
    </w:p>
    <w:p w14:paraId="534217D5" w14:textId="0E06F9E4"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sz w:val="21"/>
          <w:szCs w:val="21"/>
        </w:rPr>
        <w:t xml:space="preserve">Customer acknowledges that certain functionality and performance of the Services and Deliverables may be dependent upon the availability and performance of third-party software and services. Customer agrees that such third-party software and services are subject to the terms and conditions of separate license(s) and services agreement(s) solely between Customer and such third-party </w:t>
      </w:r>
      <w:proofErr w:type="gramStart"/>
      <w:r w:rsidRPr="004A1E89">
        <w:rPr>
          <w:rFonts w:ascii="Times New Roman" w:hAnsi="Times New Roman" w:cs="Times New Roman"/>
          <w:sz w:val="21"/>
          <w:szCs w:val="21"/>
        </w:rPr>
        <w:t>provider, and</w:t>
      </w:r>
      <w:proofErr w:type="gramEnd"/>
      <w:r w:rsidRPr="004A1E89">
        <w:rPr>
          <w:rFonts w:ascii="Times New Roman" w:hAnsi="Times New Roman" w:cs="Times New Roman"/>
          <w:sz w:val="21"/>
          <w:szCs w:val="21"/>
        </w:rPr>
        <w:t xml:space="preserve"> are outside the control of SYNECTIKS. SYNECTIKS specifically disclaims any warranty or liability with respect to such third-party software and services.</w:t>
      </w:r>
    </w:p>
    <w:p w14:paraId="70FD46F4" w14:textId="77777777" w:rsidR="004A1E89" w:rsidRPr="0089137C" w:rsidRDefault="004A1E89" w:rsidP="0089137C">
      <w:pPr>
        <w:pStyle w:val="NoSpacing"/>
        <w:rPr>
          <w:rFonts w:ascii="Times New Roman" w:hAnsi="Times New Roman" w:cs="Times New Roman"/>
          <w:sz w:val="21"/>
          <w:szCs w:val="21"/>
        </w:rPr>
      </w:pPr>
    </w:p>
    <w:p w14:paraId="1AFEC775" w14:textId="497EAC1A" w:rsidR="001151B9" w:rsidRPr="008D6243" w:rsidRDefault="0089137C" w:rsidP="001151B9">
      <w:pPr>
        <w:pStyle w:val="Heading2"/>
        <w:numPr>
          <w:ilvl w:val="0"/>
          <w:numId w:val="11"/>
        </w:numPr>
        <w:rPr>
          <w:sz w:val="28"/>
          <w:szCs w:val="28"/>
        </w:rPr>
      </w:pPr>
      <w:bookmarkStart w:id="9" w:name="_Toc37170793"/>
      <w:r>
        <w:rPr>
          <w:smallCaps/>
          <w:sz w:val="32"/>
          <w:szCs w:val="32"/>
        </w:rPr>
        <w:t>Change Order Process</w:t>
      </w:r>
      <w:bookmarkEnd w:id="9"/>
    </w:p>
    <w:p w14:paraId="3B36961E" w14:textId="77777777" w:rsidR="001151B9" w:rsidRPr="00446EEC" w:rsidRDefault="001151B9" w:rsidP="001151B9">
      <w:pPr>
        <w:pStyle w:val="NoSpacing"/>
        <w:rPr>
          <w:rFonts w:ascii="Times New Roman" w:hAnsi="Times New Roman" w:cs="Times New Roman"/>
          <w:sz w:val="14"/>
          <w:szCs w:val="14"/>
        </w:rPr>
      </w:pPr>
    </w:p>
    <w:p w14:paraId="5B57E713" w14:textId="0E2FF8F3" w:rsidR="00D66AE4" w:rsidRDefault="0089137C" w:rsidP="0089137C">
      <w:pPr>
        <w:pStyle w:val="NoSpacing"/>
        <w:jc w:val="both"/>
        <w:rPr>
          <w:rFonts w:ascii="Times New Roman" w:hAnsi="Times New Roman" w:cs="Times New Roman"/>
          <w:sz w:val="21"/>
          <w:szCs w:val="21"/>
        </w:rPr>
      </w:pPr>
      <w:r w:rsidRPr="0089137C">
        <w:rPr>
          <w:rFonts w:ascii="Times New Roman" w:hAnsi="Times New Roman" w:cs="Times New Roman"/>
          <w:sz w:val="21"/>
          <w:szCs w:val="21"/>
        </w:rPr>
        <w:t>All Material Changes made to this SOW shall be documented in a written Change Order. For purposes of this SOW, a Material Change shall mean any change arising as a result of: (</w:t>
      </w:r>
      <w:proofErr w:type="spellStart"/>
      <w:r w:rsidRPr="0089137C">
        <w:rPr>
          <w:rFonts w:ascii="Times New Roman" w:hAnsi="Times New Roman" w:cs="Times New Roman"/>
          <w:sz w:val="21"/>
          <w:szCs w:val="21"/>
        </w:rPr>
        <w:t>i</w:t>
      </w:r>
      <w:proofErr w:type="spellEnd"/>
      <w:r w:rsidRPr="0089137C">
        <w:rPr>
          <w:rFonts w:ascii="Times New Roman" w:hAnsi="Times New Roman" w:cs="Times New Roman"/>
          <w:sz w:val="21"/>
          <w:szCs w:val="21"/>
        </w:rPr>
        <w:t>) incorrect or incomplete information or documentation provided to SYNECTIKS by Customer, (ii) delays caused by Customer, (iii) revisions to the business or technical requirements and/or design specification by either party that also increases the estimated scope, schedule and/or cost of the Project. The parties will informally discuss any proposed change and the party that would like to adopt the change shall submit its request to the other party in writing. SYNECTIKS will include in any proposed Change Order (or in its response to a Customer Change Order) its comments on the requested change including as to technical feasibility and any consequential changes to the scope, schedule, and/or cost of the Project. If the parties agree to the change, this shall be recorded in writing and signed by the parties as a Change Order.  The parties shall not be bound by a change or variation until a Change Order has been fully executed.  For the avoidance of doubt, such Change Order shall also be governed by the terms and conditions set out in the PSA. Customer acknowledges that a Change Order may result in additional cost to Customer and that such amount is outside of the fixed price quoted above.</w:t>
      </w:r>
    </w:p>
    <w:p w14:paraId="3DFFFE7A" w14:textId="3C121346" w:rsidR="001151B9" w:rsidRDefault="001151B9" w:rsidP="001151B9">
      <w:pPr>
        <w:pStyle w:val="NoSpacing"/>
        <w:jc w:val="both"/>
        <w:rPr>
          <w:rFonts w:ascii="Times New Roman" w:hAnsi="Times New Roman" w:cs="Times New Roman"/>
          <w:sz w:val="21"/>
          <w:szCs w:val="21"/>
        </w:rPr>
      </w:pPr>
    </w:p>
    <w:p w14:paraId="13D00D2A" w14:textId="77777777" w:rsidR="00AE1791" w:rsidRPr="008D6243" w:rsidRDefault="00AE1791" w:rsidP="00AE1791">
      <w:pPr>
        <w:pStyle w:val="Heading2"/>
        <w:numPr>
          <w:ilvl w:val="0"/>
          <w:numId w:val="11"/>
        </w:numPr>
        <w:rPr>
          <w:sz w:val="28"/>
          <w:szCs w:val="28"/>
        </w:rPr>
      </w:pPr>
      <w:bookmarkStart w:id="10" w:name="_Toc37170794"/>
      <w:r>
        <w:rPr>
          <w:smallCaps/>
          <w:sz w:val="32"/>
          <w:szCs w:val="32"/>
        </w:rPr>
        <w:lastRenderedPageBreak/>
        <w:t>Out of Scope</w:t>
      </w:r>
      <w:bookmarkEnd w:id="10"/>
    </w:p>
    <w:p w14:paraId="2F95B2F1" w14:textId="77777777" w:rsidR="00AE1791" w:rsidRPr="00446EEC" w:rsidRDefault="00AE1791" w:rsidP="00AE1791">
      <w:pPr>
        <w:pStyle w:val="NoSpacing"/>
        <w:rPr>
          <w:rFonts w:ascii="Times New Roman" w:hAnsi="Times New Roman" w:cs="Times New Roman"/>
          <w:sz w:val="14"/>
          <w:szCs w:val="14"/>
        </w:rPr>
      </w:pPr>
    </w:p>
    <w:p w14:paraId="1CFE813F" w14:textId="77777777" w:rsidR="00AE1791" w:rsidRDefault="00AE1791" w:rsidP="00AE1791">
      <w:pPr>
        <w:pStyle w:val="NoSpacing"/>
        <w:jc w:val="both"/>
        <w:rPr>
          <w:rFonts w:ascii="Times New Roman" w:hAnsi="Times New Roman" w:cs="Times New Roman"/>
          <w:sz w:val="21"/>
          <w:szCs w:val="21"/>
        </w:rPr>
      </w:pPr>
      <w:r>
        <w:rPr>
          <w:rFonts w:ascii="Times New Roman" w:hAnsi="Times New Roman" w:cs="Times New Roman"/>
          <w:sz w:val="21"/>
          <w:szCs w:val="21"/>
        </w:rPr>
        <w:t>The following activities are out of scope:</w:t>
      </w:r>
    </w:p>
    <w:p w14:paraId="6AB1227A" w14:textId="77777777" w:rsidR="00AE1791" w:rsidRPr="00446EEC" w:rsidRDefault="00AE1791" w:rsidP="00AE1791">
      <w:pPr>
        <w:pStyle w:val="NoSpacing"/>
        <w:jc w:val="both"/>
        <w:rPr>
          <w:rFonts w:ascii="Times New Roman" w:hAnsi="Times New Roman" w:cs="Times New Roman"/>
          <w:sz w:val="14"/>
          <w:szCs w:val="14"/>
        </w:rPr>
      </w:pPr>
    </w:p>
    <w:p w14:paraId="758F417B" w14:textId="56458B01" w:rsidR="00AE1791" w:rsidRPr="00BF4BC7" w:rsidRDefault="003F1C40" w:rsidP="001151B9">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This is primarily the NIST compliant environment setup for US environment so that the server in AWS setup are located inside a secure AWS environment. Any on prem to AWS server migration is out of scope.</w:t>
      </w:r>
    </w:p>
    <w:p w14:paraId="351B32C6" w14:textId="6F7795FE" w:rsidR="00262C14" w:rsidRDefault="00262C14" w:rsidP="001151B9">
      <w:pPr>
        <w:pStyle w:val="NoSpacing"/>
        <w:jc w:val="both"/>
        <w:rPr>
          <w:rFonts w:ascii="Times New Roman" w:hAnsi="Times New Roman" w:cs="Times New Roman"/>
          <w:sz w:val="21"/>
          <w:szCs w:val="21"/>
        </w:rPr>
      </w:pPr>
    </w:p>
    <w:p w14:paraId="59C216BA" w14:textId="77777777" w:rsidR="00262C14" w:rsidRDefault="00262C14" w:rsidP="001151B9">
      <w:pPr>
        <w:pStyle w:val="NoSpacing"/>
        <w:jc w:val="both"/>
        <w:rPr>
          <w:rFonts w:ascii="Times New Roman" w:hAnsi="Times New Roman" w:cs="Times New Roman"/>
          <w:sz w:val="21"/>
          <w:szCs w:val="21"/>
        </w:rPr>
      </w:pPr>
    </w:p>
    <w:p w14:paraId="26616043" w14:textId="5825B7D4" w:rsidR="001151B9" w:rsidRPr="008D6243" w:rsidRDefault="004A1E89" w:rsidP="001151B9">
      <w:pPr>
        <w:pStyle w:val="Heading2"/>
        <w:numPr>
          <w:ilvl w:val="0"/>
          <w:numId w:val="11"/>
        </w:numPr>
        <w:rPr>
          <w:sz w:val="28"/>
          <w:szCs w:val="28"/>
        </w:rPr>
      </w:pPr>
      <w:bookmarkStart w:id="11" w:name="_Toc37170795"/>
      <w:r>
        <w:rPr>
          <w:smallCaps/>
          <w:sz w:val="32"/>
          <w:szCs w:val="32"/>
        </w:rPr>
        <w:t>Miscellaneous</w:t>
      </w:r>
      <w:bookmarkEnd w:id="11"/>
    </w:p>
    <w:p w14:paraId="00B6AFCD" w14:textId="30F353B5" w:rsidR="001151B9" w:rsidRPr="00446EEC" w:rsidRDefault="001151B9" w:rsidP="001151B9">
      <w:pPr>
        <w:pStyle w:val="NoSpacing"/>
        <w:rPr>
          <w:rFonts w:ascii="Times New Roman" w:hAnsi="Times New Roman" w:cs="Times New Roman"/>
          <w:sz w:val="14"/>
          <w:szCs w:val="14"/>
        </w:rPr>
      </w:pPr>
    </w:p>
    <w:p w14:paraId="14D10529" w14:textId="77777777"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Customer Project Manager</w:t>
      </w:r>
      <w:r w:rsidRPr="004A1E89">
        <w:rPr>
          <w:rFonts w:ascii="Times New Roman" w:hAnsi="Times New Roman" w:cs="Times New Roman"/>
          <w:sz w:val="21"/>
          <w:szCs w:val="21"/>
        </w:rPr>
        <w:t>:</w:t>
      </w:r>
    </w:p>
    <w:p w14:paraId="2635930B" w14:textId="2F406F67"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Contact Person for this SOW</w:t>
      </w:r>
      <w:r>
        <w:rPr>
          <w:rFonts w:ascii="Times New Roman" w:hAnsi="Times New Roman" w:cs="Times New Roman"/>
          <w:sz w:val="21"/>
          <w:szCs w:val="21"/>
        </w:rPr>
        <w:t xml:space="preserve">: </w:t>
      </w:r>
      <w:r w:rsidR="00891D4B">
        <w:rPr>
          <w:rFonts w:ascii="Times New Roman" w:hAnsi="Times New Roman" w:cs="Times New Roman"/>
          <w:sz w:val="21"/>
          <w:szCs w:val="21"/>
        </w:rPr>
        <w:t>Bill Lehn</w:t>
      </w:r>
    </w:p>
    <w:p w14:paraId="6E607AA5" w14:textId="3DC27528"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e-mail:</w:t>
      </w:r>
      <w:r>
        <w:rPr>
          <w:rFonts w:ascii="Times New Roman" w:hAnsi="Times New Roman" w:cs="Times New Roman"/>
          <w:sz w:val="21"/>
          <w:szCs w:val="21"/>
        </w:rPr>
        <w:t xml:space="preserve"> </w:t>
      </w:r>
      <w:r w:rsidR="00891D4B">
        <w:rPr>
          <w:rFonts w:ascii="Times New Roman" w:hAnsi="Times New Roman" w:cs="Times New Roman"/>
          <w:sz w:val="21"/>
          <w:szCs w:val="21"/>
        </w:rPr>
        <w:t>BLehn@argusresearch.com</w:t>
      </w:r>
    </w:p>
    <w:p w14:paraId="0954ACEF" w14:textId="77777777" w:rsidR="004A1E89" w:rsidRPr="00B437C2" w:rsidRDefault="004A1E89" w:rsidP="004A1E89">
      <w:pPr>
        <w:pStyle w:val="NoSpacing"/>
        <w:jc w:val="both"/>
        <w:rPr>
          <w:rFonts w:ascii="Times New Roman" w:hAnsi="Times New Roman" w:cs="Times New Roman"/>
          <w:sz w:val="14"/>
          <w:szCs w:val="14"/>
        </w:rPr>
      </w:pPr>
    </w:p>
    <w:p w14:paraId="700F1152" w14:textId="23F80A58" w:rsidR="004A1E89" w:rsidRDefault="00446EEC" w:rsidP="00AE1791">
      <w:pPr>
        <w:pStyle w:val="NoSpacing"/>
        <w:spacing w:line="276" w:lineRule="auto"/>
        <w:jc w:val="both"/>
        <w:rPr>
          <w:rFonts w:ascii="Times New Roman" w:hAnsi="Times New Roman" w:cs="Times New Roman"/>
          <w:sz w:val="21"/>
          <w:szCs w:val="21"/>
        </w:rPr>
      </w:pPr>
      <w:r>
        <w:rPr>
          <w:rFonts w:ascii="Times New Roman" w:hAnsi="Times New Roman" w:cs="Times New Roman"/>
          <w:b/>
          <w:sz w:val="21"/>
          <w:szCs w:val="21"/>
        </w:rPr>
        <w:t xml:space="preserve">Customer </w:t>
      </w:r>
      <w:r w:rsidR="004A1E89" w:rsidRPr="004A1E89">
        <w:rPr>
          <w:rFonts w:ascii="Times New Roman" w:hAnsi="Times New Roman" w:cs="Times New Roman"/>
          <w:b/>
          <w:sz w:val="21"/>
          <w:szCs w:val="21"/>
        </w:rPr>
        <w:t>Accounts Payable Contact</w:t>
      </w:r>
      <w:r w:rsidR="004A1E89" w:rsidRPr="004A1E89">
        <w:rPr>
          <w:rFonts w:ascii="Times New Roman" w:hAnsi="Times New Roman" w:cs="Times New Roman"/>
          <w:sz w:val="21"/>
          <w:szCs w:val="21"/>
        </w:rPr>
        <w:t>:</w:t>
      </w:r>
    </w:p>
    <w:p w14:paraId="3A0221BD" w14:textId="11EC1178"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Customer Contact Person</w:t>
      </w:r>
      <w:r>
        <w:rPr>
          <w:rFonts w:ascii="Times New Roman" w:hAnsi="Times New Roman" w:cs="Times New Roman"/>
          <w:sz w:val="21"/>
          <w:szCs w:val="21"/>
        </w:rPr>
        <w:t>:</w:t>
      </w:r>
      <w:r w:rsidRPr="004A1E89">
        <w:rPr>
          <w:rFonts w:ascii="Times New Roman" w:hAnsi="Times New Roman" w:cs="Times New Roman"/>
          <w:sz w:val="21"/>
          <w:szCs w:val="21"/>
        </w:rPr>
        <w:t xml:space="preserve"> </w:t>
      </w:r>
      <w:r w:rsidR="00AE1791">
        <w:rPr>
          <w:rFonts w:ascii="Times New Roman" w:hAnsi="Times New Roman" w:cs="Times New Roman"/>
          <w:sz w:val="21"/>
          <w:szCs w:val="21"/>
        </w:rPr>
        <w:fldChar w:fldCharType="begin">
          <w:ffData>
            <w:name w:val=""/>
            <w:enabled/>
            <w:calcOnExit w:val="0"/>
            <w:textInput>
              <w:default w:val="[Customer AP Contact]"/>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w:t>
      </w:r>
      <w:r w:rsidR="00AE1791">
        <w:rPr>
          <w:rFonts w:ascii="Times New Roman" w:hAnsi="Times New Roman" w:cs="Times New Roman"/>
          <w:sz w:val="21"/>
          <w:szCs w:val="21"/>
        </w:rPr>
        <w:fldChar w:fldCharType="end"/>
      </w:r>
    </w:p>
    <w:p w14:paraId="107B1548" w14:textId="633DBCD5"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AE1791">
        <w:rPr>
          <w:rFonts w:ascii="Times New Roman" w:hAnsi="Times New Roman" w:cs="Times New Roman"/>
          <w:sz w:val="21"/>
          <w:szCs w:val="21"/>
        </w:rPr>
        <w:fldChar w:fldCharType="begin">
          <w:ffData>
            <w:name w:val=""/>
            <w:enabled/>
            <w:calcOnExit w:val="0"/>
            <w:textInput>
              <w:default w:val="[Customer AP Contact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 e-mail]</w:t>
      </w:r>
      <w:r w:rsidR="00AE1791">
        <w:rPr>
          <w:rFonts w:ascii="Times New Roman" w:hAnsi="Times New Roman" w:cs="Times New Roman"/>
          <w:sz w:val="21"/>
          <w:szCs w:val="21"/>
        </w:rPr>
        <w:fldChar w:fldCharType="end"/>
      </w:r>
    </w:p>
    <w:p w14:paraId="5CEC376F" w14:textId="77777777" w:rsidR="004A1E89" w:rsidRPr="00B437C2" w:rsidRDefault="004A1E89" w:rsidP="004A1E89">
      <w:pPr>
        <w:pStyle w:val="NoSpacing"/>
        <w:jc w:val="both"/>
        <w:rPr>
          <w:rFonts w:ascii="Times New Roman" w:hAnsi="Times New Roman" w:cs="Times New Roman"/>
          <w:sz w:val="14"/>
          <w:szCs w:val="14"/>
        </w:rPr>
      </w:pPr>
    </w:p>
    <w:p w14:paraId="6D3C9568" w14:textId="77777777" w:rsidR="00AE1791"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SYNECTIKS Contact</w:t>
      </w:r>
      <w:r w:rsidRPr="004A1E89">
        <w:rPr>
          <w:rFonts w:ascii="Times New Roman" w:hAnsi="Times New Roman" w:cs="Times New Roman"/>
          <w:sz w:val="21"/>
          <w:szCs w:val="21"/>
        </w:rPr>
        <w:t>:</w:t>
      </w:r>
    </w:p>
    <w:p w14:paraId="54A4DC5B" w14:textId="582A3995" w:rsidR="00AE1791" w:rsidRDefault="00AE1791" w:rsidP="00AE1791">
      <w:pPr>
        <w:pStyle w:val="NoSpacing"/>
        <w:spacing w:line="276" w:lineRule="auto"/>
        <w:jc w:val="both"/>
        <w:rPr>
          <w:rFonts w:ascii="Times New Roman" w:hAnsi="Times New Roman" w:cs="Times New Roman"/>
          <w:sz w:val="21"/>
          <w:szCs w:val="21"/>
        </w:rPr>
      </w:pPr>
      <w:r>
        <w:rPr>
          <w:rFonts w:ascii="Times New Roman" w:hAnsi="Times New Roman" w:cs="Times New Roman"/>
          <w:sz w:val="21"/>
          <w:szCs w:val="21"/>
        </w:rPr>
        <w:t>S</w:t>
      </w:r>
      <w:r w:rsidR="004A1E89" w:rsidRPr="004A1E89">
        <w:rPr>
          <w:rFonts w:ascii="Times New Roman" w:hAnsi="Times New Roman" w:cs="Times New Roman"/>
          <w:sz w:val="21"/>
          <w:szCs w:val="21"/>
        </w:rPr>
        <w:t>NECTIKS Contact</w:t>
      </w:r>
      <w:r>
        <w:rPr>
          <w:rFonts w:ascii="Times New Roman" w:hAnsi="Times New Roman" w:cs="Times New Roman"/>
          <w:sz w:val="21"/>
          <w:szCs w:val="21"/>
        </w:rPr>
        <w:t>:</w:t>
      </w:r>
      <w:r w:rsidR="004A1E89" w:rsidRPr="004A1E89">
        <w:rPr>
          <w:rFonts w:ascii="Times New Roman" w:hAnsi="Times New Roman" w:cs="Times New Roman"/>
          <w:sz w:val="21"/>
          <w:szCs w:val="21"/>
        </w:rPr>
        <w:t xml:space="preserve"> </w:t>
      </w:r>
      <w:r w:rsidR="003959B2">
        <w:rPr>
          <w:rFonts w:ascii="Times New Roman" w:hAnsi="Times New Roman" w:cs="Times New Roman"/>
          <w:sz w:val="21"/>
          <w:szCs w:val="21"/>
        </w:rPr>
        <w:t>Jithendra B Kolluru</w:t>
      </w:r>
    </w:p>
    <w:p w14:paraId="6D1773B7" w14:textId="3C7FC9C8"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3959B2">
        <w:rPr>
          <w:rFonts w:ascii="Times New Roman" w:hAnsi="Times New Roman" w:cs="Times New Roman"/>
          <w:sz w:val="21"/>
          <w:szCs w:val="21"/>
        </w:rPr>
        <w:t>jithendra.kolluru@synectiks.com</w:t>
      </w:r>
    </w:p>
    <w:p w14:paraId="37BF1DE1" w14:textId="77777777" w:rsidR="004A1E89" w:rsidRPr="004A1E89" w:rsidRDefault="004A1E89" w:rsidP="004A1E89">
      <w:pPr>
        <w:pStyle w:val="NoSpacing"/>
        <w:jc w:val="both"/>
        <w:rPr>
          <w:rFonts w:ascii="Times New Roman" w:hAnsi="Times New Roman" w:cs="Times New Roman"/>
          <w:sz w:val="21"/>
          <w:szCs w:val="21"/>
        </w:rPr>
      </w:pPr>
    </w:p>
    <w:p w14:paraId="01DF0300" w14:textId="29D3096B"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b/>
          <w:sz w:val="21"/>
          <w:szCs w:val="21"/>
        </w:rPr>
        <w:t>Order Date</w:t>
      </w:r>
      <w:r w:rsidRPr="004A1E89">
        <w:rPr>
          <w:rFonts w:ascii="Times New Roman" w:hAnsi="Times New Roman" w:cs="Times New Roman"/>
          <w:sz w:val="21"/>
          <w:szCs w:val="21"/>
        </w:rPr>
        <w:t xml:space="preserve">: The term “Order Date” for this Statement of Work shall mean the date this Statement of Work is signed by </w:t>
      </w:r>
      <w:r w:rsidR="00AE1791">
        <w:rPr>
          <w:rFonts w:ascii="Times New Roman" w:hAnsi="Times New Roman" w:cs="Times New Roman"/>
          <w:sz w:val="21"/>
          <w:szCs w:val="21"/>
        </w:rPr>
        <w:t>SYNECTIKS</w:t>
      </w:r>
      <w:r w:rsidRPr="004A1E89">
        <w:rPr>
          <w:rFonts w:ascii="Times New Roman" w:hAnsi="Times New Roman" w:cs="Times New Roman"/>
          <w:sz w:val="21"/>
          <w:szCs w:val="21"/>
        </w:rPr>
        <w:t>.</w:t>
      </w:r>
    </w:p>
    <w:p w14:paraId="2BD7F969" w14:textId="77777777" w:rsidR="004A1E89" w:rsidRPr="00446EEC" w:rsidRDefault="004A1E89" w:rsidP="001151B9">
      <w:pPr>
        <w:pStyle w:val="NoSpacing"/>
        <w:rPr>
          <w:rFonts w:ascii="Times New Roman" w:hAnsi="Times New Roman" w:cs="Times New Roman"/>
          <w:sz w:val="14"/>
          <w:szCs w:val="14"/>
        </w:rPr>
      </w:pPr>
    </w:p>
    <w:p w14:paraId="7BD7D4F5" w14:textId="3EF712EC" w:rsidR="001151B9" w:rsidRDefault="00F858FB" w:rsidP="001151B9">
      <w:pPr>
        <w:pStyle w:val="NoSpacing"/>
        <w:jc w:val="both"/>
        <w:rPr>
          <w:rFonts w:ascii="Times New Roman" w:hAnsi="Times New Roman" w:cs="Times New Roman"/>
          <w:sz w:val="21"/>
          <w:szCs w:val="21"/>
        </w:rPr>
      </w:pPr>
      <w:r>
        <w:rPr>
          <w:rFonts w:ascii="Times New Roman" w:hAnsi="Times New Roman" w:cs="Times New Roman"/>
          <w:sz w:val="21"/>
          <w:szCs w:val="21"/>
        </w:rPr>
        <w:t>In the delivery of the service, SYNECTIKS makes the following assumptions:</w:t>
      </w:r>
    </w:p>
    <w:p w14:paraId="2211B1EB" w14:textId="77777777" w:rsidR="001151B9" w:rsidRPr="00F858FB" w:rsidRDefault="001151B9" w:rsidP="001151B9">
      <w:pPr>
        <w:pStyle w:val="NoSpacing"/>
        <w:jc w:val="both"/>
        <w:rPr>
          <w:rFonts w:ascii="Times New Roman" w:hAnsi="Times New Roman" w:cs="Times New Roman"/>
          <w:sz w:val="14"/>
          <w:szCs w:val="14"/>
        </w:rPr>
      </w:pPr>
    </w:p>
    <w:p w14:paraId="1BE3420A" w14:textId="7B81EFF9" w:rsidR="001151B9"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IM (skype for Business) will be provided with necessary Customer IT and Business contacts to report any necessary information during the Project</w:t>
      </w:r>
    </w:p>
    <w:p w14:paraId="42E0198B" w14:textId="4FD6A178" w:rsidR="00F858FB"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Customer will respond in a timely manner to request for information. Any delays may cause delays in the agreed timeline</w:t>
      </w:r>
    </w:p>
    <w:p w14:paraId="77FD4CA9" w14:textId="67F415FB" w:rsidR="00F858FB"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Project will begin after the SOW is Signed, on a mutually agreeable date</w:t>
      </w:r>
    </w:p>
    <w:p w14:paraId="0F3EAE0C" w14:textId="7E285763" w:rsidR="001151B9" w:rsidRPr="00022A63" w:rsidRDefault="00F858FB" w:rsidP="00022A63">
      <w:pPr>
        <w:pStyle w:val="NoSpacing"/>
        <w:numPr>
          <w:ilvl w:val="0"/>
          <w:numId w:val="39"/>
        </w:numPr>
        <w:jc w:val="both"/>
        <w:rPr>
          <w:rFonts w:ascii="Times New Roman" w:hAnsi="Times New Roman" w:cs="Times New Roman"/>
          <w:sz w:val="21"/>
          <w:szCs w:val="21"/>
        </w:rPr>
      </w:pPr>
      <w:r w:rsidRPr="00F858FB">
        <w:rPr>
          <w:rFonts w:ascii="Times New Roman" w:hAnsi="Times New Roman" w:cs="Times New Roman"/>
          <w:sz w:val="21"/>
          <w:szCs w:val="21"/>
        </w:rPr>
        <w:t>If there is a schedule delay not exclusively caused by SYNECTIKS, or a change of scope or deliverables, there may be a mutually agreed to price increase</w:t>
      </w:r>
    </w:p>
    <w:p w14:paraId="5990BE65" w14:textId="24CA0BDC" w:rsidR="001151B9" w:rsidRPr="00446EEC" w:rsidRDefault="001151B9" w:rsidP="001151B9">
      <w:pPr>
        <w:pStyle w:val="NoSpacing"/>
        <w:jc w:val="both"/>
        <w:rPr>
          <w:rFonts w:ascii="Times New Roman" w:hAnsi="Times New Roman" w:cs="Times New Roman"/>
          <w:sz w:val="14"/>
          <w:szCs w:val="14"/>
        </w:rPr>
      </w:pPr>
    </w:p>
    <w:p w14:paraId="7635B8B5" w14:textId="425DF631" w:rsidR="00FC3DBD" w:rsidRDefault="00FC3DBD" w:rsidP="001151B9">
      <w:pPr>
        <w:pStyle w:val="NoSpacing"/>
        <w:jc w:val="both"/>
        <w:rPr>
          <w:rFonts w:ascii="Times New Roman" w:hAnsi="Times New Roman" w:cs="Times New Roman"/>
          <w:sz w:val="21"/>
          <w:szCs w:val="21"/>
        </w:rPr>
      </w:pPr>
      <w:r w:rsidRPr="00AE25FA">
        <w:rPr>
          <w:rFonts w:ascii="Times New Roman" w:hAnsi="Times New Roman" w:cs="Times New Roman"/>
          <w:sz w:val="21"/>
          <w:szCs w:val="21"/>
        </w:rPr>
        <w:t xml:space="preserve">The headings used in this Agreement are for convenience only and </w:t>
      </w:r>
      <w:r w:rsidRPr="00E82BFE">
        <w:rPr>
          <w:rFonts w:ascii="Times New Roman" w:hAnsi="Times New Roman" w:cs="Times New Roman"/>
          <w:sz w:val="21"/>
          <w:szCs w:val="21"/>
        </w:rPr>
        <w:t>have no legal effect</w:t>
      </w:r>
      <w:r w:rsidRPr="00AE25FA">
        <w:rPr>
          <w:rFonts w:ascii="Times New Roman" w:hAnsi="Times New Roman" w:cs="Times New Roman"/>
          <w:sz w:val="21"/>
          <w:szCs w:val="21"/>
        </w:rPr>
        <w:t xml:space="preserve"> </w:t>
      </w:r>
      <w:r>
        <w:rPr>
          <w:rFonts w:ascii="Times New Roman" w:hAnsi="Times New Roman" w:cs="Times New Roman"/>
          <w:sz w:val="21"/>
          <w:szCs w:val="21"/>
        </w:rPr>
        <w:t xml:space="preserve">and </w:t>
      </w:r>
      <w:r w:rsidRPr="00AE25FA">
        <w:rPr>
          <w:rFonts w:ascii="Times New Roman" w:hAnsi="Times New Roman" w:cs="Times New Roman"/>
          <w:sz w:val="21"/>
          <w:szCs w:val="21"/>
        </w:rPr>
        <w:t>shall not in any way define or limit the scope of this Agreement</w:t>
      </w:r>
      <w:r w:rsidRPr="00E82BFE">
        <w:rPr>
          <w:rFonts w:ascii="Times New Roman" w:hAnsi="Times New Roman" w:cs="Times New Roman"/>
          <w:sz w:val="21"/>
          <w:szCs w:val="21"/>
        </w:rPr>
        <w:t>.</w:t>
      </w:r>
    </w:p>
    <w:p w14:paraId="0BDF7DC4" w14:textId="77777777" w:rsidR="00446EEC" w:rsidRDefault="00446EEC" w:rsidP="001151B9">
      <w:pPr>
        <w:pStyle w:val="NoSpacing"/>
        <w:jc w:val="both"/>
        <w:rPr>
          <w:rFonts w:ascii="Times New Roman" w:hAnsi="Times New Roman" w:cs="Times New Roman"/>
          <w:sz w:val="21"/>
          <w:szCs w:val="21"/>
        </w:rPr>
      </w:pPr>
    </w:p>
    <w:p w14:paraId="4043CF89" w14:textId="4AC46314" w:rsidR="001151B9" w:rsidRPr="008D6243" w:rsidRDefault="00022A63" w:rsidP="001151B9">
      <w:pPr>
        <w:pStyle w:val="Heading2"/>
        <w:numPr>
          <w:ilvl w:val="0"/>
          <w:numId w:val="11"/>
        </w:numPr>
        <w:rPr>
          <w:sz w:val="28"/>
          <w:szCs w:val="28"/>
        </w:rPr>
      </w:pPr>
      <w:bookmarkStart w:id="12" w:name="_Toc37170796"/>
      <w:r>
        <w:rPr>
          <w:smallCaps/>
          <w:sz w:val="32"/>
          <w:szCs w:val="32"/>
        </w:rPr>
        <w:t>Estimated Cost</w:t>
      </w:r>
      <w:bookmarkEnd w:id="12"/>
    </w:p>
    <w:p w14:paraId="047D8B65" w14:textId="77777777" w:rsidR="001151B9" w:rsidRPr="00262C14" w:rsidRDefault="001151B9" w:rsidP="001151B9">
      <w:pPr>
        <w:pStyle w:val="NoSpacing"/>
        <w:rPr>
          <w:rFonts w:ascii="Times New Roman" w:hAnsi="Times New Roman" w:cs="Times New Roman"/>
          <w:sz w:val="14"/>
          <w:szCs w:val="14"/>
        </w:rPr>
      </w:pPr>
    </w:p>
    <w:p w14:paraId="3FA479B5" w14:textId="1AA96314" w:rsidR="001151B9" w:rsidRDefault="00022A63" w:rsidP="001151B9">
      <w:pPr>
        <w:pStyle w:val="NoSpacing"/>
        <w:jc w:val="both"/>
        <w:rPr>
          <w:rFonts w:ascii="Times New Roman" w:hAnsi="Times New Roman" w:cs="Times New Roman"/>
          <w:sz w:val="21"/>
          <w:szCs w:val="21"/>
        </w:rPr>
      </w:pPr>
      <w:r w:rsidRPr="00022A63">
        <w:rPr>
          <w:rFonts w:ascii="Times New Roman" w:hAnsi="Times New Roman" w:cs="Times New Roman"/>
          <w:sz w:val="21"/>
          <w:szCs w:val="21"/>
        </w:rPr>
        <w:t>The Services under this SOW will be performed on a time and materials basis. SYNECTIKS initial estimate of effort and professional fees</w:t>
      </w:r>
      <w:r w:rsidR="00ED3EA9">
        <w:rPr>
          <w:rFonts w:ascii="Times New Roman" w:hAnsi="Times New Roman" w:cs="Times New Roman"/>
          <w:sz w:val="21"/>
          <w:szCs w:val="21"/>
        </w:rPr>
        <w:t xml:space="preserve"> </w:t>
      </w:r>
      <w:r w:rsidRPr="00022A63">
        <w:rPr>
          <w:rFonts w:ascii="Times New Roman" w:hAnsi="Times New Roman" w:cs="Times New Roman"/>
          <w:sz w:val="21"/>
          <w:szCs w:val="21"/>
        </w:rPr>
        <w:t>is identified in the following table</w:t>
      </w:r>
      <w:r w:rsidR="004B6066">
        <w:rPr>
          <w:rFonts w:ascii="Times New Roman" w:hAnsi="Times New Roman" w:cs="Times New Roman"/>
          <w:sz w:val="21"/>
          <w:szCs w:val="21"/>
        </w:rPr>
        <w:t xml:space="preserve">. </w:t>
      </w:r>
      <w:r w:rsidR="004B6066">
        <w:rPr>
          <w:rFonts w:ascii="Times New Roman" w:hAnsi="Times New Roman" w:cs="Times New Roman"/>
          <w:spacing w:val="-3"/>
          <w:sz w:val="21"/>
          <w:szCs w:val="21"/>
        </w:rPr>
        <w:t xml:space="preserve">The </w:t>
      </w:r>
      <w:proofErr w:type="spellStart"/>
      <w:r w:rsidR="004B6066">
        <w:rPr>
          <w:rFonts w:ascii="Times New Roman" w:hAnsi="Times New Roman" w:cs="Times New Roman"/>
          <w:spacing w:val="-3"/>
          <w:sz w:val="21"/>
          <w:szCs w:val="21"/>
        </w:rPr>
        <w:t>LoE</w:t>
      </w:r>
      <w:proofErr w:type="spellEnd"/>
      <w:r w:rsidR="004B6066">
        <w:rPr>
          <w:rFonts w:ascii="Times New Roman" w:hAnsi="Times New Roman" w:cs="Times New Roman"/>
          <w:spacing w:val="-3"/>
          <w:sz w:val="21"/>
          <w:szCs w:val="21"/>
        </w:rPr>
        <w:t xml:space="preserve"> to perform is an estimate only, and is subject to change after SYNECTIKS receives the completed questionnaire sent to Customer along with this SOW.</w:t>
      </w:r>
    </w:p>
    <w:p w14:paraId="1DE49ED6" w14:textId="66AE4764" w:rsidR="00022A63" w:rsidRPr="00022A63" w:rsidRDefault="00022A63" w:rsidP="00022A63">
      <w:pPr>
        <w:pStyle w:val="NoSpacing"/>
        <w:rPr>
          <w:rFonts w:ascii="Times New Roman" w:hAnsi="Times New Roman" w:cs="Times New Roman"/>
          <w:sz w:val="21"/>
          <w:szCs w:val="21"/>
        </w:rPr>
      </w:pPr>
    </w:p>
    <w:p w14:paraId="58B05ABB" w14:textId="77BEF135" w:rsidR="00022A63" w:rsidRPr="002A1DE0" w:rsidRDefault="00022A63" w:rsidP="00022A63">
      <w:pPr>
        <w:pStyle w:val="NoSpacing"/>
        <w:rPr>
          <w:rFonts w:ascii="Times New Roman" w:hAnsi="Times New Roman" w:cs="Times New Roman"/>
          <w:b/>
          <w:bCs/>
          <w:sz w:val="21"/>
          <w:szCs w:val="21"/>
        </w:rPr>
      </w:pPr>
      <w:r w:rsidRPr="00ED3EA9">
        <w:rPr>
          <w:rFonts w:ascii="Times New Roman Bold" w:hAnsi="Times New Roman Bold" w:cs="Times New Roman"/>
          <w:b/>
          <w:smallCaps/>
          <w:sz w:val="21"/>
          <w:szCs w:val="21"/>
        </w:rPr>
        <w:t>P</w:t>
      </w:r>
      <w:r w:rsidR="00ED3EA9" w:rsidRPr="00ED3EA9">
        <w:rPr>
          <w:rFonts w:ascii="Times New Roman Bold" w:hAnsi="Times New Roman Bold" w:cs="Times New Roman"/>
          <w:b/>
          <w:smallCaps/>
          <w:sz w:val="21"/>
          <w:szCs w:val="21"/>
        </w:rPr>
        <w:t>hase</w:t>
      </w:r>
      <w:r w:rsidRPr="00F61AB2">
        <w:rPr>
          <w:rFonts w:ascii="Times New Roman" w:hAnsi="Times New Roman" w:cs="Times New Roman"/>
          <w:b/>
          <w:sz w:val="21"/>
          <w:szCs w:val="21"/>
        </w:rPr>
        <w:t xml:space="preserve"> 1</w:t>
      </w:r>
      <w:r w:rsidRPr="00022A63">
        <w:rPr>
          <w:rFonts w:ascii="Times New Roman" w:hAnsi="Times New Roman" w:cs="Times New Roman"/>
          <w:sz w:val="21"/>
          <w:szCs w:val="21"/>
        </w:rPr>
        <w:t>:</w:t>
      </w:r>
      <w:r w:rsidR="00ED3EA9">
        <w:rPr>
          <w:rFonts w:ascii="Times New Roman" w:hAnsi="Times New Roman" w:cs="Times New Roman"/>
          <w:sz w:val="21"/>
          <w:szCs w:val="21"/>
        </w:rPr>
        <w:t xml:space="preserve"> </w:t>
      </w:r>
      <w:r w:rsidR="002A1DE0" w:rsidRPr="002A1DE0">
        <w:rPr>
          <w:rFonts w:ascii="Times New Roman" w:hAnsi="Times New Roman" w:cs="Times New Roman"/>
          <w:b/>
          <w:bCs/>
          <w:sz w:val="21"/>
          <w:szCs w:val="21"/>
        </w:rPr>
        <w:t>Setup/Tests / Verification</w:t>
      </w:r>
    </w:p>
    <w:p w14:paraId="266BF890" w14:textId="77777777" w:rsidR="00F61AB2" w:rsidRPr="00262C14" w:rsidRDefault="00F61AB2" w:rsidP="00022A63">
      <w:pPr>
        <w:pStyle w:val="NoSpacing"/>
        <w:rPr>
          <w:rFonts w:ascii="Times New Roman" w:hAnsi="Times New Roman" w:cs="Times New Roman"/>
          <w:sz w:val="14"/>
          <w:szCs w:val="14"/>
        </w:rPr>
      </w:pPr>
    </w:p>
    <w:tbl>
      <w:tblPr>
        <w:tblW w:w="915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7"/>
        <w:gridCol w:w="2340"/>
        <w:gridCol w:w="3690"/>
      </w:tblGrid>
      <w:tr w:rsidR="004A51D2" w:rsidRPr="00022A63" w14:paraId="5A4F3845" w14:textId="77777777" w:rsidTr="004A51D2">
        <w:trPr>
          <w:trHeight w:val="305"/>
          <w:tblHeader/>
        </w:trPr>
        <w:tc>
          <w:tcPr>
            <w:tcW w:w="3127" w:type="dxa"/>
            <w:shd w:val="pct15" w:color="auto" w:fill="FFFFFF"/>
          </w:tcPr>
          <w:p w14:paraId="00959FF0" w14:textId="397A108A" w:rsidR="004A51D2" w:rsidRPr="00022A63" w:rsidRDefault="004A51D2"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Role</w:t>
            </w:r>
          </w:p>
        </w:tc>
        <w:tc>
          <w:tcPr>
            <w:tcW w:w="2340" w:type="dxa"/>
            <w:shd w:val="pct15" w:color="auto" w:fill="FFFFFF"/>
          </w:tcPr>
          <w:p w14:paraId="0725722A" w14:textId="3BB3434B" w:rsidR="004A51D2" w:rsidRPr="00022A63" w:rsidRDefault="004A51D2" w:rsidP="00022A63">
            <w:pPr>
              <w:pStyle w:val="NoSpacing"/>
              <w:jc w:val="center"/>
              <w:rPr>
                <w:rFonts w:ascii="Times New Roman" w:hAnsi="Times New Roman" w:cs="Times New Roman"/>
                <w:b/>
                <w:sz w:val="21"/>
                <w:szCs w:val="21"/>
              </w:rPr>
            </w:pPr>
            <w:r>
              <w:rPr>
                <w:rFonts w:ascii="Times New Roman" w:hAnsi="Times New Roman" w:cs="Times New Roman"/>
                <w:b/>
                <w:sz w:val="21"/>
                <w:szCs w:val="21"/>
              </w:rPr>
              <w:t xml:space="preserve">Hourly </w:t>
            </w:r>
            <w:r w:rsidRPr="00022A63">
              <w:rPr>
                <w:rFonts w:ascii="Times New Roman" w:hAnsi="Times New Roman" w:cs="Times New Roman"/>
                <w:b/>
                <w:sz w:val="21"/>
                <w:szCs w:val="21"/>
              </w:rPr>
              <w:t>Rate</w:t>
            </w:r>
            <w:r>
              <w:rPr>
                <w:rFonts w:ascii="Times New Roman" w:hAnsi="Times New Roman" w:cs="Times New Roman"/>
                <w:b/>
                <w:sz w:val="21"/>
                <w:szCs w:val="21"/>
              </w:rPr>
              <w:t xml:space="preserve"> (USD)</w:t>
            </w:r>
          </w:p>
        </w:tc>
        <w:tc>
          <w:tcPr>
            <w:tcW w:w="3690" w:type="dxa"/>
            <w:shd w:val="pct15" w:color="auto" w:fill="FFFFFF"/>
          </w:tcPr>
          <w:p w14:paraId="42995CAC" w14:textId="2B738C99" w:rsidR="004A51D2" w:rsidRPr="00022A63" w:rsidRDefault="004A51D2"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 xml:space="preserve">Estimated </w:t>
            </w:r>
            <w:proofErr w:type="spellStart"/>
            <w:r w:rsidRPr="00022A63">
              <w:rPr>
                <w:rFonts w:ascii="Times New Roman" w:hAnsi="Times New Roman" w:cs="Times New Roman"/>
                <w:b/>
                <w:sz w:val="21"/>
                <w:szCs w:val="21"/>
              </w:rPr>
              <w:t>L</w:t>
            </w:r>
            <w:r>
              <w:rPr>
                <w:rFonts w:ascii="Times New Roman" w:hAnsi="Times New Roman" w:cs="Times New Roman"/>
                <w:b/>
                <w:sz w:val="21"/>
                <w:szCs w:val="21"/>
              </w:rPr>
              <w:t>o</w:t>
            </w:r>
            <w:r w:rsidRPr="00022A63">
              <w:rPr>
                <w:rFonts w:ascii="Times New Roman" w:hAnsi="Times New Roman" w:cs="Times New Roman"/>
                <w:b/>
                <w:sz w:val="21"/>
                <w:szCs w:val="21"/>
              </w:rPr>
              <w:t>E</w:t>
            </w:r>
            <w:proofErr w:type="spellEnd"/>
            <w:r w:rsidR="00B51C4A">
              <w:rPr>
                <w:rFonts w:ascii="Times New Roman" w:hAnsi="Times New Roman" w:cs="Times New Roman"/>
                <w:b/>
                <w:sz w:val="21"/>
                <w:szCs w:val="21"/>
              </w:rPr>
              <w:t xml:space="preserve"> (Hours)</w:t>
            </w:r>
          </w:p>
        </w:tc>
      </w:tr>
      <w:tr w:rsidR="004A51D2" w:rsidRPr="00022A63" w14:paraId="5E20615E" w14:textId="77777777" w:rsidTr="004A51D2">
        <w:tc>
          <w:tcPr>
            <w:tcW w:w="3127" w:type="dxa"/>
          </w:tcPr>
          <w:p w14:paraId="2C2EA4C8" w14:textId="5B136668" w:rsidR="004A51D2" w:rsidRPr="00022A63" w:rsidRDefault="00B51C4A" w:rsidP="00022A63">
            <w:pPr>
              <w:pStyle w:val="NoSpacing"/>
              <w:rPr>
                <w:rFonts w:ascii="Times New Roman" w:hAnsi="Times New Roman" w:cs="Times New Roman"/>
                <w:sz w:val="21"/>
                <w:szCs w:val="21"/>
              </w:rPr>
            </w:pPr>
            <w:r>
              <w:rPr>
                <w:rFonts w:ascii="Times New Roman" w:hAnsi="Times New Roman" w:cs="Times New Roman"/>
                <w:sz w:val="21"/>
                <w:szCs w:val="21"/>
              </w:rPr>
              <w:t>DevOps</w:t>
            </w:r>
          </w:p>
        </w:tc>
        <w:tc>
          <w:tcPr>
            <w:tcW w:w="2340" w:type="dxa"/>
          </w:tcPr>
          <w:p w14:paraId="14744DD9" w14:textId="699D4BBA" w:rsidR="004A51D2" w:rsidRPr="00022A63" w:rsidRDefault="00B51C4A" w:rsidP="00022A63">
            <w:pPr>
              <w:pStyle w:val="NoSpacing"/>
              <w:rPr>
                <w:rFonts w:ascii="Times New Roman" w:hAnsi="Times New Roman" w:cs="Times New Roman"/>
                <w:snapToGrid w:val="0"/>
                <w:sz w:val="21"/>
                <w:szCs w:val="21"/>
              </w:rPr>
            </w:pPr>
            <w:r>
              <w:rPr>
                <w:rFonts w:ascii="Times New Roman" w:hAnsi="Times New Roman" w:cs="Times New Roman"/>
                <w:snapToGrid w:val="0"/>
                <w:sz w:val="21"/>
                <w:szCs w:val="21"/>
              </w:rPr>
              <w:t>$40.00</w:t>
            </w:r>
          </w:p>
        </w:tc>
        <w:tc>
          <w:tcPr>
            <w:tcW w:w="3690" w:type="dxa"/>
          </w:tcPr>
          <w:p w14:paraId="4CDB325B" w14:textId="0B9678E4" w:rsidR="004A51D2" w:rsidRPr="00022A63" w:rsidRDefault="003F1C40" w:rsidP="00022A63">
            <w:pPr>
              <w:pStyle w:val="NoSpacing"/>
              <w:rPr>
                <w:rFonts w:ascii="Times New Roman" w:hAnsi="Times New Roman" w:cs="Times New Roman"/>
                <w:sz w:val="21"/>
                <w:szCs w:val="21"/>
              </w:rPr>
            </w:pPr>
            <w:r>
              <w:rPr>
                <w:rFonts w:ascii="Times New Roman" w:hAnsi="Times New Roman" w:cs="Times New Roman"/>
                <w:sz w:val="21"/>
                <w:szCs w:val="21"/>
              </w:rPr>
              <w:t>50</w:t>
            </w:r>
          </w:p>
        </w:tc>
      </w:tr>
    </w:tbl>
    <w:p w14:paraId="7776093F" w14:textId="4C6A0229" w:rsidR="004B6066" w:rsidRPr="00B51C4A" w:rsidRDefault="004B6066" w:rsidP="004B6066">
      <w:pPr>
        <w:pStyle w:val="NoSpacing"/>
        <w:jc w:val="both"/>
        <w:rPr>
          <w:rFonts w:ascii="Times New Roman" w:hAnsi="Times New Roman" w:cs="Times New Roman"/>
          <w:spacing w:val="-3"/>
          <w:sz w:val="21"/>
          <w:szCs w:val="21"/>
        </w:rPr>
      </w:pPr>
    </w:p>
    <w:p w14:paraId="6C7CC13D" w14:textId="77777777" w:rsidR="00B51C4A" w:rsidRDefault="00B51C4A" w:rsidP="00B51C4A">
      <w:pPr>
        <w:pStyle w:val="NoSpacing"/>
        <w:jc w:val="both"/>
        <w:rPr>
          <w:rFonts w:ascii="Times New Roman" w:hAnsi="Times New Roman" w:cs="Times New Roman"/>
          <w:spacing w:val="-3"/>
          <w:sz w:val="14"/>
          <w:szCs w:val="14"/>
        </w:rPr>
      </w:pPr>
    </w:p>
    <w:p w14:paraId="090E2D10" w14:textId="77777777" w:rsidR="00B51C4A" w:rsidRDefault="00B51C4A" w:rsidP="00B51C4A">
      <w:pPr>
        <w:pStyle w:val="NoSpacing"/>
        <w:jc w:val="both"/>
        <w:rPr>
          <w:rFonts w:ascii="Times New Roman" w:hAnsi="Times New Roman" w:cs="Times New Roman"/>
          <w:spacing w:val="-3"/>
          <w:sz w:val="14"/>
          <w:szCs w:val="14"/>
        </w:rPr>
      </w:pPr>
    </w:p>
    <w:p w14:paraId="19E1C3C0" w14:textId="051F62F6" w:rsidR="004B6066" w:rsidRDefault="004B6066" w:rsidP="004B6066">
      <w:pPr>
        <w:pStyle w:val="NoSpacing"/>
        <w:jc w:val="both"/>
        <w:rPr>
          <w:rFonts w:ascii="Times New Roman" w:hAnsi="Times New Roman" w:cs="Times New Roman"/>
          <w:spacing w:val="-3"/>
          <w:sz w:val="14"/>
          <w:szCs w:val="14"/>
        </w:rPr>
      </w:pPr>
    </w:p>
    <w:p w14:paraId="2024326A" w14:textId="27AEC515" w:rsidR="004B6066" w:rsidRDefault="004B6066" w:rsidP="004B6066">
      <w:pPr>
        <w:pStyle w:val="NoSpacing"/>
        <w:jc w:val="both"/>
        <w:rPr>
          <w:rFonts w:ascii="Times New Roman" w:hAnsi="Times New Roman" w:cs="Times New Roman"/>
          <w:spacing w:val="-3"/>
          <w:sz w:val="14"/>
          <w:szCs w:val="14"/>
        </w:rPr>
      </w:pPr>
    </w:p>
    <w:p w14:paraId="1848F3F3" w14:textId="2B4F5B26" w:rsidR="001151B9" w:rsidRPr="008D6243" w:rsidRDefault="00022A63" w:rsidP="001151B9">
      <w:pPr>
        <w:pStyle w:val="Heading2"/>
        <w:numPr>
          <w:ilvl w:val="0"/>
          <w:numId w:val="11"/>
        </w:numPr>
        <w:rPr>
          <w:sz w:val="28"/>
          <w:szCs w:val="28"/>
        </w:rPr>
      </w:pPr>
      <w:bookmarkStart w:id="13" w:name="_Toc37170797"/>
      <w:r>
        <w:rPr>
          <w:smallCaps/>
          <w:sz w:val="32"/>
          <w:szCs w:val="32"/>
        </w:rPr>
        <w:lastRenderedPageBreak/>
        <w:t>SOW Acceptance</w:t>
      </w:r>
      <w:bookmarkEnd w:id="13"/>
    </w:p>
    <w:p w14:paraId="41C36B1F" w14:textId="77777777" w:rsidR="001151B9" w:rsidRPr="00262C14" w:rsidRDefault="001151B9" w:rsidP="001151B9">
      <w:pPr>
        <w:pStyle w:val="NoSpacing"/>
        <w:rPr>
          <w:rFonts w:ascii="Times New Roman" w:hAnsi="Times New Roman" w:cs="Times New Roman"/>
          <w:sz w:val="14"/>
          <w:szCs w:val="14"/>
        </w:rPr>
      </w:pPr>
    </w:p>
    <w:p w14:paraId="00F166CC" w14:textId="63D1DC4C" w:rsidR="001151B9" w:rsidRDefault="00022A63" w:rsidP="001151B9">
      <w:pPr>
        <w:pStyle w:val="NoSpacing"/>
        <w:jc w:val="both"/>
        <w:rPr>
          <w:rFonts w:ascii="Times New Roman" w:hAnsi="Times New Roman" w:cs="Times New Roman"/>
          <w:sz w:val="21"/>
          <w:szCs w:val="21"/>
        </w:rPr>
      </w:pPr>
      <w:r>
        <w:rPr>
          <w:rFonts w:ascii="Times New Roman" w:hAnsi="Times New Roman" w:cs="Times New Roman"/>
          <w:sz w:val="21"/>
          <w:szCs w:val="21"/>
        </w:rPr>
        <w:t>As a duly authorized representative, I hereby acknowledge, accept and authorize this Statement of Work.</w:t>
      </w:r>
    </w:p>
    <w:p w14:paraId="04FD403B" w14:textId="0295CB23" w:rsidR="00022A63" w:rsidRDefault="00022A63" w:rsidP="001151B9">
      <w:pPr>
        <w:pStyle w:val="NoSpacing"/>
        <w:jc w:val="both"/>
        <w:rPr>
          <w:rFonts w:ascii="Times New Roman" w:hAnsi="Times New Roman" w:cs="Times New Roman"/>
          <w:sz w:val="21"/>
          <w:szCs w:val="21"/>
        </w:rPr>
      </w:pPr>
    </w:p>
    <w:tbl>
      <w:tblPr>
        <w:tblW w:w="9180" w:type="dxa"/>
        <w:tblLayout w:type="fixed"/>
        <w:tblLook w:val="0000" w:firstRow="0" w:lastRow="0" w:firstColumn="0" w:lastColumn="0" w:noHBand="0" w:noVBand="0"/>
      </w:tblPr>
      <w:tblGrid>
        <w:gridCol w:w="5040"/>
        <w:gridCol w:w="4140"/>
      </w:tblGrid>
      <w:tr w:rsidR="00022A63" w14:paraId="6574785E" w14:textId="77777777" w:rsidTr="00891D4B">
        <w:tc>
          <w:tcPr>
            <w:tcW w:w="9180" w:type="dxa"/>
            <w:gridSpan w:val="2"/>
          </w:tcPr>
          <w:p w14:paraId="17E91FC5" w14:textId="2D574293"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 xml:space="preserve">Accepted </w:t>
            </w:r>
            <w:r>
              <w:rPr>
                <w:rFonts w:ascii="Times New Roman" w:hAnsi="Times New Roman" w:cs="Times New Roman"/>
                <w:sz w:val="21"/>
                <w:szCs w:val="21"/>
              </w:rPr>
              <w:t>&amp;</w:t>
            </w:r>
            <w:r w:rsidRPr="00022A63">
              <w:rPr>
                <w:rFonts w:ascii="Times New Roman" w:hAnsi="Times New Roman" w:cs="Times New Roman"/>
                <w:sz w:val="21"/>
                <w:szCs w:val="21"/>
              </w:rPr>
              <w:t xml:space="preserve"> Agreed To:</w:t>
            </w:r>
          </w:p>
        </w:tc>
      </w:tr>
      <w:tr w:rsidR="00022A63" w14:paraId="2598CBDF" w14:textId="77777777" w:rsidTr="00891D4B">
        <w:tc>
          <w:tcPr>
            <w:tcW w:w="9180" w:type="dxa"/>
            <w:gridSpan w:val="2"/>
          </w:tcPr>
          <w:p w14:paraId="403AAA01" w14:textId="77777777" w:rsidR="00022A63" w:rsidRPr="00022A63" w:rsidRDefault="00022A63" w:rsidP="00022A63">
            <w:pPr>
              <w:pStyle w:val="NoSpacing"/>
              <w:rPr>
                <w:rFonts w:ascii="Times New Roman" w:hAnsi="Times New Roman" w:cs="Times New Roman"/>
                <w:b/>
                <w:sz w:val="21"/>
                <w:szCs w:val="21"/>
              </w:rPr>
            </w:pPr>
          </w:p>
        </w:tc>
      </w:tr>
      <w:tr w:rsidR="00022A63" w14:paraId="143210ED" w14:textId="77777777" w:rsidTr="00891D4B">
        <w:trPr>
          <w:trHeight w:val="480"/>
        </w:trPr>
        <w:tc>
          <w:tcPr>
            <w:tcW w:w="5040" w:type="dxa"/>
          </w:tcPr>
          <w:p w14:paraId="71D1E5E0" w14:textId="2BE6C5A0" w:rsidR="00022A63" w:rsidRPr="00022A63" w:rsidRDefault="00891D4B" w:rsidP="00022A63">
            <w:pPr>
              <w:pStyle w:val="NoSpacing"/>
              <w:rPr>
                <w:rFonts w:ascii="Times New Roman" w:hAnsi="Times New Roman" w:cs="Times New Roman"/>
                <w:sz w:val="21"/>
                <w:szCs w:val="21"/>
                <w:lang w:val="fr-FR"/>
              </w:rPr>
            </w:pPr>
            <w:r>
              <w:rPr>
                <w:rFonts w:ascii="Times New Roman" w:hAnsi="Times New Roman" w:cs="Times New Roman"/>
                <w:sz w:val="21"/>
                <w:szCs w:val="21"/>
                <w:lang w:val="fr-FR"/>
              </w:rPr>
              <w:t xml:space="preserve">ARGUS </w:t>
            </w:r>
            <w:proofErr w:type="spellStart"/>
            <w:r>
              <w:rPr>
                <w:rFonts w:ascii="Times New Roman" w:hAnsi="Times New Roman" w:cs="Times New Roman"/>
                <w:sz w:val="21"/>
                <w:szCs w:val="21"/>
                <w:lang w:val="fr-FR"/>
              </w:rPr>
              <w:t>Research</w:t>
            </w:r>
            <w:proofErr w:type="spellEnd"/>
          </w:p>
        </w:tc>
        <w:tc>
          <w:tcPr>
            <w:tcW w:w="4140" w:type="dxa"/>
          </w:tcPr>
          <w:p w14:paraId="1C6CC79A" w14:textId="1E9B9EEF" w:rsidR="00022A63" w:rsidRPr="00022A63" w:rsidRDefault="00414675" w:rsidP="00022A63">
            <w:pPr>
              <w:pStyle w:val="NoSpacing"/>
              <w:rPr>
                <w:rFonts w:ascii="Times New Roman" w:hAnsi="Times New Roman" w:cs="Times New Roman"/>
                <w:smallCaps/>
                <w:sz w:val="21"/>
                <w:szCs w:val="21"/>
                <w:lang w:val="fr-FR"/>
              </w:rPr>
            </w:pPr>
            <w:r>
              <w:rPr>
                <w:rFonts w:ascii="Times New Roman" w:hAnsi="Times New Roman" w:cs="Times New Roman"/>
                <w:sz w:val="21"/>
                <w:szCs w:val="21"/>
                <w:lang w:val="fr-FR"/>
              </w:rPr>
              <w:t>SYNECTIKS</w:t>
            </w:r>
            <w:r w:rsidR="00022A63" w:rsidRPr="00022A63">
              <w:rPr>
                <w:rFonts w:ascii="Times New Roman" w:hAnsi="Times New Roman" w:cs="Times New Roman"/>
                <w:sz w:val="21"/>
                <w:szCs w:val="21"/>
                <w:lang w:val="fr-FR"/>
              </w:rPr>
              <w:t>, Inc.</w:t>
            </w:r>
          </w:p>
        </w:tc>
      </w:tr>
      <w:tr w:rsidR="00022A63" w14:paraId="5699B3A7" w14:textId="77777777" w:rsidTr="00891D4B">
        <w:trPr>
          <w:trHeight w:val="480"/>
        </w:trPr>
        <w:tc>
          <w:tcPr>
            <w:tcW w:w="5040" w:type="dxa"/>
          </w:tcPr>
          <w:p w14:paraId="3C75C3BB" w14:textId="77777777" w:rsidR="00022A63" w:rsidRDefault="00022A63" w:rsidP="00022A63">
            <w:pPr>
              <w:pStyle w:val="NoSpacing"/>
              <w:rPr>
                <w:rFonts w:ascii="Times New Roman" w:hAnsi="Times New Roman" w:cs="Times New Roman"/>
                <w:sz w:val="21"/>
                <w:szCs w:val="21"/>
                <w:lang w:val="fr-FR"/>
              </w:rPr>
            </w:pPr>
            <w:proofErr w:type="gramStart"/>
            <w:r w:rsidRPr="00022A63">
              <w:rPr>
                <w:rFonts w:ascii="Times New Roman" w:hAnsi="Times New Roman" w:cs="Times New Roman"/>
                <w:sz w:val="21"/>
                <w:szCs w:val="21"/>
                <w:lang w:val="fr-FR"/>
              </w:rPr>
              <w:t>Signature:</w:t>
            </w:r>
            <w:proofErr w:type="gramEnd"/>
            <w:r w:rsidRPr="00022A63">
              <w:rPr>
                <w:rFonts w:ascii="Times New Roman" w:hAnsi="Times New Roman" w:cs="Times New Roman"/>
                <w:sz w:val="21"/>
                <w:szCs w:val="21"/>
                <w:lang w:val="fr-FR"/>
              </w:rPr>
              <w:t xml:space="preserve"> </w:t>
            </w:r>
          </w:p>
          <w:p w14:paraId="6970F2DE" w14:textId="77777777" w:rsidR="00891D4B" w:rsidRDefault="00891D4B" w:rsidP="00022A63">
            <w:pPr>
              <w:pStyle w:val="NoSpacing"/>
              <w:rPr>
                <w:rFonts w:ascii="Times New Roman" w:hAnsi="Times New Roman" w:cs="Times New Roman"/>
                <w:sz w:val="21"/>
                <w:szCs w:val="21"/>
                <w:lang w:val="fr-FR"/>
              </w:rPr>
            </w:pPr>
          </w:p>
          <w:p w14:paraId="0E9B0A5A" w14:textId="77777777" w:rsidR="00891D4B" w:rsidRDefault="00891D4B" w:rsidP="00022A63">
            <w:pPr>
              <w:pStyle w:val="NoSpacing"/>
              <w:rPr>
                <w:rFonts w:ascii="Times New Roman" w:hAnsi="Times New Roman" w:cs="Times New Roman"/>
                <w:sz w:val="21"/>
                <w:szCs w:val="21"/>
                <w:lang w:val="fr-FR"/>
              </w:rPr>
            </w:pPr>
          </w:p>
          <w:p w14:paraId="5FC00D7E" w14:textId="2D220EB5" w:rsidR="00891D4B" w:rsidRPr="00022A63" w:rsidRDefault="00891D4B" w:rsidP="00022A63">
            <w:pPr>
              <w:pStyle w:val="NoSpacing"/>
              <w:rPr>
                <w:rFonts w:ascii="Times New Roman" w:hAnsi="Times New Roman" w:cs="Times New Roman"/>
                <w:sz w:val="21"/>
                <w:szCs w:val="21"/>
                <w:lang w:val="fr-FR"/>
              </w:rPr>
            </w:pPr>
          </w:p>
        </w:tc>
        <w:tc>
          <w:tcPr>
            <w:tcW w:w="4140" w:type="dxa"/>
          </w:tcPr>
          <w:p w14:paraId="65D279DB" w14:textId="5002CE3C" w:rsidR="00022A63" w:rsidRPr="00022A63" w:rsidRDefault="00414675" w:rsidP="00022A63">
            <w:pPr>
              <w:pStyle w:val="NoSpacing"/>
              <w:rPr>
                <w:rFonts w:ascii="Times New Roman" w:hAnsi="Times New Roman" w:cs="Times New Roman"/>
                <w:sz w:val="21"/>
                <w:szCs w:val="21"/>
                <w:lang w:val="fr-FR"/>
              </w:rPr>
            </w:pPr>
            <w:proofErr w:type="gramStart"/>
            <w:r w:rsidRPr="00022A63">
              <w:rPr>
                <w:rFonts w:ascii="Times New Roman" w:hAnsi="Times New Roman" w:cs="Times New Roman"/>
                <w:sz w:val="21"/>
                <w:szCs w:val="21"/>
                <w:lang w:val="fr-FR"/>
              </w:rPr>
              <w:t>Signature:</w:t>
            </w:r>
            <w:proofErr w:type="gramEnd"/>
          </w:p>
        </w:tc>
      </w:tr>
      <w:tr w:rsidR="00022A63" w14:paraId="582B91B4" w14:textId="77777777" w:rsidTr="00891D4B">
        <w:trPr>
          <w:trHeight w:val="480"/>
        </w:trPr>
        <w:tc>
          <w:tcPr>
            <w:tcW w:w="5040" w:type="dxa"/>
          </w:tcPr>
          <w:p w14:paraId="5E7B4B75" w14:textId="77777777" w:rsidR="00F61AB2" w:rsidRDefault="00F61AB2" w:rsidP="00022A63">
            <w:pPr>
              <w:pStyle w:val="NoSpacing"/>
              <w:rPr>
                <w:rFonts w:ascii="Times New Roman" w:hAnsi="Times New Roman" w:cs="Times New Roman"/>
                <w:sz w:val="21"/>
                <w:szCs w:val="21"/>
              </w:rPr>
            </w:pPr>
          </w:p>
          <w:p w14:paraId="618DF97D" w14:textId="074F4EAD"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891D4B">
              <w:rPr>
                <w:rFonts w:ascii="Times New Roman" w:hAnsi="Times New Roman" w:cs="Times New Roman"/>
                <w:sz w:val="21"/>
                <w:szCs w:val="21"/>
              </w:rPr>
              <w:t>Bill Lehn</w:t>
            </w:r>
            <w:r w:rsidRPr="00022A63">
              <w:rPr>
                <w:rFonts w:ascii="Times New Roman" w:hAnsi="Times New Roman" w:cs="Times New Roman"/>
                <w:sz w:val="21"/>
                <w:szCs w:val="21"/>
              </w:rPr>
              <w:t xml:space="preserve"> </w:t>
            </w:r>
          </w:p>
        </w:tc>
        <w:tc>
          <w:tcPr>
            <w:tcW w:w="4140" w:type="dxa"/>
          </w:tcPr>
          <w:p w14:paraId="6F706A72" w14:textId="77777777" w:rsidR="00F61AB2" w:rsidRDefault="00F61AB2" w:rsidP="00022A63">
            <w:pPr>
              <w:pStyle w:val="NoSpacing"/>
              <w:rPr>
                <w:rFonts w:ascii="Times New Roman" w:hAnsi="Times New Roman" w:cs="Times New Roman"/>
                <w:sz w:val="21"/>
                <w:szCs w:val="21"/>
              </w:rPr>
            </w:pPr>
          </w:p>
          <w:p w14:paraId="1EA918DD" w14:textId="060F3D5E"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3959B2">
              <w:rPr>
                <w:rFonts w:ascii="Times New Roman" w:hAnsi="Times New Roman" w:cs="Times New Roman"/>
                <w:sz w:val="21"/>
                <w:szCs w:val="21"/>
              </w:rPr>
              <w:t>Jithendra B Kolluru</w:t>
            </w:r>
            <w:r w:rsidRPr="00022A63">
              <w:rPr>
                <w:rFonts w:ascii="Times New Roman" w:hAnsi="Times New Roman" w:cs="Times New Roman"/>
                <w:sz w:val="21"/>
                <w:szCs w:val="21"/>
              </w:rPr>
              <w:t xml:space="preserve">  </w:t>
            </w:r>
          </w:p>
        </w:tc>
      </w:tr>
      <w:tr w:rsidR="00022A63" w14:paraId="1FF979E7" w14:textId="77777777" w:rsidTr="00891D4B">
        <w:trPr>
          <w:trHeight w:val="480"/>
        </w:trPr>
        <w:tc>
          <w:tcPr>
            <w:tcW w:w="5040" w:type="dxa"/>
          </w:tcPr>
          <w:p w14:paraId="23328F41" w14:textId="77777777" w:rsidR="00F61AB2" w:rsidRDefault="00F61AB2" w:rsidP="00022A63">
            <w:pPr>
              <w:pStyle w:val="NoSpacing"/>
              <w:rPr>
                <w:rFonts w:ascii="Times New Roman" w:hAnsi="Times New Roman" w:cs="Times New Roman"/>
                <w:sz w:val="21"/>
                <w:szCs w:val="21"/>
              </w:rPr>
            </w:pPr>
          </w:p>
          <w:p w14:paraId="1A8181CE" w14:textId="21302B4C"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891D4B">
              <w:rPr>
                <w:rFonts w:ascii="Times New Roman" w:hAnsi="Times New Roman" w:cs="Times New Roman"/>
                <w:sz w:val="21"/>
                <w:szCs w:val="21"/>
              </w:rPr>
              <w:t>VP Technology</w:t>
            </w:r>
            <w:r w:rsidRPr="00022A63">
              <w:rPr>
                <w:rFonts w:ascii="Times New Roman" w:hAnsi="Times New Roman" w:cs="Times New Roman"/>
                <w:sz w:val="21"/>
                <w:szCs w:val="21"/>
              </w:rPr>
              <w:t xml:space="preserve">  </w:t>
            </w:r>
          </w:p>
        </w:tc>
        <w:tc>
          <w:tcPr>
            <w:tcW w:w="4140" w:type="dxa"/>
          </w:tcPr>
          <w:p w14:paraId="7E090D7C" w14:textId="77777777" w:rsidR="00F61AB2" w:rsidRDefault="00F61AB2" w:rsidP="00022A63">
            <w:pPr>
              <w:pStyle w:val="NoSpacing"/>
              <w:rPr>
                <w:rFonts w:ascii="Times New Roman" w:hAnsi="Times New Roman" w:cs="Times New Roman"/>
                <w:sz w:val="21"/>
                <w:szCs w:val="21"/>
              </w:rPr>
            </w:pPr>
          </w:p>
          <w:p w14:paraId="755D8663" w14:textId="3F1B8162"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3959B2">
              <w:rPr>
                <w:rFonts w:ascii="Times New Roman" w:hAnsi="Times New Roman" w:cs="Times New Roman"/>
                <w:sz w:val="21"/>
                <w:szCs w:val="21"/>
              </w:rPr>
              <w:t>Director - Cloud Services &amp; Operations</w:t>
            </w:r>
            <w:r w:rsidRPr="00022A63">
              <w:rPr>
                <w:rFonts w:ascii="Times New Roman" w:hAnsi="Times New Roman" w:cs="Times New Roman"/>
                <w:sz w:val="21"/>
                <w:szCs w:val="21"/>
              </w:rPr>
              <w:t xml:space="preserve">  </w:t>
            </w:r>
          </w:p>
        </w:tc>
      </w:tr>
      <w:tr w:rsidR="00022A63" w14:paraId="71755071" w14:textId="77777777" w:rsidTr="00891D4B">
        <w:trPr>
          <w:trHeight w:val="480"/>
        </w:trPr>
        <w:tc>
          <w:tcPr>
            <w:tcW w:w="5040" w:type="dxa"/>
          </w:tcPr>
          <w:p w14:paraId="7E6FC767" w14:textId="77777777" w:rsidR="00F61AB2" w:rsidRDefault="00F61AB2" w:rsidP="00022A63">
            <w:pPr>
              <w:pStyle w:val="NoSpacing"/>
              <w:rPr>
                <w:rFonts w:ascii="Times New Roman" w:hAnsi="Times New Roman" w:cs="Times New Roman"/>
                <w:sz w:val="21"/>
                <w:szCs w:val="21"/>
              </w:rPr>
            </w:pPr>
          </w:p>
          <w:p w14:paraId="40C66929" w14:textId="504B7BEC"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130F1F">
              <w:rPr>
                <w:rFonts w:ascii="Times New Roman" w:hAnsi="Times New Roman" w:cs="Times New Roman"/>
                <w:noProof/>
                <w:sz w:val="21"/>
                <w:szCs w:val="21"/>
              </w:rPr>
              <w:t>4/7/2020</w:t>
            </w:r>
            <w:r w:rsidR="00552886">
              <w:rPr>
                <w:rFonts w:ascii="Times New Roman" w:hAnsi="Times New Roman" w:cs="Times New Roman"/>
                <w:sz w:val="21"/>
                <w:szCs w:val="21"/>
              </w:rPr>
              <w:fldChar w:fldCharType="end"/>
            </w:r>
          </w:p>
        </w:tc>
        <w:tc>
          <w:tcPr>
            <w:tcW w:w="4140" w:type="dxa"/>
          </w:tcPr>
          <w:p w14:paraId="6FDDEBE3" w14:textId="77777777" w:rsidR="00F61AB2" w:rsidRDefault="00F61AB2" w:rsidP="00022A63">
            <w:pPr>
              <w:pStyle w:val="NoSpacing"/>
              <w:rPr>
                <w:rFonts w:ascii="Times New Roman" w:hAnsi="Times New Roman" w:cs="Times New Roman"/>
                <w:sz w:val="21"/>
                <w:szCs w:val="21"/>
              </w:rPr>
            </w:pPr>
          </w:p>
          <w:p w14:paraId="16BD265C" w14:textId="6976D4CA"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w:t>
            </w:r>
            <w:r w:rsidR="00552886">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130F1F">
              <w:rPr>
                <w:rFonts w:ascii="Times New Roman" w:hAnsi="Times New Roman" w:cs="Times New Roman"/>
                <w:noProof/>
                <w:sz w:val="21"/>
                <w:szCs w:val="21"/>
              </w:rPr>
              <w:t>4/7/2020</w:t>
            </w:r>
            <w:r w:rsidR="00552886">
              <w:rPr>
                <w:rFonts w:ascii="Times New Roman" w:hAnsi="Times New Roman" w:cs="Times New Roman"/>
                <w:sz w:val="21"/>
                <w:szCs w:val="21"/>
              </w:rPr>
              <w:fldChar w:fldCharType="end"/>
            </w:r>
          </w:p>
        </w:tc>
      </w:tr>
    </w:tbl>
    <w:p w14:paraId="48014E1D" w14:textId="77777777" w:rsidR="001151B9" w:rsidRDefault="001151B9" w:rsidP="001151B9">
      <w:pPr>
        <w:pStyle w:val="NoSpacing"/>
        <w:jc w:val="both"/>
        <w:rPr>
          <w:rFonts w:ascii="Times New Roman" w:hAnsi="Times New Roman" w:cs="Times New Roman"/>
          <w:sz w:val="21"/>
          <w:szCs w:val="21"/>
        </w:rPr>
      </w:pPr>
    </w:p>
    <w:sectPr w:rsidR="001151B9" w:rsidSect="003A3D9E">
      <w:footerReference w:type="default" r:id="rId11"/>
      <w:headerReference w:type="first" r:id="rId12"/>
      <w:footerReference w:type="first" r:id="rId13"/>
      <w:pgSz w:w="12240" w:h="15840"/>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511F6F" w14:textId="77777777" w:rsidR="004073B6" w:rsidRDefault="004073B6" w:rsidP="00D72A11">
      <w:pPr>
        <w:spacing w:after="0" w:line="240" w:lineRule="auto"/>
      </w:pPr>
      <w:r>
        <w:separator/>
      </w:r>
    </w:p>
  </w:endnote>
  <w:endnote w:type="continuationSeparator" w:id="0">
    <w:p w14:paraId="4A8EB6E0" w14:textId="77777777" w:rsidR="004073B6" w:rsidRDefault="004073B6" w:rsidP="00D72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2022042"/>
      <w:docPartObj>
        <w:docPartGallery w:val="Page Numbers (Bottom of Page)"/>
        <w:docPartUnique/>
      </w:docPartObj>
    </w:sdtPr>
    <w:sdtEndPr/>
    <w:sdtContent>
      <w:p w14:paraId="7526A4F7" w14:textId="77777777" w:rsidR="00022A63" w:rsidRDefault="00022A63" w:rsidP="000F6E03">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noProof/>
            <w:sz w:val="14"/>
            <w:szCs w:val="14"/>
          </w:rPr>
          <w:t>4</w:t>
        </w:r>
        <w:r w:rsidRPr="000F6E03">
          <w:rPr>
            <w:rFonts w:ascii="Times New Roman" w:hAnsi="Times New Roman" w:cs="Times New Roman"/>
            <w:noProof/>
            <w:sz w:val="14"/>
            <w:szCs w:val="14"/>
          </w:rPr>
          <w:fldChar w:fldCharType="end"/>
        </w:r>
        <w:r>
          <w:t xml:space="preserve"> </w:t>
        </w:r>
      </w:p>
    </w:sdtContent>
  </w:sdt>
  <w:p w14:paraId="7526A4F8" w14:textId="77777777" w:rsidR="00022A63" w:rsidRPr="000F6E03" w:rsidRDefault="00022A63" w:rsidP="000F6E03">
    <w:pPr>
      <w:pStyle w:val="NoSpacing"/>
      <w:rPr>
        <w:rFonts w:ascii="Times New Roman" w:hAnsi="Times New Roman"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A" w14:textId="43E966DD" w:rsidR="00022A63" w:rsidRDefault="00414675" w:rsidP="003A3D9E">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proofErr w:type="spellStart"/>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ynectiks</w:t>
    </w:r>
    <w:proofErr w:type="spellEnd"/>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w:t>
    </w:r>
    <w:proofErr w:type="spellStart"/>
    <w:r>
      <w:rPr>
        <w:rFonts w:ascii="Times New Roman" w:hAnsi="Times New Roman" w:cs="Times New Roman"/>
        <w:smallCaps/>
        <w:color w:val="808080" w:themeColor="background1" w:themeShade="80"/>
        <w:sz w:val="14"/>
        <w:szCs w:val="14"/>
      </w:rPr>
      <w:t>synectiks</w:t>
    </w:r>
    <w:proofErr w:type="spellEnd"/>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proofErr w:type="spellStart"/>
    <w:r>
      <w:rPr>
        <w:rFonts w:ascii="Times New Roman" w:hAnsi="Times New Roman" w:cs="Times New Roman"/>
        <w:smallCaps/>
        <w:color w:val="808080" w:themeColor="background1" w:themeShade="80"/>
        <w:sz w:val="14"/>
        <w:szCs w:val="14"/>
      </w:rPr>
      <w:t>synectiks</w:t>
    </w:r>
    <w:proofErr w:type="spellEnd"/>
    <w:r>
      <w:rPr>
        <w:rFonts w:ascii="Times New Roman" w:hAnsi="Times New Roman" w:cs="Times New Roman"/>
        <w:smallCaps/>
        <w:color w:val="808080" w:themeColor="background1" w:themeShade="80"/>
        <w:sz w:val="14"/>
        <w:szCs w:val="14"/>
      </w:rPr>
      <w:t xml:space="preserve">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A496EC" w14:textId="77777777" w:rsidR="004073B6" w:rsidRDefault="004073B6" w:rsidP="00D72A11">
      <w:pPr>
        <w:spacing w:after="0" w:line="240" w:lineRule="auto"/>
      </w:pPr>
      <w:r>
        <w:separator/>
      </w:r>
    </w:p>
  </w:footnote>
  <w:footnote w:type="continuationSeparator" w:id="0">
    <w:p w14:paraId="17026E83" w14:textId="77777777" w:rsidR="004073B6" w:rsidRDefault="004073B6" w:rsidP="00D72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9" w14:textId="77777777" w:rsidR="00022A63" w:rsidRDefault="00022A63">
    <w:pPr>
      <w:pStyle w:val="Header"/>
    </w:pPr>
    <w:r>
      <w:rPr>
        <w:rFonts w:ascii="Times New Roman" w:hAnsi="Times New Roman" w:cs="Times New Roman"/>
        <w:noProof/>
        <w:sz w:val="21"/>
        <w:szCs w:val="21"/>
      </w:rPr>
      <w:drawing>
        <wp:anchor distT="0" distB="0" distL="114300" distR="114300" simplePos="0" relativeHeight="251659264" behindDoc="0" locked="0" layoutInCell="1" allowOverlap="1" wp14:anchorId="7526A4FB" wp14:editId="7526A4FC">
          <wp:simplePos x="0" y="0"/>
          <wp:positionH relativeFrom="column">
            <wp:posOffset>-933450</wp:posOffset>
          </wp:positionH>
          <wp:positionV relativeFrom="paragraph">
            <wp:posOffset>-447675</wp:posOffset>
          </wp:positionV>
          <wp:extent cx="7789932" cy="717550"/>
          <wp:effectExtent l="0" t="0" r="190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C48F1"/>
    <w:multiLevelType w:val="hybridMultilevel"/>
    <w:tmpl w:val="037E6444"/>
    <w:lvl w:ilvl="0" w:tplc="F5345FBE">
      <w:start w:val="1"/>
      <w:numFmt w:val="bullet"/>
      <w:lvlText w:val="–"/>
      <w:lvlJc w:val="left"/>
      <w:pPr>
        <w:tabs>
          <w:tab w:val="num" w:pos="720"/>
        </w:tabs>
        <w:ind w:left="720" w:hanging="360"/>
      </w:pPr>
      <w:rPr>
        <w:rFonts w:ascii="Calibri" w:hAnsi="Calibri"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1" w15:restartNumberingAfterBreak="0">
    <w:nsid w:val="055717EA"/>
    <w:multiLevelType w:val="hybridMultilevel"/>
    <w:tmpl w:val="6974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96FBC"/>
    <w:multiLevelType w:val="hybridMultilevel"/>
    <w:tmpl w:val="AA061960"/>
    <w:lvl w:ilvl="0" w:tplc="8A5A036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F6F36"/>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9F650FC"/>
    <w:multiLevelType w:val="multilevel"/>
    <w:tmpl w:val="9EEAE63C"/>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1440" w:firstLine="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9F81508"/>
    <w:multiLevelType w:val="hybridMultilevel"/>
    <w:tmpl w:val="0C986C8A"/>
    <w:lvl w:ilvl="0" w:tplc="97BA3EF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D62FE5"/>
    <w:multiLevelType w:val="hybridMultilevel"/>
    <w:tmpl w:val="AA2002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F6F511F"/>
    <w:multiLevelType w:val="hybridMultilevel"/>
    <w:tmpl w:val="9E4C7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C22118"/>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8202F8"/>
    <w:multiLevelType w:val="hybridMultilevel"/>
    <w:tmpl w:val="4698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73831"/>
    <w:multiLevelType w:val="hybridMultilevel"/>
    <w:tmpl w:val="F3F6B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35C4C16"/>
    <w:multiLevelType w:val="hybridMultilevel"/>
    <w:tmpl w:val="736EE362"/>
    <w:lvl w:ilvl="0" w:tplc="8B62A5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0810C0"/>
    <w:multiLevelType w:val="hybridMultilevel"/>
    <w:tmpl w:val="8C32E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D92447"/>
    <w:multiLevelType w:val="hybridMultilevel"/>
    <w:tmpl w:val="402653E6"/>
    <w:lvl w:ilvl="0" w:tplc="823CBB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9D6799"/>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B6F0155"/>
    <w:multiLevelType w:val="hybridMultilevel"/>
    <w:tmpl w:val="6974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E046E1"/>
    <w:multiLevelType w:val="hybridMultilevel"/>
    <w:tmpl w:val="C59EF8A8"/>
    <w:lvl w:ilvl="0" w:tplc="04090001">
      <w:start w:val="1"/>
      <w:numFmt w:val="bullet"/>
      <w:lvlText w:val=""/>
      <w:lvlJc w:val="left"/>
      <w:pPr>
        <w:tabs>
          <w:tab w:val="num" w:pos="720"/>
        </w:tabs>
        <w:ind w:left="720" w:hanging="360"/>
      </w:pPr>
      <w:rPr>
        <w:rFonts w:ascii="Symbol" w:hAnsi="Symbol"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17" w15:restartNumberingAfterBreak="0">
    <w:nsid w:val="2DB5350D"/>
    <w:multiLevelType w:val="multilevel"/>
    <w:tmpl w:val="D92619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Restart w:val="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47A6FDB"/>
    <w:multiLevelType w:val="hybridMultilevel"/>
    <w:tmpl w:val="30685A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734392"/>
    <w:multiLevelType w:val="hybridMultilevel"/>
    <w:tmpl w:val="B37A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ED1079"/>
    <w:multiLevelType w:val="hybridMultilevel"/>
    <w:tmpl w:val="C07E1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EB2E20"/>
    <w:multiLevelType w:val="hybridMultilevel"/>
    <w:tmpl w:val="6B946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EF7035"/>
    <w:multiLevelType w:val="hybridMultilevel"/>
    <w:tmpl w:val="D0D06C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C2A1BFF"/>
    <w:multiLevelType w:val="hybridMultilevel"/>
    <w:tmpl w:val="B93E0A84"/>
    <w:lvl w:ilvl="0" w:tplc="133A0FC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2C0835"/>
    <w:multiLevelType w:val="hybridMultilevel"/>
    <w:tmpl w:val="F446D8A2"/>
    <w:lvl w:ilvl="0" w:tplc="807EF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230BA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E1550C2"/>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A85DF7"/>
    <w:multiLevelType w:val="hybridMultilevel"/>
    <w:tmpl w:val="509AABFA"/>
    <w:lvl w:ilvl="0" w:tplc="823CBB6A">
      <w:start w:val="3"/>
      <w:numFmt w:val="decimal"/>
      <w:lvlText w:val="%1."/>
      <w:lvlJc w:val="left"/>
      <w:pPr>
        <w:tabs>
          <w:tab w:val="num" w:pos="720"/>
        </w:tabs>
        <w:ind w:left="720" w:hanging="360"/>
      </w:pPr>
      <w:rPr>
        <w:rFonts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28" w15:restartNumberingAfterBreak="0">
    <w:nsid w:val="541864FD"/>
    <w:multiLevelType w:val="hybridMultilevel"/>
    <w:tmpl w:val="DA2A1398"/>
    <w:lvl w:ilvl="0" w:tplc="549692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0D5C5D"/>
    <w:multiLevelType w:val="multilevel"/>
    <w:tmpl w:val="03AE6E5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5B5B6F7E"/>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D9297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17E6710"/>
    <w:multiLevelType w:val="hybridMultilevel"/>
    <w:tmpl w:val="D3807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8F01AA"/>
    <w:multiLevelType w:val="hybridMultilevel"/>
    <w:tmpl w:val="F076A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C83173"/>
    <w:multiLevelType w:val="hybridMultilevel"/>
    <w:tmpl w:val="6AD61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956BF8"/>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0C222D"/>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490EC8"/>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4221F5"/>
    <w:multiLevelType w:val="hybridMultilevel"/>
    <w:tmpl w:val="D1FAE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984F7B"/>
    <w:multiLevelType w:val="hybridMultilevel"/>
    <w:tmpl w:val="B37A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AD570F"/>
    <w:multiLevelType w:val="hybridMultilevel"/>
    <w:tmpl w:val="12D830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AD0A52"/>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7C17C79"/>
    <w:multiLevelType w:val="hybridMultilevel"/>
    <w:tmpl w:val="0368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8B3830"/>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F166C5"/>
    <w:multiLevelType w:val="hybridMultilevel"/>
    <w:tmpl w:val="AC6669B8"/>
    <w:lvl w:ilvl="0" w:tplc="404859C4">
      <w:start w:val="4"/>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4461BD"/>
    <w:multiLevelType w:val="hybridMultilevel"/>
    <w:tmpl w:val="C3DC70E8"/>
    <w:lvl w:ilvl="0" w:tplc="807EF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D80A29"/>
    <w:multiLevelType w:val="hybridMultilevel"/>
    <w:tmpl w:val="7C741018"/>
    <w:lvl w:ilvl="0" w:tplc="9D86A02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A54B9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2"/>
  </w:num>
  <w:num w:numId="2">
    <w:abstractNumId w:val="0"/>
  </w:num>
  <w:num w:numId="3">
    <w:abstractNumId w:val="19"/>
  </w:num>
  <w:num w:numId="4">
    <w:abstractNumId w:val="35"/>
  </w:num>
  <w:num w:numId="5">
    <w:abstractNumId w:val="20"/>
  </w:num>
  <w:num w:numId="6">
    <w:abstractNumId w:val="32"/>
  </w:num>
  <w:num w:numId="7">
    <w:abstractNumId w:val="30"/>
  </w:num>
  <w:num w:numId="8">
    <w:abstractNumId w:val="39"/>
  </w:num>
  <w:num w:numId="9">
    <w:abstractNumId w:val="36"/>
  </w:num>
  <w:num w:numId="10">
    <w:abstractNumId w:val="33"/>
  </w:num>
  <w:num w:numId="11">
    <w:abstractNumId w:val="18"/>
  </w:num>
  <w:num w:numId="12">
    <w:abstractNumId w:val="7"/>
  </w:num>
  <w:num w:numId="13">
    <w:abstractNumId w:val="1"/>
  </w:num>
  <w:num w:numId="14">
    <w:abstractNumId w:val="9"/>
  </w:num>
  <w:num w:numId="15">
    <w:abstractNumId w:val="38"/>
  </w:num>
  <w:num w:numId="16">
    <w:abstractNumId w:val="16"/>
  </w:num>
  <w:num w:numId="17">
    <w:abstractNumId w:val="21"/>
  </w:num>
  <w:num w:numId="18">
    <w:abstractNumId w:val="46"/>
  </w:num>
  <w:num w:numId="19">
    <w:abstractNumId w:val="24"/>
  </w:num>
  <w:num w:numId="20">
    <w:abstractNumId w:val="45"/>
  </w:num>
  <w:num w:numId="21">
    <w:abstractNumId w:val="13"/>
  </w:num>
  <w:num w:numId="22">
    <w:abstractNumId w:val="27"/>
  </w:num>
  <w:num w:numId="23">
    <w:abstractNumId w:val="2"/>
  </w:num>
  <w:num w:numId="24">
    <w:abstractNumId w:val="15"/>
  </w:num>
  <w:num w:numId="25">
    <w:abstractNumId w:val="40"/>
  </w:num>
  <w:num w:numId="26">
    <w:abstractNumId w:val="44"/>
  </w:num>
  <w:num w:numId="27">
    <w:abstractNumId w:val="11"/>
  </w:num>
  <w:num w:numId="28">
    <w:abstractNumId w:val="5"/>
  </w:num>
  <w:num w:numId="29">
    <w:abstractNumId w:val="23"/>
  </w:num>
  <w:num w:numId="30">
    <w:abstractNumId w:val="8"/>
  </w:num>
  <w:num w:numId="31">
    <w:abstractNumId w:val="37"/>
  </w:num>
  <w:num w:numId="32">
    <w:abstractNumId w:val="43"/>
  </w:num>
  <w:num w:numId="33">
    <w:abstractNumId w:val="26"/>
  </w:num>
  <w:num w:numId="34">
    <w:abstractNumId w:val="25"/>
  </w:num>
  <w:num w:numId="35">
    <w:abstractNumId w:val="47"/>
  </w:num>
  <w:num w:numId="36">
    <w:abstractNumId w:val="28"/>
  </w:num>
  <w:num w:numId="37">
    <w:abstractNumId w:val="31"/>
  </w:num>
  <w:num w:numId="38">
    <w:abstractNumId w:val="3"/>
  </w:num>
  <w:num w:numId="39">
    <w:abstractNumId w:val="14"/>
  </w:num>
  <w:num w:numId="40">
    <w:abstractNumId w:val="41"/>
  </w:num>
  <w:num w:numId="41">
    <w:abstractNumId w:val="17"/>
  </w:num>
  <w:num w:numId="42">
    <w:abstractNumId w:val="4"/>
  </w:num>
  <w:num w:numId="43">
    <w:abstractNumId w:val="34"/>
  </w:num>
  <w:num w:numId="44">
    <w:abstractNumId w:val="42"/>
  </w:num>
  <w:num w:numId="45">
    <w:abstractNumId w:val="29"/>
  </w:num>
  <w:num w:numId="46">
    <w:abstractNumId w:val="10"/>
  </w:num>
  <w:num w:numId="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1NTAzMjU1s7AEQiUdpeDU4uLM/DyQAkPzWgDJB7GlLQAAAA=="/>
  </w:docVars>
  <w:rsids>
    <w:rsidRoot w:val="00D72A11"/>
    <w:rsid w:val="00022A63"/>
    <w:rsid w:val="000416C6"/>
    <w:rsid w:val="00054CD5"/>
    <w:rsid w:val="000644F7"/>
    <w:rsid w:val="00065E25"/>
    <w:rsid w:val="00070414"/>
    <w:rsid w:val="000711D4"/>
    <w:rsid w:val="0008639C"/>
    <w:rsid w:val="000A0154"/>
    <w:rsid w:val="000A7A77"/>
    <w:rsid w:val="000B5F8F"/>
    <w:rsid w:val="000D77BF"/>
    <w:rsid w:val="000F6E03"/>
    <w:rsid w:val="001022F9"/>
    <w:rsid w:val="00102FD7"/>
    <w:rsid w:val="001151B9"/>
    <w:rsid w:val="00130F1F"/>
    <w:rsid w:val="0015227E"/>
    <w:rsid w:val="00191AD2"/>
    <w:rsid w:val="0019775A"/>
    <w:rsid w:val="001A0314"/>
    <w:rsid w:val="001C2BFD"/>
    <w:rsid w:val="001D3703"/>
    <w:rsid w:val="001D7D44"/>
    <w:rsid w:val="001E3E32"/>
    <w:rsid w:val="001E43D8"/>
    <w:rsid w:val="001F2B6F"/>
    <w:rsid w:val="001F687E"/>
    <w:rsid w:val="00214CA1"/>
    <w:rsid w:val="00221112"/>
    <w:rsid w:val="00230501"/>
    <w:rsid w:val="00235B4D"/>
    <w:rsid w:val="00262C14"/>
    <w:rsid w:val="00265F9D"/>
    <w:rsid w:val="0026732A"/>
    <w:rsid w:val="002806A4"/>
    <w:rsid w:val="0028117F"/>
    <w:rsid w:val="0028443B"/>
    <w:rsid w:val="0028630A"/>
    <w:rsid w:val="00293539"/>
    <w:rsid w:val="002A1DE0"/>
    <w:rsid w:val="002B6D51"/>
    <w:rsid w:val="002F3E32"/>
    <w:rsid w:val="0032716D"/>
    <w:rsid w:val="0033767F"/>
    <w:rsid w:val="00356877"/>
    <w:rsid w:val="00367910"/>
    <w:rsid w:val="00376F7E"/>
    <w:rsid w:val="00382CDC"/>
    <w:rsid w:val="00383E95"/>
    <w:rsid w:val="003959B2"/>
    <w:rsid w:val="003A3D9E"/>
    <w:rsid w:val="003A48D9"/>
    <w:rsid w:val="003A7DC4"/>
    <w:rsid w:val="003C42BF"/>
    <w:rsid w:val="003D0919"/>
    <w:rsid w:val="003D5EBF"/>
    <w:rsid w:val="003D7AAD"/>
    <w:rsid w:val="003F1C40"/>
    <w:rsid w:val="003F5A26"/>
    <w:rsid w:val="0040075D"/>
    <w:rsid w:val="004073B6"/>
    <w:rsid w:val="00414675"/>
    <w:rsid w:val="00426151"/>
    <w:rsid w:val="004336B4"/>
    <w:rsid w:val="00441D4F"/>
    <w:rsid w:val="00442FFE"/>
    <w:rsid w:val="00446EEC"/>
    <w:rsid w:val="00462E6D"/>
    <w:rsid w:val="004962B1"/>
    <w:rsid w:val="004A1E89"/>
    <w:rsid w:val="004A43E0"/>
    <w:rsid w:val="004A51D2"/>
    <w:rsid w:val="004B53BF"/>
    <w:rsid w:val="004B6066"/>
    <w:rsid w:val="004C0ECE"/>
    <w:rsid w:val="004C78FF"/>
    <w:rsid w:val="004E3DD5"/>
    <w:rsid w:val="004E56DC"/>
    <w:rsid w:val="0050373A"/>
    <w:rsid w:val="00504837"/>
    <w:rsid w:val="00513A70"/>
    <w:rsid w:val="005415DC"/>
    <w:rsid w:val="0054185B"/>
    <w:rsid w:val="00552886"/>
    <w:rsid w:val="00570D81"/>
    <w:rsid w:val="00595C5C"/>
    <w:rsid w:val="005B48CD"/>
    <w:rsid w:val="005D44A0"/>
    <w:rsid w:val="005E1042"/>
    <w:rsid w:val="005E1746"/>
    <w:rsid w:val="006072D8"/>
    <w:rsid w:val="00635AF3"/>
    <w:rsid w:val="006372F1"/>
    <w:rsid w:val="006428BC"/>
    <w:rsid w:val="00643A7A"/>
    <w:rsid w:val="006747E7"/>
    <w:rsid w:val="00695FF7"/>
    <w:rsid w:val="006A4DF7"/>
    <w:rsid w:val="006B65CA"/>
    <w:rsid w:val="006D009A"/>
    <w:rsid w:val="006D5C7B"/>
    <w:rsid w:val="006D6A5A"/>
    <w:rsid w:val="006E5BB8"/>
    <w:rsid w:val="006E5D01"/>
    <w:rsid w:val="006F3922"/>
    <w:rsid w:val="007174D6"/>
    <w:rsid w:val="0073155C"/>
    <w:rsid w:val="00731705"/>
    <w:rsid w:val="00744EE2"/>
    <w:rsid w:val="007515C1"/>
    <w:rsid w:val="00766654"/>
    <w:rsid w:val="0076770A"/>
    <w:rsid w:val="00770395"/>
    <w:rsid w:val="007A1F56"/>
    <w:rsid w:val="007A3DAE"/>
    <w:rsid w:val="007B0AC7"/>
    <w:rsid w:val="007B2B92"/>
    <w:rsid w:val="007E018C"/>
    <w:rsid w:val="007F1931"/>
    <w:rsid w:val="007F43A1"/>
    <w:rsid w:val="007F54CC"/>
    <w:rsid w:val="0081027C"/>
    <w:rsid w:val="00815FA7"/>
    <w:rsid w:val="00840C0D"/>
    <w:rsid w:val="00851A5E"/>
    <w:rsid w:val="00854155"/>
    <w:rsid w:val="00880262"/>
    <w:rsid w:val="0089137C"/>
    <w:rsid w:val="00891D4B"/>
    <w:rsid w:val="00894042"/>
    <w:rsid w:val="00894F06"/>
    <w:rsid w:val="008A1458"/>
    <w:rsid w:val="008A6275"/>
    <w:rsid w:val="008B454D"/>
    <w:rsid w:val="008D2E5D"/>
    <w:rsid w:val="008D55ED"/>
    <w:rsid w:val="008D6243"/>
    <w:rsid w:val="008D6C16"/>
    <w:rsid w:val="008E0369"/>
    <w:rsid w:val="008E2BEE"/>
    <w:rsid w:val="008F3CF5"/>
    <w:rsid w:val="008F7A64"/>
    <w:rsid w:val="00935918"/>
    <w:rsid w:val="0093743A"/>
    <w:rsid w:val="00960B62"/>
    <w:rsid w:val="00977CBA"/>
    <w:rsid w:val="009801EE"/>
    <w:rsid w:val="009A3A24"/>
    <w:rsid w:val="009C0847"/>
    <w:rsid w:val="009E5DAB"/>
    <w:rsid w:val="009E6587"/>
    <w:rsid w:val="009F5FD1"/>
    <w:rsid w:val="009F7D05"/>
    <w:rsid w:val="00A14401"/>
    <w:rsid w:val="00A23566"/>
    <w:rsid w:val="00A363A1"/>
    <w:rsid w:val="00A42629"/>
    <w:rsid w:val="00A43688"/>
    <w:rsid w:val="00A51C13"/>
    <w:rsid w:val="00A57538"/>
    <w:rsid w:val="00A73DD3"/>
    <w:rsid w:val="00A94124"/>
    <w:rsid w:val="00AC18D5"/>
    <w:rsid w:val="00AE1791"/>
    <w:rsid w:val="00AE37D7"/>
    <w:rsid w:val="00AE5068"/>
    <w:rsid w:val="00AF1D65"/>
    <w:rsid w:val="00B04894"/>
    <w:rsid w:val="00B12D59"/>
    <w:rsid w:val="00B249E2"/>
    <w:rsid w:val="00B27155"/>
    <w:rsid w:val="00B437C2"/>
    <w:rsid w:val="00B51C4A"/>
    <w:rsid w:val="00B83006"/>
    <w:rsid w:val="00B94495"/>
    <w:rsid w:val="00B97DCB"/>
    <w:rsid w:val="00BC2F64"/>
    <w:rsid w:val="00BC545F"/>
    <w:rsid w:val="00BD1A0B"/>
    <w:rsid w:val="00BD3182"/>
    <w:rsid w:val="00BD7EDE"/>
    <w:rsid w:val="00BE4984"/>
    <w:rsid w:val="00BF02AC"/>
    <w:rsid w:val="00BF4BC7"/>
    <w:rsid w:val="00C115C7"/>
    <w:rsid w:val="00C11B70"/>
    <w:rsid w:val="00C32357"/>
    <w:rsid w:val="00C348E9"/>
    <w:rsid w:val="00C35F6F"/>
    <w:rsid w:val="00C37C10"/>
    <w:rsid w:val="00C41DF0"/>
    <w:rsid w:val="00C663E0"/>
    <w:rsid w:val="00C73EC3"/>
    <w:rsid w:val="00C82FF9"/>
    <w:rsid w:val="00C8382B"/>
    <w:rsid w:val="00C839CD"/>
    <w:rsid w:val="00C9179A"/>
    <w:rsid w:val="00CA2596"/>
    <w:rsid w:val="00CA602E"/>
    <w:rsid w:val="00CA69C4"/>
    <w:rsid w:val="00CB429F"/>
    <w:rsid w:val="00CB5620"/>
    <w:rsid w:val="00CD037E"/>
    <w:rsid w:val="00CD60F1"/>
    <w:rsid w:val="00D05F64"/>
    <w:rsid w:val="00D11841"/>
    <w:rsid w:val="00D133C4"/>
    <w:rsid w:val="00D13C2D"/>
    <w:rsid w:val="00D302B1"/>
    <w:rsid w:val="00D30EF1"/>
    <w:rsid w:val="00D5392C"/>
    <w:rsid w:val="00D60F9D"/>
    <w:rsid w:val="00D66AE4"/>
    <w:rsid w:val="00D67E4A"/>
    <w:rsid w:val="00D71E8E"/>
    <w:rsid w:val="00D72A11"/>
    <w:rsid w:val="00D742FF"/>
    <w:rsid w:val="00D775EA"/>
    <w:rsid w:val="00D80B4B"/>
    <w:rsid w:val="00D93403"/>
    <w:rsid w:val="00DB2BEC"/>
    <w:rsid w:val="00DC4FBC"/>
    <w:rsid w:val="00DC7536"/>
    <w:rsid w:val="00DF39AB"/>
    <w:rsid w:val="00E27F2C"/>
    <w:rsid w:val="00E30C05"/>
    <w:rsid w:val="00E54469"/>
    <w:rsid w:val="00E6411A"/>
    <w:rsid w:val="00E641EF"/>
    <w:rsid w:val="00E86D87"/>
    <w:rsid w:val="00EA7342"/>
    <w:rsid w:val="00ED3EA9"/>
    <w:rsid w:val="00EE4E6C"/>
    <w:rsid w:val="00F058D0"/>
    <w:rsid w:val="00F15D7B"/>
    <w:rsid w:val="00F21D58"/>
    <w:rsid w:val="00F254F6"/>
    <w:rsid w:val="00F30083"/>
    <w:rsid w:val="00F405EF"/>
    <w:rsid w:val="00F45472"/>
    <w:rsid w:val="00F56D0D"/>
    <w:rsid w:val="00F61AB2"/>
    <w:rsid w:val="00F63D3A"/>
    <w:rsid w:val="00F7075A"/>
    <w:rsid w:val="00F858FB"/>
    <w:rsid w:val="00FC3DBD"/>
    <w:rsid w:val="00FF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6A3E6"/>
  <w15:chartTrackingRefBased/>
  <w15:docId w15:val="{70AF70C4-0CC5-424D-84CE-037D5896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E8E"/>
  </w:style>
  <w:style w:type="paragraph" w:styleId="Heading1">
    <w:name w:val="heading 1"/>
    <w:basedOn w:val="Normal"/>
    <w:next w:val="Normal"/>
    <w:link w:val="Heading1Char"/>
    <w:uiPriority w:val="9"/>
    <w:qFormat/>
    <w:rsid w:val="00D742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C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4C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2A11"/>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D72A11"/>
    <w:pPr>
      <w:spacing w:after="0" w:line="240" w:lineRule="auto"/>
    </w:pPr>
  </w:style>
  <w:style w:type="paragraph" w:styleId="Header">
    <w:name w:val="header"/>
    <w:basedOn w:val="Normal"/>
    <w:link w:val="HeaderChar"/>
    <w:uiPriority w:val="99"/>
    <w:unhideWhenUsed/>
    <w:rsid w:val="00D72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A11"/>
  </w:style>
  <w:style w:type="paragraph" w:styleId="Footer">
    <w:name w:val="footer"/>
    <w:basedOn w:val="Normal"/>
    <w:link w:val="FooterChar"/>
    <w:uiPriority w:val="99"/>
    <w:unhideWhenUsed/>
    <w:rsid w:val="00D72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11"/>
  </w:style>
  <w:style w:type="character" w:customStyle="1" w:styleId="Heading1Char">
    <w:name w:val="Heading 1 Char"/>
    <w:basedOn w:val="DefaultParagraphFont"/>
    <w:link w:val="Heading1"/>
    <w:uiPriority w:val="9"/>
    <w:rsid w:val="00D742F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742FF"/>
    <w:pPr>
      <w:outlineLvl w:val="9"/>
    </w:pPr>
  </w:style>
  <w:style w:type="paragraph" w:styleId="ListParagraph">
    <w:name w:val="List Paragraph"/>
    <w:basedOn w:val="Normal"/>
    <w:uiPriority w:val="34"/>
    <w:qFormat/>
    <w:rsid w:val="00D742FF"/>
    <w:pPr>
      <w:ind w:left="720"/>
      <w:contextualSpacing/>
    </w:pPr>
  </w:style>
  <w:style w:type="paragraph" w:styleId="TOC2">
    <w:name w:val="toc 2"/>
    <w:basedOn w:val="Normal"/>
    <w:next w:val="Normal"/>
    <w:autoRedefine/>
    <w:uiPriority w:val="39"/>
    <w:unhideWhenUsed/>
    <w:rsid w:val="007174D6"/>
    <w:pPr>
      <w:spacing w:after="100"/>
      <w:ind w:left="220"/>
    </w:pPr>
    <w:rPr>
      <w:rFonts w:eastAsiaTheme="minorEastAsia" w:cs="Times New Roman"/>
    </w:rPr>
  </w:style>
  <w:style w:type="paragraph" w:styleId="TOC1">
    <w:name w:val="toc 1"/>
    <w:basedOn w:val="Normal"/>
    <w:next w:val="Normal"/>
    <w:autoRedefine/>
    <w:uiPriority w:val="39"/>
    <w:unhideWhenUsed/>
    <w:rsid w:val="003A7DC4"/>
    <w:pPr>
      <w:tabs>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7174D6"/>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054C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4CD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70414"/>
    <w:rPr>
      <w:color w:val="0563C1" w:themeColor="hyperlink"/>
      <w:u w:val="single"/>
    </w:rPr>
  </w:style>
  <w:style w:type="paragraph" w:styleId="Title">
    <w:name w:val="Title"/>
    <w:basedOn w:val="Normal"/>
    <w:next w:val="Normal"/>
    <w:link w:val="TitleChar"/>
    <w:qFormat/>
    <w:rsid w:val="003A3D9E"/>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3A3D9E"/>
    <w:rPr>
      <w:rFonts w:ascii="Arial" w:eastAsia="Times New Roman" w:hAnsi="Arial" w:cs="Times New Roman"/>
      <w:b/>
      <w:sz w:val="36"/>
      <w:szCs w:val="20"/>
    </w:rPr>
  </w:style>
  <w:style w:type="character" w:styleId="FollowedHyperlink">
    <w:name w:val="FollowedHyperlink"/>
    <w:basedOn w:val="DefaultParagraphFont"/>
    <w:uiPriority w:val="99"/>
    <w:semiHidden/>
    <w:unhideWhenUsed/>
    <w:rsid w:val="00DF39AB"/>
    <w:rPr>
      <w:color w:val="954F72" w:themeColor="followedHyperlink"/>
      <w:u w:val="single"/>
    </w:rPr>
  </w:style>
  <w:style w:type="table" w:styleId="TableGrid">
    <w:name w:val="Table Grid"/>
    <w:basedOn w:val="TableNormal"/>
    <w:uiPriority w:val="39"/>
    <w:rsid w:val="000A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ll-in">
    <w:name w:val="normal fill-in"/>
    <w:basedOn w:val="Normal"/>
    <w:rsid w:val="00022A63"/>
    <w:pPr>
      <w:pBdr>
        <w:bottom w:val="single" w:sz="6" w:space="1" w:color="C0C0C0"/>
      </w:pBdr>
      <w:spacing w:before="20" w:after="20" w:line="240" w:lineRule="auto"/>
    </w:pPr>
    <w:rPr>
      <w:rFonts w:ascii="Arial Narrow" w:eastAsia="Times New Roman" w:hAnsi="Arial Narrow" w:cs="Times New Roman"/>
      <w:b/>
      <w:smallCaps/>
      <w:color w:val="FF0000"/>
      <w:szCs w:val="20"/>
    </w:rPr>
  </w:style>
  <w:style w:type="paragraph" w:customStyle="1" w:styleId="expando">
    <w:name w:val="expando"/>
    <w:basedOn w:val="Normal"/>
    <w:rsid w:val="00022A63"/>
    <w:pPr>
      <w:spacing w:after="0" w:line="240" w:lineRule="auto"/>
    </w:pPr>
    <w:rPr>
      <w:rFonts w:ascii="Arial Narrow" w:eastAsia="Times New Roman" w:hAnsi="Arial Narrow" w:cs="Times New Roman"/>
      <w:b/>
      <w:spacing w:val="60"/>
      <w:sz w:val="28"/>
      <w:szCs w:val="20"/>
    </w:rPr>
  </w:style>
  <w:style w:type="paragraph" w:styleId="BalloonText">
    <w:name w:val="Balloon Text"/>
    <w:basedOn w:val="Normal"/>
    <w:link w:val="BalloonTextChar"/>
    <w:uiPriority w:val="99"/>
    <w:semiHidden/>
    <w:unhideWhenUsed/>
    <w:rsid w:val="00367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91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354622">
      <w:bodyDiv w:val="1"/>
      <w:marLeft w:val="0"/>
      <w:marRight w:val="0"/>
      <w:marTop w:val="0"/>
      <w:marBottom w:val="0"/>
      <w:divBdr>
        <w:top w:val="none" w:sz="0" w:space="0" w:color="auto"/>
        <w:left w:val="none" w:sz="0" w:space="0" w:color="auto"/>
        <w:bottom w:val="none" w:sz="0" w:space="0" w:color="auto"/>
        <w:right w:val="none" w:sz="0" w:space="0" w:color="auto"/>
      </w:divBdr>
    </w:div>
    <w:div w:id="614097798">
      <w:bodyDiv w:val="1"/>
      <w:marLeft w:val="0"/>
      <w:marRight w:val="0"/>
      <w:marTop w:val="0"/>
      <w:marBottom w:val="0"/>
      <w:divBdr>
        <w:top w:val="none" w:sz="0" w:space="0" w:color="auto"/>
        <w:left w:val="none" w:sz="0" w:space="0" w:color="auto"/>
        <w:bottom w:val="none" w:sz="0" w:space="0" w:color="auto"/>
        <w:right w:val="none" w:sz="0" w:space="0" w:color="auto"/>
      </w:divBdr>
    </w:div>
    <w:div w:id="1649824716">
      <w:bodyDiv w:val="1"/>
      <w:marLeft w:val="0"/>
      <w:marRight w:val="0"/>
      <w:marTop w:val="0"/>
      <w:marBottom w:val="0"/>
      <w:divBdr>
        <w:top w:val="none" w:sz="0" w:space="0" w:color="auto"/>
        <w:left w:val="none" w:sz="0" w:space="0" w:color="auto"/>
        <w:bottom w:val="none" w:sz="0" w:space="0" w:color="auto"/>
        <w:right w:val="none" w:sz="0" w:space="0" w:color="auto"/>
      </w:divBdr>
    </w:div>
    <w:div w:id="2060085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7C478D541D6174AA77107583A259864" ma:contentTypeVersion="5" ma:contentTypeDescription="Create a new document." ma:contentTypeScope="" ma:versionID="04c426c126f1d652a80451d6c7a39631">
  <xsd:schema xmlns:xsd="http://www.w3.org/2001/XMLSchema" xmlns:xs="http://www.w3.org/2001/XMLSchema" xmlns:p="http://schemas.microsoft.com/office/2006/metadata/properties" xmlns:ns2="ff405f1e-6196-4298-8e35-fbecc950cb7b" targetNamespace="http://schemas.microsoft.com/office/2006/metadata/properties" ma:root="true" ma:fieldsID="5d5f1a118d86fb3adc1212189289db06" ns2:_="">
    <xsd:import namespace="ff405f1e-6196-4298-8e35-fbecc950cb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05f1e-6196-4298-8e35-fbecc950c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C69334-7F07-41BE-A603-5A7BE8A7E5AD}">
  <ds:schemaRefs>
    <ds:schemaRef ds:uri="http://schemas.openxmlformats.org/officeDocument/2006/bibliography"/>
  </ds:schemaRefs>
</ds:datastoreItem>
</file>

<file path=customXml/itemProps2.xml><?xml version="1.0" encoding="utf-8"?>
<ds:datastoreItem xmlns:ds="http://schemas.openxmlformats.org/officeDocument/2006/customXml" ds:itemID="{4DE42807-30D5-4EC3-BC6C-9236A41D4DFB}"/>
</file>

<file path=customXml/itemProps3.xml><?xml version="1.0" encoding="utf-8"?>
<ds:datastoreItem xmlns:ds="http://schemas.openxmlformats.org/officeDocument/2006/customXml" ds:itemID="{C897265F-EECA-4137-B6C9-9EC32DE201BB}"/>
</file>

<file path=customXml/itemProps4.xml><?xml version="1.0" encoding="utf-8"?>
<ds:datastoreItem xmlns:ds="http://schemas.openxmlformats.org/officeDocument/2006/customXml" ds:itemID="{8749D4AB-0CE1-4BAB-9238-903EBF7B1215}"/>
</file>

<file path=docProps/app.xml><?xml version="1.0" encoding="utf-8"?>
<Properties xmlns="http://schemas.openxmlformats.org/officeDocument/2006/extended-properties" xmlns:vt="http://schemas.openxmlformats.org/officeDocument/2006/docPropsVTypes">
  <Template>Normal</Template>
  <TotalTime>38</TotalTime>
  <Pages>8</Pages>
  <Words>2133</Words>
  <Characters>12162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Valluripalli</dc:creator>
  <cp:keywords/>
  <dc:description/>
  <cp:lastModifiedBy>Papu Bhattacharya</cp:lastModifiedBy>
  <cp:revision>6</cp:revision>
  <dcterms:created xsi:type="dcterms:W3CDTF">2020-04-07T10:17:00Z</dcterms:created>
  <dcterms:modified xsi:type="dcterms:W3CDTF">2020-04-07T11:22:00Z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0x01010057C478D541D6174AA77107583A259864</vt:lpwstr>
  </property>
</Properties>
</file>