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CB87B8" w14:textId="77777777" w:rsidR="00805D58" w:rsidRPr="006F3922" w:rsidRDefault="00805D58" w:rsidP="00805D58">
      <w:pPr>
        <w:pStyle w:val="NoSpacing"/>
        <w:tabs>
          <w:tab w:val="left" w:pos="520"/>
        </w:tabs>
        <w:jc w:val="both"/>
        <w:rPr>
          <w:rFonts w:ascii="Times New Roman" w:hAnsi="Times New Roman" w:cs="Times New Roman"/>
          <w:sz w:val="21"/>
          <w:szCs w:val="21"/>
        </w:rPr>
      </w:pPr>
    </w:p>
    <w:p w14:paraId="57229115" w14:textId="77777777" w:rsidR="00805D58" w:rsidRPr="006F3922" w:rsidRDefault="00805D58" w:rsidP="00805D58">
      <w:pPr>
        <w:pStyle w:val="NoSpacing"/>
        <w:tabs>
          <w:tab w:val="left" w:pos="520"/>
        </w:tabs>
        <w:jc w:val="both"/>
        <w:rPr>
          <w:rFonts w:ascii="Times New Roman" w:hAnsi="Times New Roman" w:cs="Times New Roman"/>
          <w:sz w:val="21"/>
          <w:szCs w:val="21"/>
        </w:rPr>
      </w:pPr>
    </w:p>
    <w:p w14:paraId="6424BA8D" w14:textId="77777777" w:rsidR="00805D58" w:rsidRPr="006F3922" w:rsidRDefault="00805D58" w:rsidP="00805D58">
      <w:pPr>
        <w:pStyle w:val="NoSpacing"/>
        <w:tabs>
          <w:tab w:val="left" w:pos="520"/>
        </w:tabs>
        <w:jc w:val="both"/>
        <w:rPr>
          <w:rFonts w:ascii="Times New Roman" w:hAnsi="Times New Roman" w:cs="Times New Roman"/>
          <w:sz w:val="21"/>
          <w:szCs w:val="21"/>
        </w:rPr>
      </w:pPr>
    </w:p>
    <w:p w14:paraId="7015B0F3" w14:textId="77777777" w:rsidR="00805D58" w:rsidRPr="006F3922" w:rsidRDefault="00805D58" w:rsidP="00805D58">
      <w:pPr>
        <w:pStyle w:val="NoSpacing"/>
        <w:tabs>
          <w:tab w:val="left" w:pos="520"/>
        </w:tabs>
        <w:jc w:val="both"/>
        <w:rPr>
          <w:rFonts w:ascii="Times New Roman" w:hAnsi="Times New Roman" w:cs="Times New Roman"/>
          <w:sz w:val="21"/>
          <w:szCs w:val="21"/>
        </w:rPr>
      </w:pPr>
    </w:p>
    <w:p w14:paraId="0B32528A" w14:textId="77777777" w:rsidR="00805D58" w:rsidRPr="006F3922" w:rsidRDefault="00805D58" w:rsidP="00805D58">
      <w:pPr>
        <w:pStyle w:val="NoSpacing"/>
        <w:tabs>
          <w:tab w:val="left" w:pos="520"/>
        </w:tabs>
        <w:jc w:val="both"/>
        <w:rPr>
          <w:rFonts w:ascii="Times New Roman" w:hAnsi="Times New Roman" w:cs="Times New Roman"/>
          <w:sz w:val="21"/>
          <w:szCs w:val="21"/>
        </w:rPr>
      </w:pPr>
    </w:p>
    <w:p w14:paraId="24954024" w14:textId="77777777" w:rsidR="00805D58" w:rsidRPr="006F3922" w:rsidRDefault="00805D58" w:rsidP="00805D58">
      <w:pPr>
        <w:pStyle w:val="NoSpacing"/>
        <w:tabs>
          <w:tab w:val="left" w:pos="520"/>
        </w:tabs>
        <w:jc w:val="both"/>
        <w:rPr>
          <w:rFonts w:ascii="Times New Roman" w:hAnsi="Times New Roman" w:cs="Times New Roman"/>
          <w:sz w:val="21"/>
          <w:szCs w:val="21"/>
        </w:rPr>
      </w:pPr>
    </w:p>
    <w:p w14:paraId="0CCA6DE9" w14:textId="77777777" w:rsidR="00805D58" w:rsidRPr="006F3922" w:rsidRDefault="00805D58" w:rsidP="00805D58">
      <w:pPr>
        <w:pStyle w:val="NoSpacing"/>
        <w:jc w:val="both"/>
        <w:rPr>
          <w:rFonts w:ascii="Times New Roman" w:hAnsi="Times New Roman" w:cs="Times New Roman"/>
          <w:sz w:val="21"/>
          <w:szCs w:val="21"/>
        </w:rPr>
      </w:pPr>
    </w:p>
    <w:p w14:paraId="4CE74C66" w14:textId="77777777" w:rsidR="00805D58" w:rsidRPr="006F3922" w:rsidRDefault="00805D58" w:rsidP="00805D58">
      <w:pPr>
        <w:pStyle w:val="NoSpacing"/>
        <w:jc w:val="both"/>
        <w:rPr>
          <w:rFonts w:ascii="Times New Roman" w:hAnsi="Times New Roman" w:cs="Times New Roman"/>
          <w:sz w:val="21"/>
          <w:szCs w:val="21"/>
        </w:rPr>
      </w:pPr>
    </w:p>
    <w:p w14:paraId="606ACD34" w14:textId="77777777" w:rsidR="00805D58" w:rsidRDefault="00805D58" w:rsidP="00805D58">
      <w:pPr>
        <w:pStyle w:val="Title"/>
        <w:jc w:val="right"/>
        <w:rPr>
          <w:rFonts w:ascii="Times New Roman" w:hAnsi="Times New Roman"/>
          <w:smallCaps/>
          <w:szCs w:val="36"/>
        </w:rPr>
      </w:pPr>
    </w:p>
    <w:p w14:paraId="7C4F3029" w14:textId="77777777" w:rsidR="00805D58" w:rsidRDefault="00805D58" w:rsidP="00805D58">
      <w:pPr>
        <w:pStyle w:val="Title"/>
        <w:jc w:val="right"/>
        <w:rPr>
          <w:rFonts w:ascii="Times New Roman" w:hAnsi="Times New Roman"/>
          <w:smallCaps/>
          <w:szCs w:val="36"/>
        </w:rPr>
      </w:pPr>
    </w:p>
    <w:p w14:paraId="04F780CC" w14:textId="77777777" w:rsidR="00805D58" w:rsidRDefault="00805D58" w:rsidP="00805D58">
      <w:pPr>
        <w:pStyle w:val="Title"/>
        <w:jc w:val="right"/>
        <w:rPr>
          <w:rFonts w:ascii="Times New Roman" w:hAnsi="Times New Roman"/>
          <w:smallCaps/>
          <w:szCs w:val="36"/>
        </w:rPr>
      </w:pPr>
    </w:p>
    <w:p w14:paraId="2614B4CE" w14:textId="77777777" w:rsidR="00805D58" w:rsidRPr="00DC4FBC" w:rsidRDefault="00805D58" w:rsidP="00805D58">
      <w:pPr>
        <w:pStyle w:val="Title"/>
        <w:rPr>
          <w:rFonts w:ascii="Times New Roman" w:hAnsi="Times New Roman"/>
          <w:smallCaps/>
          <w:sz w:val="72"/>
          <w:szCs w:val="72"/>
        </w:rPr>
      </w:pPr>
      <w:r w:rsidRPr="00DC4FBC">
        <w:rPr>
          <w:rFonts w:ascii="Times New Roman" w:hAnsi="Times New Roman"/>
          <w:smallCaps/>
          <w:sz w:val="72"/>
          <w:szCs w:val="72"/>
        </w:rPr>
        <w:t xml:space="preserve">Cloud </w:t>
      </w:r>
      <w:r>
        <w:rPr>
          <w:rFonts w:ascii="Times New Roman" w:hAnsi="Times New Roman"/>
          <w:smallCaps/>
          <w:sz w:val="72"/>
          <w:szCs w:val="72"/>
        </w:rPr>
        <w:t>Service</w:t>
      </w:r>
    </w:p>
    <w:p w14:paraId="0368FA23" w14:textId="77777777" w:rsidR="00805D58" w:rsidRDefault="00805D58" w:rsidP="00805D58"/>
    <w:p w14:paraId="6D50C623" w14:textId="77777777" w:rsidR="00805D58" w:rsidRPr="00DC4FBC" w:rsidRDefault="00805D58" w:rsidP="00805D58">
      <w:pPr>
        <w:jc w:val="center"/>
        <w:rPr>
          <w:rFonts w:ascii="Times New Roman" w:hAnsi="Times New Roman" w:cs="Times New Roman"/>
          <w:b/>
          <w:sz w:val="36"/>
          <w:szCs w:val="36"/>
        </w:rPr>
      </w:pPr>
      <w:r w:rsidRPr="00DC4FBC">
        <w:rPr>
          <w:rFonts w:ascii="Times New Roman Bold" w:hAnsi="Times New Roman Bold" w:cs="Times New Roman"/>
          <w:b/>
          <w:smallCaps/>
          <w:sz w:val="36"/>
          <w:szCs w:val="36"/>
        </w:rPr>
        <w:t>Statement</w:t>
      </w:r>
      <w:r w:rsidRPr="00DC4FBC">
        <w:rPr>
          <w:rFonts w:ascii="Times New Roman" w:hAnsi="Times New Roman" w:cs="Times New Roman"/>
          <w:b/>
          <w:sz w:val="36"/>
          <w:szCs w:val="36"/>
        </w:rPr>
        <w:t xml:space="preserve"> </w:t>
      </w:r>
      <w:r w:rsidRPr="00DC4FBC">
        <w:rPr>
          <w:rFonts w:ascii="Times New Roman Bold" w:hAnsi="Times New Roman Bold" w:cs="Times New Roman"/>
          <w:b/>
          <w:smallCaps/>
          <w:sz w:val="36"/>
          <w:szCs w:val="36"/>
        </w:rPr>
        <w:t>of Work No</w:t>
      </w:r>
      <w:r w:rsidRPr="00DC4FBC">
        <w:rPr>
          <w:rFonts w:ascii="Times New Roman" w:hAnsi="Times New Roman" w:cs="Times New Roman"/>
          <w:b/>
          <w:sz w:val="36"/>
          <w:szCs w:val="36"/>
        </w:rPr>
        <w:t>. SYN-</w:t>
      </w:r>
      <w:r>
        <w:rPr>
          <w:rFonts w:ascii="Times New Roman" w:hAnsi="Times New Roman" w:cs="Times New Roman"/>
          <w:b/>
          <w:sz w:val="36"/>
          <w:szCs w:val="36"/>
        </w:rPr>
        <w:t>0921</w:t>
      </w:r>
      <w:r w:rsidRPr="00DC4FBC">
        <w:rPr>
          <w:rFonts w:ascii="Times New Roman" w:hAnsi="Times New Roman" w:cs="Times New Roman"/>
          <w:b/>
          <w:sz w:val="36"/>
          <w:szCs w:val="36"/>
        </w:rPr>
        <w:t>-AR</w:t>
      </w:r>
    </w:p>
    <w:p w14:paraId="4ECE1A1C" w14:textId="77777777" w:rsidR="00805D58" w:rsidRPr="00DC4FBC" w:rsidRDefault="00805D58" w:rsidP="00805D58">
      <w:pPr>
        <w:pStyle w:val="Title"/>
        <w:rPr>
          <w:rFonts w:ascii="Times New Roman" w:hAnsi="Times New Roman"/>
          <w:smallCaps/>
          <w:sz w:val="24"/>
          <w:szCs w:val="24"/>
        </w:rPr>
      </w:pPr>
      <w:r>
        <w:rPr>
          <w:rFonts w:ascii="Times New Roman" w:hAnsi="Times New Roman"/>
          <w:smallCaps/>
          <w:sz w:val="24"/>
          <w:szCs w:val="24"/>
        </w:rPr>
        <w:t>For</w:t>
      </w:r>
    </w:p>
    <w:p w14:paraId="53CC8581" w14:textId="77777777" w:rsidR="00805D58" w:rsidRDefault="00805D58" w:rsidP="00805D58">
      <w:pPr>
        <w:jc w:val="center"/>
      </w:pPr>
    </w:p>
    <w:p w14:paraId="682A7DD4" w14:textId="77777777" w:rsidR="00805D58" w:rsidRPr="00DC4FBC" w:rsidRDefault="00805D58" w:rsidP="00805D58">
      <w:pPr>
        <w:jc w:val="center"/>
      </w:pPr>
      <w:r>
        <w:rPr>
          <w:noProof/>
        </w:rPr>
        <w:drawing>
          <wp:inline distT="0" distB="0" distL="0" distR="0" wp14:anchorId="2BF7F2AB" wp14:editId="622560A9">
            <wp:extent cx="16192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19250" cy="533400"/>
                    </a:xfrm>
                    <a:prstGeom prst="rect">
                      <a:avLst/>
                    </a:prstGeom>
                  </pic:spPr>
                </pic:pic>
              </a:graphicData>
            </a:graphic>
          </wp:inline>
        </w:drawing>
      </w:r>
    </w:p>
    <w:p w14:paraId="412A114C" w14:textId="77777777" w:rsidR="00805D58" w:rsidRDefault="00805D58" w:rsidP="00805D58">
      <w:pPr>
        <w:pStyle w:val="Title"/>
        <w:jc w:val="right"/>
        <w:rPr>
          <w:rFonts w:ascii="Times New Roman" w:hAnsi="Times New Roman"/>
          <w:smallCaps/>
          <w:szCs w:val="36"/>
        </w:rPr>
      </w:pPr>
    </w:p>
    <w:p w14:paraId="05E65DF0" w14:textId="77777777" w:rsidR="00805D58" w:rsidRDefault="00805D58" w:rsidP="00805D58">
      <w:pPr>
        <w:pStyle w:val="Title"/>
        <w:jc w:val="right"/>
        <w:rPr>
          <w:rFonts w:ascii="Times New Roman" w:hAnsi="Times New Roman"/>
          <w:smallCaps/>
          <w:szCs w:val="36"/>
        </w:rPr>
      </w:pPr>
    </w:p>
    <w:p w14:paraId="71AE850B" w14:textId="77777777" w:rsidR="00805D58" w:rsidRDefault="00805D58" w:rsidP="00805D58">
      <w:pPr>
        <w:pStyle w:val="Title"/>
        <w:jc w:val="right"/>
        <w:rPr>
          <w:rFonts w:ascii="Times New Roman" w:hAnsi="Times New Roman"/>
          <w:smallCaps/>
          <w:szCs w:val="36"/>
        </w:rPr>
      </w:pPr>
    </w:p>
    <w:p w14:paraId="4F32F46D" w14:textId="0AE2ACBC" w:rsidR="00805D58" w:rsidRPr="00DB7B65" w:rsidRDefault="00805D58" w:rsidP="00805D58">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F07299">
        <w:rPr>
          <w:rFonts w:ascii="Times New Roman Bold" w:hAnsi="Times New Roman Bold" w:cs="Times New Roman"/>
          <w:b/>
          <w:smallCaps/>
          <w:noProof/>
          <w:sz w:val="32"/>
          <w:szCs w:val="32"/>
        </w:rPr>
        <w:t>April 15, 2021</w:t>
      </w:r>
      <w:r w:rsidRPr="00DB7B65">
        <w:rPr>
          <w:rFonts w:ascii="Times New Roman Bold" w:hAnsi="Times New Roman Bold" w:cs="Times New Roman"/>
          <w:b/>
          <w:smallCaps/>
          <w:sz w:val="32"/>
          <w:szCs w:val="32"/>
        </w:rPr>
        <w:fldChar w:fldCharType="end"/>
      </w:r>
    </w:p>
    <w:p w14:paraId="70D7D622" w14:textId="77777777" w:rsidR="00805D58" w:rsidRDefault="00805D58" w:rsidP="00805D58">
      <w:pPr>
        <w:pStyle w:val="NoSpacing"/>
        <w:jc w:val="both"/>
        <w:rPr>
          <w:rFonts w:ascii="Times New Roman" w:hAnsi="Times New Roman" w:cs="Times New Roman"/>
          <w:sz w:val="21"/>
          <w:szCs w:val="21"/>
        </w:rPr>
      </w:pPr>
    </w:p>
    <w:p w14:paraId="233EBCB5" w14:textId="77777777" w:rsidR="00805D58" w:rsidRDefault="00805D58" w:rsidP="00805D58">
      <w:pPr>
        <w:pStyle w:val="NoSpacing"/>
        <w:jc w:val="both"/>
        <w:rPr>
          <w:rFonts w:ascii="Times New Roman" w:hAnsi="Times New Roman" w:cs="Times New Roman"/>
          <w:sz w:val="21"/>
          <w:szCs w:val="21"/>
        </w:rPr>
      </w:pPr>
    </w:p>
    <w:p w14:paraId="38DA2407" w14:textId="77777777" w:rsidR="00805D58" w:rsidRPr="006F3922" w:rsidRDefault="00805D58" w:rsidP="00805D58">
      <w:pPr>
        <w:pStyle w:val="NoSpacing"/>
        <w:jc w:val="both"/>
        <w:rPr>
          <w:rFonts w:ascii="Times New Roman" w:hAnsi="Times New Roman" w:cs="Times New Roman"/>
          <w:sz w:val="21"/>
          <w:szCs w:val="21"/>
        </w:rPr>
      </w:pPr>
    </w:p>
    <w:p w14:paraId="23A4E3D5" w14:textId="77777777" w:rsidR="00805D58" w:rsidRPr="00F56D0D" w:rsidRDefault="00805D58" w:rsidP="00805D58">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07C51A34" w14:textId="77777777" w:rsidR="00805D58" w:rsidRPr="00F56D0D" w:rsidRDefault="00805D58" w:rsidP="00805D58">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2F8AFCBB" w14:textId="77777777" w:rsidR="00805D58" w:rsidRPr="00F56D0D" w:rsidRDefault="00805D58" w:rsidP="00805D58">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020E627C" w14:textId="77777777" w:rsidR="00805D58" w:rsidRPr="003A3D9E" w:rsidRDefault="00805D58" w:rsidP="00805D58">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CE4ECA2" w14:textId="77777777" w:rsidR="00805D58" w:rsidRPr="006F3922" w:rsidRDefault="00805D58" w:rsidP="00805D58">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570EE4" w14:textId="77777777" w:rsidR="00805D58" w:rsidRPr="006F3922" w:rsidRDefault="00805D58" w:rsidP="00805D58">
      <w:pPr>
        <w:pStyle w:val="NoSpacing"/>
        <w:jc w:val="both"/>
        <w:rPr>
          <w:rFonts w:ascii="Times New Roman" w:hAnsi="Times New Roman" w:cs="Times New Roman"/>
          <w:sz w:val="21"/>
          <w:szCs w:val="21"/>
        </w:rPr>
      </w:pPr>
    </w:p>
    <w:p w14:paraId="27E34454" w14:textId="17EA6E85" w:rsidR="00A87246" w:rsidRDefault="00A87246" w:rsidP="00805D58">
      <w:pPr>
        <w:pStyle w:val="NoSpacing"/>
        <w:jc w:val="both"/>
        <w:rPr>
          <w:rFonts w:ascii="Times New Roman" w:hAnsi="Times New Roman" w:cs="Times New Roman"/>
          <w:sz w:val="21"/>
          <w:szCs w:val="21"/>
        </w:rPr>
      </w:pPr>
    </w:p>
    <w:p w14:paraId="179E96BF" w14:textId="77777777" w:rsidR="00A87246" w:rsidRDefault="00A87246">
      <w:pPr>
        <w:rPr>
          <w:rFonts w:ascii="Times New Roman" w:hAnsi="Times New Roman" w:cs="Times New Roman"/>
          <w:sz w:val="21"/>
          <w:szCs w:val="21"/>
          <w:lang w:val="en-US"/>
        </w:rPr>
      </w:pPr>
      <w:r>
        <w:rPr>
          <w:rFonts w:ascii="Times New Roman" w:hAnsi="Times New Roman" w:cs="Times New Roman"/>
          <w:sz w:val="21"/>
          <w:szCs w:val="21"/>
        </w:rPr>
        <w:br w:type="page"/>
      </w:r>
    </w:p>
    <w:sdt>
      <w:sdtPr>
        <w:rPr>
          <w:rFonts w:asciiTheme="majorHAnsi" w:eastAsiaTheme="majorEastAsia" w:hAnsiTheme="majorHAnsi" w:cstheme="majorBidi"/>
          <w:color w:val="2F5496" w:themeColor="accent1" w:themeShade="BF"/>
          <w:sz w:val="32"/>
          <w:szCs w:val="32"/>
        </w:rPr>
        <w:id w:val="-206097958"/>
        <w:docPartObj>
          <w:docPartGallery w:val="Table of Contents"/>
          <w:docPartUnique/>
        </w:docPartObj>
      </w:sdtPr>
      <w:sdtEndPr/>
      <w:sdtContent>
        <w:p w14:paraId="62733A88" w14:textId="1A42F398" w:rsidR="00A87246" w:rsidRDefault="00A87246">
          <w:pPr>
            <w:pStyle w:val="TOC1"/>
            <w:tabs>
              <w:tab w:val="left" w:pos="440"/>
              <w:tab w:val="right" w:leader="dot" w:pos="9350"/>
            </w:tabs>
            <w:rPr>
              <w:rFonts w:cstheme="minorBidi"/>
              <w:noProof/>
              <w:lang w:val="en-IN" w:eastAsia="en-IN"/>
            </w:rPr>
          </w:pPr>
          <w:r>
            <w:fldChar w:fldCharType="begin"/>
          </w:r>
          <w:r>
            <w:instrText xml:space="preserve"> TOC \o "1-3" \h \z \u </w:instrText>
          </w:r>
          <w:r>
            <w:fldChar w:fldCharType="separate"/>
          </w:r>
          <w:hyperlink w:anchor="_Toc66721892" w:history="1">
            <w:r w:rsidRPr="007C6E56">
              <w:rPr>
                <w:rStyle w:val="Hyperlink"/>
                <w:noProof/>
              </w:rPr>
              <w:t>1.</w:t>
            </w:r>
            <w:r>
              <w:rPr>
                <w:rFonts w:cstheme="minorBidi"/>
                <w:noProof/>
                <w:lang w:val="en-IN" w:eastAsia="en-IN"/>
              </w:rPr>
              <w:tab/>
            </w:r>
            <w:r w:rsidRPr="007C6E56">
              <w:rPr>
                <w:rStyle w:val="Hyperlink"/>
                <w:noProof/>
              </w:rPr>
              <w:t>INTRODUCTION</w:t>
            </w:r>
            <w:r>
              <w:rPr>
                <w:noProof/>
                <w:webHidden/>
              </w:rPr>
              <w:tab/>
            </w:r>
            <w:r>
              <w:rPr>
                <w:noProof/>
                <w:webHidden/>
              </w:rPr>
              <w:fldChar w:fldCharType="begin"/>
            </w:r>
            <w:r>
              <w:rPr>
                <w:noProof/>
                <w:webHidden/>
              </w:rPr>
              <w:instrText xml:space="preserve"> PAGEREF _Toc66721892 \h </w:instrText>
            </w:r>
            <w:r>
              <w:rPr>
                <w:noProof/>
                <w:webHidden/>
              </w:rPr>
            </w:r>
            <w:r>
              <w:rPr>
                <w:noProof/>
                <w:webHidden/>
              </w:rPr>
              <w:fldChar w:fldCharType="separate"/>
            </w:r>
            <w:r>
              <w:rPr>
                <w:noProof/>
                <w:webHidden/>
              </w:rPr>
              <w:t>3</w:t>
            </w:r>
            <w:r>
              <w:rPr>
                <w:noProof/>
                <w:webHidden/>
              </w:rPr>
              <w:fldChar w:fldCharType="end"/>
            </w:r>
          </w:hyperlink>
        </w:p>
        <w:p w14:paraId="79996D76" w14:textId="3A8DE6A2" w:rsidR="00A87246" w:rsidRDefault="00D27542">
          <w:pPr>
            <w:pStyle w:val="TOC1"/>
            <w:tabs>
              <w:tab w:val="left" w:pos="440"/>
              <w:tab w:val="right" w:leader="dot" w:pos="9350"/>
            </w:tabs>
            <w:rPr>
              <w:rFonts w:cstheme="minorBidi"/>
              <w:noProof/>
              <w:lang w:val="en-IN" w:eastAsia="en-IN"/>
            </w:rPr>
          </w:pPr>
          <w:hyperlink w:anchor="_Toc66721893" w:history="1">
            <w:r w:rsidR="00A87246" w:rsidRPr="007C6E56">
              <w:rPr>
                <w:rStyle w:val="Hyperlink"/>
                <w:noProof/>
              </w:rPr>
              <w:t>2.</w:t>
            </w:r>
            <w:r w:rsidR="00A87246">
              <w:rPr>
                <w:rFonts w:cstheme="minorBidi"/>
                <w:noProof/>
                <w:lang w:val="en-IN" w:eastAsia="en-IN"/>
              </w:rPr>
              <w:tab/>
            </w:r>
            <w:r w:rsidR="00A87246" w:rsidRPr="007C6E56">
              <w:rPr>
                <w:rStyle w:val="Hyperlink"/>
                <w:noProof/>
              </w:rPr>
              <w:t>ENGAGEMENT OVERVIEW</w:t>
            </w:r>
            <w:r w:rsidR="00A87246">
              <w:rPr>
                <w:noProof/>
                <w:webHidden/>
              </w:rPr>
              <w:tab/>
            </w:r>
            <w:r w:rsidR="00A87246">
              <w:rPr>
                <w:noProof/>
                <w:webHidden/>
              </w:rPr>
              <w:fldChar w:fldCharType="begin"/>
            </w:r>
            <w:r w:rsidR="00A87246">
              <w:rPr>
                <w:noProof/>
                <w:webHidden/>
              </w:rPr>
              <w:instrText xml:space="preserve"> PAGEREF _Toc66721893 \h </w:instrText>
            </w:r>
            <w:r w:rsidR="00A87246">
              <w:rPr>
                <w:noProof/>
                <w:webHidden/>
              </w:rPr>
            </w:r>
            <w:r w:rsidR="00A87246">
              <w:rPr>
                <w:noProof/>
                <w:webHidden/>
              </w:rPr>
              <w:fldChar w:fldCharType="separate"/>
            </w:r>
            <w:r w:rsidR="00A87246">
              <w:rPr>
                <w:noProof/>
                <w:webHidden/>
              </w:rPr>
              <w:t>3</w:t>
            </w:r>
            <w:r w:rsidR="00A87246">
              <w:rPr>
                <w:noProof/>
                <w:webHidden/>
              </w:rPr>
              <w:fldChar w:fldCharType="end"/>
            </w:r>
          </w:hyperlink>
        </w:p>
        <w:p w14:paraId="0E0943F4" w14:textId="6BC920E8" w:rsidR="00A87246" w:rsidRDefault="00D27542">
          <w:pPr>
            <w:pStyle w:val="TOC1"/>
            <w:tabs>
              <w:tab w:val="left" w:pos="440"/>
              <w:tab w:val="right" w:leader="dot" w:pos="9350"/>
            </w:tabs>
            <w:rPr>
              <w:rFonts w:cstheme="minorBidi"/>
              <w:noProof/>
              <w:lang w:val="en-IN" w:eastAsia="en-IN"/>
            </w:rPr>
          </w:pPr>
          <w:hyperlink w:anchor="_Toc66721894" w:history="1">
            <w:r w:rsidR="00A87246" w:rsidRPr="007C6E56">
              <w:rPr>
                <w:rStyle w:val="Hyperlink"/>
                <w:noProof/>
              </w:rPr>
              <w:t>3.</w:t>
            </w:r>
            <w:r w:rsidR="00A87246">
              <w:rPr>
                <w:rFonts w:cstheme="minorBidi"/>
                <w:noProof/>
                <w:lang w:val="en-IN" w:eastAsia="en-IN"/>
              </w:rPr>
              <w:tab/>
            </w:r>
            <w:r w:rsidR="00A87246" w:rsidRPr="007C6E56">
              <w:rPr>
                <w:rStyle w:val="Hyperlink"/>
                <w:noProof/>
              </w:rPr>
              <w:t>SYNECTIKS CLOUD SERVICE</w:t>
            </w:r>
            <w:r w:rsidR="00A87246">
              <w:rPr>
                <w:noProof/>
                <w:webHidden/>
              </w:rPr>
              <w:tab/>
            </w:r>
            <w:r w:rsidR="00A87246">
              <w:rPr>
                <w:noProof/>
                <w:webHidden/>
              </w:rPr>
              <w:fldChar w:fldCharType="begin"/>
            </w:r>
            <w:r w:rsidR="00A87246">
              <w:rPr>
                <w:noProof/>
                <w:webHidden/>
              </w:rPr>
              <w:instrText xml:space="preserve"> PAGEREF _Toc66721894 \h </w:instrText>
            </w:r>
            <w:r w:rsidR="00A87246">
              <w:rPr>
                <w:noProof/>
                <w:webHidden/>
              </w:rPr>
            </w:r>
            <w:r w:rsidR="00A87246">
              <w:rPr>
                <w:noProof/>
                <w:webHidden/>
              </w:rPr>
              <w:fldChar w:fldCharType="separate"/>
            </w:r>
            <w:r w:rsidR="00A87246">
              <w:rPr>
                <w:noProof/>
                <w:webHidden/>
              </w:rPr>
              <w:t>3</w:t>
            </w:r>
            <w:r w:rsidR="00A87246">
              <w:rPr>
                <w:noProof/>
                <w:webHidden/>
              </w:rPr>
              <w:fldChar w:fldCharType="end"/>
            </w:r>
          </w:hyperlink>
        </w:p>
        <w:p w14:paraId="14809354" w14:textId="536E61C7" w:rsidR="00A87246" w:rsidRDefault="00D27542">
          <w:pPr>
            <w:pStyle w:val="TOC1"/>
            <w:tabs>
              <w:tab w:val="left" w:pos="440"/>
              <w:tab w:val="right" w:leader="dot" w:pos="9350"/>
            </w:tabs>
            <w:rPr>
              <w:rFonts w:cstheme="minorBidi"/>
              <w:noProof/>
              <w:lang w:val="en-IN" w:eastAsia="en-IN"/>
            </w:rPr>
          </w:pPr>
          <w:hyperlink w:anchor="_Toc66721895" w:history="1">
            <w:r w:rsidR="00A87246" w:rsidRPr="007C6E56">
              <w:rPr>
                <w:rStyle w:val="Hyperlink"/>
                <w:noProof/>
              </w:rPr>
              <w:t>4.</w:t>
            </w:r>
            <w:r w:rsidR="00A87246">
              <w:rPr>
                <w:rFonts w:cstheme="minorBidi"/>
                <w:noProof/>
                <w:lang w:val="en-IN" w:eastAsia="en-IN"/>
              </w:rPr>
              <w:tab/>
            </w:r>
            <w:r w:rsidR="00A87246" w:rsidRPr="007C6E56">
              <w:rPr>
                <w:rStyle w:val="Hyperlink"/>
                <w:noProof/>
              </w:rPr>
              <w:t>SCOPE OF WORK</w:t>
            </w:r>
            <w:r w:rsidR="00A87246">
              <w:rPr>
                <w:noProof/>
                <w:webHidden/>
              </w:rPr>
              <w:tab/>
            </w:r>
            <w:r w:rsidR="00A87246">
              <w:rPr>
                <w:noProof/>
                <w:webHidden/>
              </w:rPr>
              <w:fldChar w:fldCharType="begin"/>
            </w:r>
            <w:r w:rsidR="00A87246">
              <w:rPr>
                <w:noProof/>
                <w:webHidden/>
              </w:rPr>
              <w:instrText xml:space="preserve"> PAGEREF _Toc66721895 \h </w:instrText>
            </w:r>
            <w:r w:rsidR="00A87246">
              <w:rPr>
                <w:noProof/>
                <w:webHidden/>
              </w:rPr>
            </w:r>
            <w:r w:rsidR="00A87246">
              <w:rPr>
                <w:noProof/>
                <w:webHidden/>
              </w:rPr>
              <w:fldChar w:fldCharType="separate"/>
            </w:r>
            <w:r w:rsidR="00A87246">
              <w:rPr>
                <w:noProof/>
                <w:webHidden/>
              </w:rPr>
              <w:t>3</w:t>
            </w:r>
            <w:r w:rsidR="00A87246">
              <w:rPr>
                <w:noProof/>
                <w:webHidden/>
              </w:rPr>
              <w:fldChar w:fldCharType="end"/>
            </w:r>
          </w:hyperlink>
        </w:p>
        <w:p w14:paraId="23A0AD06" w14:textId="50E279D7" w:rsidR="00A87246" w:rsidRDefault="00D27542">
          <w:pPr>
            <w:pStyle w:val="TOC1"/>
            <w:tabs>
              <w:tab w:val="left" w:pos="440"/>
              <w:tab w:val="right" w:leader="dot" w:pos="9350"/>
            </w:tabs>
            <w:rPr>
              <w:rFonts w:cstheme="minorBidi"/>
              <w:noProof/>
              <w:lang w:val="en-IN" w:eastAsia="en-IN"/>
            </w:rPr>
          </w:pPr>
          <w:hyperlink w:anchor="_Toc66721896" w:history="1">
            <w:r w:rsidR="00A87246" w:rsidRPr="007C6E56">
              <w:rPr>
                <w:rStyle w:val="Hyperlink"/>
                <w:noProof/>
              </w:rPr>
              <w:t>5.</w:t>
            </w:r>
            <w:r w:rsidR="00A87246">
              <w:rPr>
                <w:rFonts w:cstheme="minorBidi"/>
                <w:noProof/>
                <w:lang w:val="en-IN" w:eastAsia="en-IN"/>
              </w:rPr>
              <w:tab/>
            </w:r>
            <w:r w:rsidR="00A87246" w:rsidRPr="007C6E56">
              <w:rPr>
                <w:rStyle w:val="Hyperlink"/>
                <w:noProof/>
              </w:rPr>
              <w:t>SOLUTION DETAILS</w:t>
            </w:r>
            <w:r w:rsidR="00A87246">
              <w:rPr>
                <w:noProof/>
                <w:webHidden/>
              </w:rPr>
              <w:tab/>
            </w:r>
            <w:r w:rsidR="00A87246">
              <w:rPr>
                <w:noProof/>
                <w:webHidden/>
              </w:rPr>
              <w:fldChar w:fldCharType="begin"/>
            </w:r>
            <w:r w:rsidR="00A87246">
              <w:rPr>
                <w:noProof/>
                <w:webHidden/>
              </w:rPr>
              <w:instrText xml:space="preserve"> PAGEREF _Toc66721896 \h </w:instrText>
            </w:r>
            <w:r w:rsidR="00A87246">
              <w:rPr>
                <w:noProof/>
                <w:webHidden/>
              </w:rPr>
            </w:r>
            <w:r w:rsidR="00A87246">
              <w:rPr>
                <w:noProof/>
                <w:webHidden/>
              </w:rPr>
              <w:fldChar w:fldCharType="separate"/>
            </w:r>
            <w:r w:rsidR="00A87246">
              <w:rPr>
                <w:noProof/>
                <w:webHidden/>
              </w:rPr>
              <w:t>4</w:t>
            </w:r>
            <w:r w:rsidR="00A87246">
              <w:rPr>
                <w:noProof/>
                <w:webHidden/>
              </w:rPr>
              <w:fldChar w:fldCharType="end"/>
            </w:r>
          </w:hyperlink>
        </w:p>
        <w:p w14:paraId="661A78CC" w14:textId="7BE6A20B" w:rsidR="00A87246" w:rsidRDefault="00D27542">
          <w:pPr>
            <w:pStyle w:val="TOC1"/>
            <w:tabs>
              <w:tab w:val="left" w:pos="440"/>
              <w:tab w:val="right" w:leader="dot" w:pos="9350"/>
            </w:tabs>
            <w:rPr>
              <w:rFonts w:cstheme="minorBidi"/>
              <w:noProof/>
              <w:lang w:val="en-IN" w:eastAsia="en-IN"/>
            </w:rPr>
          </w:pPr>
          <w:hyperlink w:anchor="_Toc66721897" w:history="1">
            <w:r w:rsidR="00A87246" w:rsidRPr="007C6E56">
              <w:rPr>
                <w:rStyle w:val="Hyperlink"/>
                <w:noProof/>
              </w:rPr>
              <w:t>6.</w:t>
            </w:r>
            <w:r w:rsidR="00A87246">
              <w:rPr>
                <w:rFonts w:cstheme="minorBidi"/>
                <w:noProof/>
                <w:lang w:val="en-IN" w:eastAsia="en-IN"/>
              </w:rPr>
              <w:tab/>
            </w:r>
            <w:r w:rsidR="00A87246" w:rsidRPr="007C6E56">
              <w:rPr>
                <w:rStyle w:val="Hyperlink"/>
                <w:noProof/>
              </w:rPr>
              <w:t>PROJECT MANAGEMENT &amp; DELIVERABLES</w:t>
            </w:r>
            <w:r w:rsidR="00A87246">
              <w:rPr>
                <w:noProof/>
                <w:webHidden/>
              </w:rPr>
              <w:tab/>
            </w:r>
            <w:r w:rsidR="00A87246">
              <w:rPr>
                <w:noProof/>
                <w:webHidden/>
              </w:rPr>
              <w:fldChar w:fldCharType="begin"/>
            </w:r>
            <w:r w:rsidR="00A87246">
              <w:rPr>
                <w:noProof/>
                <w:webHidden/>
              </w:rPr>
              <w:instrText xml:space="preserve"> PAGEREF _Toc66721897 \h </w:instrText>
            </w:r>
            <w:r w:rsidR="00A87246">
              <w:rPr>
                <w:noProof/>
                <w:webHidden/>
              </w:rPr>
            </w:r>
            <w:r w:rsidR="00A87246">
              <w:rPr>
                <w:noProof/>
                <w:webHidden/>
              </w:rPr>
              <w:fldChar w:fldCharType="separate"/>
            </w:r>
            <w:r w:rsidR="00A87246">
              <w:rPr>
                <w:noProof/>
                <w:webHidden/>
              </w:rPr>
              <w:t>4</w:t>
            </w:r>
            <w:r w:rsidR="00A87246">
              <w:rPr>
                <w:noProof/>
                <w:webHidden/>
              </w:rPr>
              <w:fldChar w:fldCharType="end"/>
            </w:r>
          </w:hyperlink>
        </w:p>
        <w:p w14:paraId="20991E1A" w14:textId="0183CDDC" w:rsidR="00A87246" w:rsidRDefault="00D27542">
          <w:pPr>
            <w:pStyle w:val="TOC1"/>
            <w:tabs>
              <w:tab w:val="left" w:pos="440"/>
              <w:tab w:val="right" w:leader="dot" w:pos="9350"/>
            </w:tabs>
            <w:rPr>
              <w:rFonts w:cstheme="minorBidi"/>
              <w:noProof/>
              <w:lang w:val="en-IN" w:eastAsia="en-IN"/>
            </w:rPr>
          </w:pPr>
          <w:hyperlink w:anchor="_Toc66721898" w:history="1">
            <w:r w:rsidR="00A87246" w:rsidRPr="007C6E56">
              <w:rPr>
                <w:rStyle w:val="Hyperlink"/>
                <w:noProof/>
              </w:rPr>
              <w:t>7.</w:t>
            </w:r>
            <w:r w:rsidR="00A87246">
              <w:rPr>
                <w:rFonts w:cstheme="minorBidi"/>
                <w:noProof/>
                <w:lang w:val="en-IN" w:eastAsia="en-IN"/>
              </w:rPr>
              <w:tab/>
            </w:r>
            <w:r w:rsidR="00A87246" w:rsidRPr="007C6E56">
              <w:rPr>
                <w:rStyle w:val="Hyperlink"/>
                <w:noProof/>
              </w:rPr>
              <w:t>ASSUMPTIONS</w:t>
            </w:r>
            <w:r w:rsidR="00A87246">
              <w:rPr>
                <w:noProof/>
                <w:webHidden/>
              </w:rPr>
              <w:tab/>
            </w:r>
            <w:r w:rsidR="00A87246">
              <w:rPr>
                <w:noProof/>
                <w:webHidden/>
              </w:rPr>
              <w:fldChar w:fldCharType="begin"/>
            </w:r>
            <w:r w:rsidR="00A87246">
              <w:rPr>
                <w:noProof/>
                <w:webHidden/>
              </w:rPr>
              <w:instrText xml:space="preserve"> PAGEREF _Toc66721898 \h </w:instrText>
            </w:r>
            <w:r w:rsidR="00A87246">
              <w:rPr>
                <w:noProof/>
                <w:webHidden/>
              </w:rPr>
            </w:r>
            <w:r w:rsidR="00A87246">
              <w:rPr>
                <w:noProof/>
                <w:webHidden/>
              </w:rPr>
              <w:fldChar w:fldCharType="separate"/>
            </w:r>
            <w:r w:rsidR="00A87246">
              <w:rPr>
                <w:noProof/>
                <w:webHidden/>
              </w:rPr>
              <w:t>5</w:t>
            </w:r>
            <w:r w:rsidR="00A87246">
              <w:rPr>
                <w:noProof/>
                <w:webHidden/>
              </w:rPr>
              <w:fldChar w:fldCharType="end"/>
            </w:r>
          </w:hyperlink>
        </w:p>
        <w:p w14:paraId="2D2485D1" w14:textId="50DAF00C" w:rsidR="00A87246" w:rsidRDefault="00D27542">
          <w:pPr>
            <w:pStyle w:val="TOC2"/>
            <w:tabs>
              <w:tab w:val="left" w:pos="880"/>
              <w:tab w:val="right" w:leader="dot" w:pos="9350"/>
            </w:tabs>
            <w:rPr>
              <w:rFonts w:cstheme="minorBidi"/>
              <w:noProof/>
              <w:lang w:val="en-IN" w:eastAsia="en-IN"/>
            </w:rPr>
          </w:pPr>
          <w:hyperlink w:anchor="_Toc66721899" w:history="1">
            <w:r w:rsidR="00A87246" w:rsidRPr="007C6E56">
              <w:rPr>
                <w:rStyle w:val="Hyperlink"/>
                <w:b/>
                <w:noProof/>
              </w:rPr>
              <w:t>7.1.</w:t>
            </w:r>
            <w:r w:rsidR="00A87246">
              <w:rPr>
                <w:rFonts w:cstheme="minorBidi"/>
                <w:noProof/>
                <w:lang w:val="en-IN" w:eastAsia="en-IN"/>
              </w:rPr>
              <w:tab/>
            </w:r>
            <w:r w:rsidR="00A87246" w:rsidRPr="007C6E56">
              <w:rPr>
                <w:rStyle w:val="Hyperlink"/>
                <w:noProof/>
              </w:rPr>
              <w:t>General</w:t>
            </w:r>
            <w:r w:rsidR="00A87246">
              <w:rPr>
                <w:noProof/>
                <w:webHidden/>
              </w:rPr>
              <w:tab/>
            </w:r>
            <w:r w:rsidR="00A87246">
              <w:rPr>
                <w:noProof/>
                <w:webHidden/>
              </w:rPr>
              <w:fldChar w:fldCharType="begin"/>
            </w:r>
            <w:r w:rsidR="00A87246">
              <w:rPr>
                <w:noProof/>
                <w:webHidden/>
              </w:rPr>
              <w:instrText xml:space="preserve"> PAGEREF _Toc66721899 \h </w:instrText>
            </w:r>
            <w:r w:rsidR="00A87246">
              <w:rPr>
                <w:noProof/>
                <w:webHidden/>
              </w:rPr>
            </w:r>
            <w:r w:rsidR="00A87246">
              <w:rPr>
                <w:noProof/>
                <w:webHidden/>
              </w:rPr>
              <w:fldChar w:fldCharType="separate"/>
            </w:r>
            <w:r w:rsidR="00A87246">
              <w:rPr>
                <w:noProof/>
                <w:webHidden/>
              </w:rPr>
              <w:t>6</w:t>
            </w:r>
            <w:r w:rsidR="00A87246">
              <w:rPr>
                <w:noProof/>
                <w:webHidden/>
              </w:rPr>
              <w:fldChar w:fldCharType="end"/>
            </w:r>
          </w:hyperlink>
        </w:p>
        <w:p w14:paraId="6D2E6981" w14:textId="1C3B7ECC" w:rsidR="00A87246" w:rsidRDefault="00D27542">
          <w:pPr>
            <w:pStyle w:val="TOC2"/>
            <w:tabs>
              <w:tab w:val="left" w:pos="880"/>
              <w:tab w:val="right" w:leader="dot" w:pos="9350"/>
            </w:tabs>
            <w:rPr>
              <w:rFonts w:cstheme="minorBidi"/>
              <w:noProof/>
              <w:lang w:val="en-IN" w:eastAsia="en-IN"/>
            </w:rPr>
          </w:pPr>
          <w:hyperlink w:anchor="_Toc66721900" w:history="1">
            <w:r w:rsidR="00A87246" w:rsidRPr="007C6E56">
              <w:rPr>
                <w:rStyle w:val="Hyperlink"/>
                <w:b/>
                <w:noProof/>
              </w:rPr>
              <w:t>7.2.</w:t>
            </w:r>
            <w:r w:rsidR="00A87246">
              <w:rPr>
                <w:rFonts w:cstheme="minorBidi"/>
                <w:noProof/>
                <w:lang w:val="en-IN" w:eastAsia="en-IN"/>
              </w:rPr>
              <w:tab/>
            </w:r>
            <w:r w:rsidR="00A87246" w:rsidRPr="007C6E56">
              <w:rPr>
                <w:rStyle w:val="Hyperlink"/>
                <w:noProof/>
              </w:rPr>
              <w:t>Project Specific</w:t>
            </w:r>
            <w:r w:rsidR="00A87246">
              <w:rPr>
                <w:noProof/>
                <w:webHidden/>
              </w:rPr>
              <w:tab/>
            </w:r>
            <w:r w:rsidR="00A87246">
              <w:rPr>
                <w:noProof/>
                <w:webHidden/>
              </w:rPr>
              <w:fldChar w:fldCharType="begin"/>
            </w:r>
            <w:r w:rsidR="00A87246">
              <w:rPr>
                <w:noProof/>
                <w:webHidden/>
              </w:rPr>
              <w:instrText xml:space="preserve"> PAGEREF _Toc66721900 \h </w:instrText>
            </w:r>
            <w:r w:rsidR="00A87246">
              <w:rPr>
                <w:noProof/>
                <w:webHidden/>
              </w:rPr>
            </w:r>
            <w:r w:rsidR="00A87246">
              <w:rPr>
                <w:noProof/>
                <w:webHidden/>
              </w:rPr>
              <w:fldChar w:fldCharType="separate"/>
            </w:r>
            <w:r w:rsidR="00A87246">
              <w:rPr>
                <w:noProof/>
                <w:webHidden/>
              </w:rPr>
              <w:t>6</w:t>
            </w:r>
            <w:r w:rsidR="00A87246">
              <w:rPr>
                <w:noProof/>
                <w:webHidden/>
              </w:rPr>
              <w:fldChar w:fldCharType="end"/>
            </w:r>
          </w:hyperlink>
        </w:p>
        <w:p w14:paraId="28927E1D" w14:textId="0B5ED4E8" w:rsidR="00A87246" w:rsidRDefault="00D27542">
          <w:pPr>
            <w:pStyle w:val="TOC1"/>
            <w:tabs>
              <w:tab w:val="left" w:pos="440"/>
              <w:tab w:val="right" w:leader="dot" w:pos="9350"/>
            </w:tabs>
            <w:rPr>
              <w:rFonts w:cstheme="minorBidi"/>
              <w:noProof/>
              <w:lang w:val="en-IN" w:eastAsia="en-IN"/>
            </w:rPr>
          </w:pPr>
          <w:hyperlink w:anchor="_Toc66721901" w:history="1">
            <w:r w:rsidR="00A87246" w:rsidRPr="007C6E56">
              <w:rPr>
                <w:rStyle w:val="Hyperlink"/>
                <w:noProof/>
              </w:rPr>
              <w:t>8.</w:t>
            </w:r>
            <w:r w:rsidR="00A87246">
              <w:rPr>
                <w:rFonts w:cstheme="minorBidi"/>
                <w:noProof/>
                <w:lang w:val="en-IN" w:eastAsia="en-IN"/>
              </w:rPr>
              <w:tab/>
            </w:r>
            <w:r w:rsidR="00A87246" w:rsidRPr="007C6E56">
              <w:rPr>
                <w:rStyle w:val="Hyperlink"/>
                <w:noProof/>
              </w:rPr>
              <w:t>RESPONSIBILITIES</w:t>
            </w:r>
            <w:r w:rsidR="00A87246">
              <w:rPr>
                <w:noProof/>
                <w:webHidden/>
              </w:rPr>
              <w:tab/>
            </w:r>
            <w:r w:rsidR="00A87246">
              <w:rPr>
                <w:noProof/>
                <w:webHidden/>
              </w:rPr>
              <w:fldChar w:fldCharType="begin"/>
            </w:r>
            <w:r w:rsidR="00A87246">
              <w:rPr>
                <w:noProof/>
                <w:webHidden/>
              </w:rPr>
              <w:instrText xml:space="preserve"> PAGEREF _Toc66721901 \h </w:instrText>
            </w:r>
            <w:r w:rsidR="00A87246">
              <w:rPr>
                <w:noProof/>
                <w:webHidden/>
              </w:rPr>
            </w:r>
            <w:r w:rsidR="00A87246">
              <w:rPr>
                <w:noProof/>
                <w:webHidden/>
              </w:rPr>
              <w:fldChar w:fldCharType="separate"/>
            </w:r>
            <w:r w:rsidR="00A87246">
              <w:rPr>
                <w:noProof/>
                <w:webHidden/>
              </w:rPr>
              <w:t>6</w:t>
            </w:r>
            <w:r w:rsidR="00A87246">
              <w:rPr>
                <w:noProof/>
                <w:webHidden/>
              </w:rPr>
              <w:fldChar w:fldCharType="end"/>
            </w:r>
          </w:hyperlink>
        </w:p>
        <w:p w14:paraId="16FCE8F1" w14:textId="5DE75FFF" w:rsidR="00A87246" w:rsidRDefault="00D27542">
          <w:pPr>
            <w:pStyle w:val="TOC2"/>
            <w:tabs>
              <w:tab w:val="left" w:pos="880"/>
              <w:tab w:val="right" w:leader="dot" w:pos="9350"/>
            </w:tabs>
            <w:rPr>
              <w:rFonts w:cstheme="minorBidi"/>
              <w:noProof/>
              <w:lang w:val="en-IN" w:eastAsia="en-IN"/>
            </w:rPr>
          </w:pPr>
          <w:hyperlink w:anchor="_Toc66721902" w:history="1">
            <w:r w:rsidR="00A87246" w:rsidRPr="007C6E56">
              <w:rPr>
                <w:rStyle w:val="Hyperlink"/>
                <w:b/>
                <w:noProof/>
              </w:rPr>
              <w:t>8.1.</w:t>
            </w:r>
            <w:r w:rsidR="00A87246">
              <w:rPr>
                <w:rFonts w:cstheme="minorBidi"/>
                <w:noProof/>
                <w:lang w:val="en-IN" w:eastAsia="en-IN"/>
              </w:rPr>
              <w:tab/>
            </w:r>
            <w:r w:rsidR="00A87246" w:rsidRPr="007C6E56">
              <w:rPr>
                <w:rStyle w:val="Hyperlink"/>
                <w:noProof/>
              </w:rPr>
              <w:t>SYNECTIKS Responsibilities</w:t>
            </w:r>
            <w:r w:rsidR="00A87246">
              <w:rPr>
                <w:noProof/>
                <w:webHidden/>
              </w:rPr>
              <w:tab/>
            </w:r>
            <w:r w:rsidR="00A87246">
              <w:rPr>
                <w:noProof/>
                <w:webHidden/>
              </w:rPr>
              <w:fldChar w:fldCharType="begin"/>
            </w:r>
            <w:r w:rsidR="00A87246">
              <w:rPr>
                <w:noProof/>
                <w:webHidden/>
              </w:rPr>
              <w:instrText xml:space="preserve"> PAGEREF _Toc66721902 \h </w:instrText>
            </w:r>
            <w:r w:rsidR="00A87246">
              <w:rPr>
                <w:noProof/>
                <w:webHidden/>
              </w:rPr>
            </w:r>
            <w:r w:rsidR="00A87246">
              <w:rPr>
                <w:noProof/>
                <w:webHidden/>
              </w:rPr>
              <w:fldChar w:fldCharType="separate"/>
            </w:r>
            <w:r w:rsidR="00A87246">
              <w:rPr>
                <w:noProof/>
                <w:webHidden/>
              </w:rPr>
              <w:t>6</w:t>
            </w:r>
            <w:r w:rsidR="00A87246">
              <w:rPr>
                <w:noProof/>
                <w:webHidden/>
              </w:rPr>
              <w:fldChar w:fldCharType="end"/>
            </w:r>
          </w:hyperlink>
        </w:p>
        <w:p w14:paraId="7F81272F" w14:textId="651C3DD0" w:rsidR="00A87246" w:rsidRDefault="00D27542">
          <w:pPr>
            <w:pStyle w:val="TOC2"/>
            <w:tabs>
              <w:tab w:val="left" w:pos="880"/>
              <w:tab w:val="right" w:leader="dot" w:pos="9350"/>
            </w:tabs>
            <w:rPr>
              <w:rFonts w:cstheme="minorBidi"/>
              <w:noProof/>
              <w:lang w:val="en-IN" w:eastAsia="en-IN"/>
            </w:rPr>
          </w:pPr>
          <w:hyperlink w:anchor="_Toc66721903" w:history="1">
            <w:r w:rsidR="00A87246" w:rsidRPr="007C6E56">
              <w:rPr>
                <w:rStyle w:val="Hyperlink"/>
                <w:b/>
                <w:noProof/>
              </w:rPr>
              <w:t>8.2.</w:t>
            </w:r>
            <w:r w:rsidR="00A87246">
              <w:rPr>
                <w:rFonts w:cstheme="minorBidi"/>
                <w:noProof/>
                <w:lang w:val="en-IN" w:eastAsia="en-IN"/>
              </w:rPr>
              <w:tab/>
            </w:r>
            <w:r w:rsidR="00A87246" w:rsidRPr="007C6E56">
              <w:rPr>
                <w:rStyle w:val="Hyperlink"/>
                <w:noProof/>
              </w:rPr>
              <w:t>Customer Responsibilities</w:t>
            </w:r>
            <w:r w:rsidR="00A87246">
              <w:rPr>
                <w:noProof/>
                <w:webHidden/>
              </w:rPr>
              <w:tab/>
            </w:r>
            <w:r w:rsidR="00A87246">
              <w:rPr>
                <w:noProof/>
                <w:webHidden/>
              </w:rPr>
              <w:fldChar w:fldCharType="begin"/>
            </w:r>
            <w:r w:rsidR="00A87246">
              <w:rPr>
                <w:noProof/>
                <w:webHidden/>
              </w:rPr>
              <w:instrText xml:space="preserve"> PAGEREF _Toc66721903 \h </w:instrText>
            </w:r>
            <w:r w:rsidR="00A87246">
              <w:rPr>
                <w:noProof/>
                <w:webHidden/>
              </w:rPr>
            </w:r>
            <w:r w:rsidR="00A87246">
              <w:rPr>
                <w:noProof/>
                <w:webHidden/>
              </w:rPr>
              <w:fldChar w:fldCharType="separate"/>
            </w:r>
            <w:r w:rsidR="00A87246">
              <w:rPr>
                <w:noProof/>
                <w:webHidden/>
              </w:rPr>
              <w:t>7</w:t>
            </w:r>
            <w:r w:rsidR="00A87246">
              <w:rPr>
                <w:noProof/>
                <w:webHidden/>
              </w:rPr>
              <w:fldChar w:fldCharType="end"/>
            </w:r>
          </w:hyperlink>
        </w:p>
        <w:p w14:paraId="18C93AC6" w14:textId="66F34C89" w:rsidR="00A87246" w:rsidRDefault="00D27542">
          <w:pPr>
            <w:pStyle w:val="TOC2"/>
            <w:tabs>
              <w:tab w:val="left" w:pos="880"/>
              <w:tab w:val="right" w:leader="dot" w:pos="9350"/>
            </w:tabs>
            <w:rPr>
              <w:rFonts w:cstheme="minorBidi"/>
              <w:noProof/>
              <w:lang w:val="en-IN" w:eastAsia="en-IN"/>
            </w:rPr>
          </w:pPr>
          <w:hyperlink w:anchor="_Toc66721904" w:history="1">
            <w:r w:rsidR="00A87246" w:rsidRPr="007C6E56">
              <w:rPr>
                <w:rStyle w:val="Hyperlink"/>
                <w:b/>
                <w:noProof/>
              </w:rPr>
              <w:t>8.3.</w:t>
            </w:r>
            <w:r w:rsidR="00A87246">
              <w:rPr>
                <w:rFonts w:cstheme="minorBidi"/>
                <w:noProof/>
                <w:lang w:val="en-IN" w:eastAsia="en-IN"/>
              </w:rPr>
              <w:tab/>
            </w:r>
            <w:r w:rsidR="00A87246" w:rsidRPr="007C6E56">
              <w:rPr>
                <w:rStyle w:val="Hyperlink"/>
                <w:noProof/>
              </w:rPr>
              <w:t>Third-Party Software and Services</w:t>
            </w:r>
            <w:r w:rsidR="00A87246">
              <w:rPr>
                <w:noProof/>
                <w:webHidden/>
              </w:rPr>
              <w:tab/>
            </w:r>
            <w:r w:rsidR="00A87246">
              <w:rPr>
                <w:noProof/>
                <w:webHidden/>
              </w:rPr>
              <w:fldChar w:fldCharType="begin"/>
            </w:r>
            <w:r w:rsidR="00A87246">
              <w:rPr>
                <w:noProof/>
                <w:webHidden/>
              </w:rPr>
              <w:instrText xml:space="preserve"> PAGEREF _Toc66721904 \h </w:instrText>
            </w:r>
            <w:r w:rsidR="00A87246">
              <w:rPr>
                <w:noProof/>
                <w:webHidden/>
              </w:rPr>
            </w:r>
            <w:r w:rsidR="00A87246">
              <w:rPr>
                <w:noProof/>
                <w:webHidden/>
              </w:rPr>
              <w:fldChar w:fldCharType="separate"/>
            </w:r>
            <w:r w:rsidR="00A87246">
              <w:rPr>
                <w:noProof/>
                <w:webHidden/>
              </w:rPr>
              <w:t>7</w:t>
            </w:r>
            <w:r w:rsidR="00A87246">
              <w:rPr>
                <w:noProof/>
                <w:webHidden/>
              </w:rPr>
              <w:fldChar w:fldCharType="end"/>
            </w:r>
          </w:hyperlink>
        </w:p>
        <w:p w14:paraId="7AE08BC7" w14:textId="3D02EAF4" w:rsidR="00A87246" w:rsidRDefault="00D27542">
          <w:pPr>
            <w:pStyle w:val="TOC1"/>
            <w:tabs>
              <w:tab w:val="left" w:pos="440"/>
              <w:tab w:val="right" w:leader="dot" w:pos="9350"/>
            </w:tabs>
            <w:rPr>
              <w:rFonts w:cstheme="minorBidi"/>
              <w:noProof/>
              <w:lang w:val="en-IN" w:eastAsia="en-IN"/>
            </w:rPr>
          </w:pPr>
          <w:hyperlink w:anchor="_Toc66721905" w:history="1">
            <w:r w:rsidR="00A87246" w:rsidRPr="007C6E56">
              <w:rPr>
                <w:rStyle w:val="Hyperlink"/>
                <w:noProof/>
              </w:rPr>
              <w:t>9.</w:t>
            </w:r>
            <w:r w:rsidR="00A87246">
              <w:rPr>
                <w:rFonts w:cstheme="minorBidi"/>
                <w:noProof/>
                <w:lang w:val="en-IN" w:eastAsia="en-IN"/>
              </w:rPr>
              <w:tab/>
            </w:r>
            <w:r w:rsidR="00A87246" w:rsidRPr="007C6E56">
              <w:rPr>
                <w:rStyle w:val="Hyperlink"/>
                <w:noProof/>
              </w:rPr>
              <w:t>CHANGE ORDER PROCESS</w:t>
            </w:r>
            <w:r w:rsidR="00A87246">
              <w:rPr>
                <w:noProof/>
                <w:webHidden/>
              </w:rPr>
              <w:tab/>
            </w:r>
            <w:r w:rsidR="00A87246">
              <w:rPr>
                <w:noProof/>
                <w:webHidden/>
              </w:rPr>
              <w:fldChar w:fldCharType="begin"/>
            </w:r>
            <w:r w:rsidR="00A87246">
              <w:rPr>
                <w:noProof/>
                <w:webHidden/>
              </w:rPr>
              <w:instrText xml:space="preserve"> PAGEREF _Toc66721905 \h </w:instrText>
            </w:r>
            <w:r w:rsidR="00A87246">
              <w:rPr>
                <w:noProof/>
                <w:webHidden/>
              </w:rPr>
            </w:r>
            <w:r w:rsidR="00A87246">
              <w:rPr>
                <w:noProof/>
                <w:webHidden/>
              </w:rPr>
              <w:fldChar w:fldCharType="separate"/>
            </w:r>
            <w:r w:rsidR="00A87246">
              <w:rPr>
                <w:noProof/>
                <w:webHidden/>
              </w:rPr>
              <w:t>7</w:t>
            </w:r>
            <w:r w:rsidR="00A87246">
              <w:rPr>
                <w:noProof/>
                <w:webHidden/>
              </w:rPr>
              <w:fldChar w:fldCharType="end"/>
            </w:r>
          </w:hyperlink>
        </w:p>
        <w:p w14:paraId="135F46EF" w14:textId="72FCC152" w:rsidR="00A87246" w:rsidRDefault="00D27542">
          <w:pPr>
            <w:pStyle w:val="TOC1"/>
            <w:tabs>
              <w:tab w:val="left" w:pos="660"/>
              <w:tab w:val="right" w:leader="dot" w:pos="9350"/>
            </w:tabs>
            <w:rPr>
              <w:rFonts w:cstheme="minorBidi"/>
              <w:noProof/>
              <w:lang w:val="en-IN" w:eastAsia="en-IN"/>
            </w:rPr>
          </w:pPr>
          <w:hyperlink w:anchor="_Toc66721906" w:history="1">
            <w:r w:rsidR="00A87246" w:rsidRPr="007C6E56">
              <w:rPr>
                <w:rStyle w:val="Hyperlink"/>
                <w:noProof/>
              </w:rPr>
              <w:t>10.</w:t>
            </w:r>
            <w:r w:rsidR="00A87246">
              <w:rPr>
                <w:rFonts w:cstheme="minorBidi"/>
                <w:noProof/>
                <w:lang w:val="en-IN" w:eastAsia="en-IN"/>
              </w:rPr>
              <w:tab/>
            </w:r>
            <w:r w:rsidR="00A87246" w:rsidRPr="007C6E56">
              <w:rPr>
                <w:rStyle w:val="Hyperlink"/>
                <w:noProof/>
              </w:rPr>
              <w:t>OUT OF SCOPE</w:t>
            </w:r>
            <w:r w:rsidR="00A87246">
              <w:rPr>
                <w:noProof/>
                <w:webHidden/>
              </w:rPr>
              <w:tab/>
            </w:r>
            <w:r w:rsidR="00A87246">
              <w:rPr>
                <w:noProof/>
                <w:webHidden/>
              </w:rPr>
              <w:fldChar w:fldCharType="begin"/>
            </w:r>
            <w:r w:rsidR="00A87246">
              <w:rPr>
                <w:noProof/>
                <w:webHidden/>
              </w:rPr>
              <w:instrText xml:space="preserve"> PAGEREF _Toc66721906 \h </w:instrText>
            </w:r>
            <w:r w:rsidR="00A87246">
              <w:rPr>
                <w:noProof/>
                <w:webHidden/>
              </w:rPr>
            </w:r>
            <w:r w:rsidR="00A87246">
              <w:rPr>
                <w:noProof/>
                <w:webHidden/>
              </w:rPr>
              <w:fldChar w:fldCharType="separate"/>
            </w:r>
            <w:r w:rsidR="00A87246">
              <w:rPr>
                <w:noProof/>
                <w:webHidden/>
              </w:rPr>
              <w:t>8</w:t>
            </w:r>
            <w:r w:rsidR="00A87246">
              <w:rPr>
                <w:noProof/>
                <w:webHidden/>
              </w:rPr>
              <w:fldChar w:fldCharType="end"/>
            </w:r>
          </w:hyperlink>
        </w:p>
        <w:p w14:paraId="4930F931" w14:textId="5396D98F" w:rsidR="00A87246" w:rsidRDefault="00D27542">
          <w:pPr>
            <w:pStyle w:val="TOC1"/>
            <w:tabs>
              <w:tab w:val="left" w:pos="660"/>
              <w:tab w:val="right" w:leader="dot" w:pos="9350"/>
            </w:tabs>
            <w:rPr>
              <w:rFonts w:cstheme="minorBidi"/>
              <w:noProof/>
              <w:lang w:val="en-IN" w:eastAsia="en-IN"/>
            </w:rPr>
          </w:pPr>
          <w:hyperlink w:anchor="_Toc66721907" w:history="1">
            <w:r w:rsidR="00A87246" w:rsidRPr="007C6E56">
              <w:rPr>
                <w:rStyle w:val="Hyperlink"/>
                <w:noProof/>
              </w:rPr>
              <w:t>11.</w:t>
            </w:r>
            <w:r w:rsidR="00A87246">
              <w:rPr>
                <w:rFonts w:cstheme="minorBidi"/>
                <w:noProof/>
                <w:lang w:val="en-IN" w:eastAsia="en-IN"/>
              </w:rPr>
              <w:tab/>
            </w:r>
            <w:r w:rsidR="00A87246" w:rsidRPr="007C6E56">
              <w:rPr>
                <w:rStyle w:val="Hyperlink"/>
                <w:noProof/>
              </w:rPr>
              <w:t>MISCELLANEOUS</w:t>
            </w:r>
            <w:r w:rsidR="00A87246">
              <w:rPr>
                <w:noProof/>
                <w:webHidden/>
              </w:rPr>
              <w:tab/>
            </w:r>
            <w:r w:rsidR="00A87246">
              <w:rPr>
                <w:noProof/>
                <w:webHidden/>
              </w:rPr>
              <w:fldChar w:fldCharType="begin"/>
            </w:r>
            <w:r w:rsidR="00A87246">
              <w:rPr>
                <w:noProof/>
                <w:webHidden/>
              </w:rPr>
              <w:instrText xml:space="preserve"> PAGEREF _Toc66721907 \h </w:instrText>
            </w:r>
            <w:r w:rsidR="00A87246">
              <w:rPr>
                <w:noProof/>
                <w:webHidden/>
              </w:rPr>
            </w:r>
            <w:r w:rsidR="00A87246">
              <w:rPr>
                <w:noProof/>
                <w:webHidden/>
              </w:rPr>
              <w:fldChar w:fldCharType="separate"/>
            </w:r>
            <w:r w:rsidR="00A87246">
              <w:rPr>
                <w:noProof/>
                <w:webHidden/>
              </w:rPr>
              <w:t>8</w:t>
            </w:r>
            <w:r w:rsidR="00A87246">
              <w:rPr>
                <w:noProof/>
                <w:webHidden/>
              </w:rPr>
              <w:fldChar w:fldCharType="end"/>
            </w:r>
          </w:hyperlink>
        </w:p>
        <w:p w14:paraId="76D4B9BE" w14:textId="6FB8C59D" w:rsidR="00A87246" w:rsidRDefault="00D27542">
          <w:pPr>
            <w:pStyle w:val="TOC1"/>
            <w:tabs>
              <w:tab w:val="left" w:pos="660"/>
              <w:tab w:val="right" w:leader="dot" w:pos="9350"/>
            </w:tabs>
            <w:rPr>
              <w:rFonts w:cstheme="minorBidi"/>
              <w:noProof/>
              <w:lang w:val="en-IN" w:eastAsia="en-IN"/>
            </w:rPr>
          </w:pPr>
          <w:hyperlink w:anchor="_Toc66721908" w:history="1">
            <w:r w:rsidR="00A87246" w:rsidRPr="007C6E56">
              <w:rPr>
                <w:rStyle w:val="Hyperlink"/>
                <w:noProof/>
              </w:rPr>
              <w:t>12.</w:t>
            </w:r>
            <w:r w:rsidR="00A87246">
              <w:rPr>
                <w:rFonts w:cstheme="minorBidi"/>
                <w:noProof/>
                <w:lang w:val="en-IN" w:eastAsia="en-IN"/>
              </w:rPr>
              <w:tab/>
            </w:r>
            <w:r w:rsidR="00A87246" w:rsidRPr="007C6E56">
              <w:rPr>
                <w:rStyle w:val="Hyperlink"/>
                <w:noProof/>
              </w:rPr>
              <w:t>ESTIMATED COST</w:t>
            </w:r>
            <w:r w:rsidR="00A87246">
              <w:rPr>
                <w:noProof/>
                <w:webHidden/>
              </w:rPr>
              <w:tab/>
            </w:r>
            <w:r w:rsidR="00A87246">
              <w:rPr>
                <w:noProof/>
                <w:webHidden/>
              </w:rPr>
              <w:fldChar w:fldCharType="begin"/>
            </w:r>
            <w:r w:rsidR="00A87246">
              <w:rPr>
                <w:noProof/>
                <w:webHidden/>
              </w:rPr>
              <w:instrText xml:space="preserve"> PAGEREF _Toc66721908 \h </w:instrText>
            </w:r>
            <w:r w:rsidR="00A87246">
              <w:rPr>
                <w:noProof/>
                <w:webHidden/>
              </w:rPr>
            </w:r>
            <w:r w:rsidR="00A87246">
              <w:rPr>
                <w:noProof/>
                <w:webHidden/>
              </w:rPr>
              <w:fldChar w:fldCharType="separate"/>
            </w:r>
            <w:r w:rsidR="00A87246">
              <w:rPr>
                <w:noProof/>
                <w:webHidden/>
              </w:rPr>
              <w:t>8</w:t>
            </w:r>
            <w:r w:rsidR="00A87246">
              <w:rPr>
                <w:noProof/>
                <w:webHidden/>
              </w:rPr>
              <w:fldChar w:fldCharType="end"/>
            </w:r>
          </w:hyperlink>
        </w:p>
        <w:p w14:paraId="59E6B245" w14:textId="6180A721" w:rsidR="00A87246" w:rsidRDefault="00D27542">
          <w:pPr>
            <w:pStyle w:val="TOC1"/>
            <w:tabs>
              <w:tab w:val="left" w:pos="660"/>
              <w:tab w:val="right" w:leader="dot" w:pos="9350"/>
            </w:tabs>
            <w:rPr>
              <w:rFonts w:cstheme="minorBidi"/>
              <w:noProof/>
              <w:lang w:val="en-IN" w:eastAsia="en-IN"/>
            </w:rPr>
          </w:pPr>
          <w:hyperlink w:anchor="_Toc66721909" w:history="1">
            <w:r w:rsidR="00A87246" w:rsidRPr="007C6E56">
              <w:rPr>
                <w:rStyle w:val="Hyperlink"/>
                <w:noProof/>
              </w:rPr>
              <w:t>13.</w:t>
            </w:r>
            <w:r w:rsidR="00A87246">
              <w:rPr>
                <w:rFonts w:cstheme="minorBidi"/>
                <w:noProof/>
                <w:lang w:val="en-IN" w:eastAsia="en-IN"/>
              </w:rPr>
              <w:tab/>
            </w:r>
            <w:r w:rsidR="00A87246" w:rsidRPr="007C6E56">
              <w:rPr>
                <w:rStyle w:val="Hyperlink"/>
                <w:noProof/>
              </w:rPr>
              <w:t>SOW ACCEPTANCE</w:t>
            </w:r>
            <w:r w:rsidR="00A87246">
              <w:rPr>
                <w:noProof/>
                <w:webHidden/>
              </w:rPr>
              <w:tab/>
            </w:r>
            <w:r w:rsidR="00A87246">
              <w:rPr>
                <w:noProof/>
                <w:webHidden/>
              </w:rPr>
              <w:fldChar w:fldCharType="begin"/>
            </w:r>
            <w:r w:rsidR="00A87246">
              <w:rPr>
                <w:noProof/>
                <w:webHidden/>
              </w:rPr>
              <w:instrText xml:space="preserve"> PAGEREF _Toc66721909 \h </w:instrText>
            </w:r>
            <w:r w:rsidR="00A87246">
              <w:rPr>
                <w:noProof/>
                <w:webHidden/>
              </w:rPr>
            </w:r>
            <w:r w:rsidR="00A87246">
              <w:rPr>
                <w:noProof/>
                <w:webHidden/>
              </w:rPr>
              <w:fldChar w:fldCharType="separate"/>
            </w:r>
            <w:r w:rsidR="00A87246">
              <w:rPr>
                <w:noProof/>
                <w:webHidden/>
              </w:rPr>
              <w:t>9</w:t>
            </w:r>
            <w:r w:rsidR="00A87246">
              <w:rPr>
                <w:noProof/>
                <w:webHidden/>
              </w:rPr>
              <w:fldChar w:fldCharType="end"/>
            </w:r>
          </w:hyperlink>
        </w:p>
        <w:p w14:paraId="33481205" w14:textId="46C54A7D" w:rsidR="00A87246" w:rsidRPr="00A87246" w:rsidRDefault="00A87246" w:rsidP="00A87246">
          <w:pPr>
            <w:pStyle w:val="TOCHeading"/>
            <w:rPr>
              <w:rFonts w:eastAsiaTheme="minorEastAsia" w:cs="Times New Roman"/>
            </w:rPr>
          </w:pPr>
          <w:r>
            <w:fldChar w:fldCharType="end"/>
          </w:r>
        </w:p>
      </w:sdtContent>
    </w:sdt>
    <w:p w14:paraId="19060B41" w14:textId="250167BA" w:rsidR="00A87246" w:rsidRDefault="00A87246" w:rsidP="00805D58">
      <w:pPr>
        <w:pStyle w:val="NoSpacing"/>
        <w:jc w:val="both"/>
        <w:rPr>
          <w:rFonts w:ascii="Times New Roman" w:hAnsi="Times New Roman" w:cs="Times New Roman"/>
          <w:sz w:val="21"/>
          <w:szCs w:val="21"/>
        </w:rPr>
      </w:pPr>
    </w:p>
    <w:p w14:paraId="2E03DFF1" w14:textId="77777777" w:rsidR="00A87246" w:rsidRPr="00A87246" w:rsidRDefault="00A87246" w:rsidP="00A87246">
      <w:pPr>
        <w:rPr>
          <w:rFonts w:ascii="Times New Roman" w:hAnsi="Times New Roman" w:cs="Times New Roman"/>
          <w:sz w:val="21"/>
          <w:szCs w:val="21"/>
          <w:lang w:val="en-US"/>
        </w:rPr>
      </w:pPr>
      <w:r>
        <w:rPr>
          <w:rFonts w:ascii="Times New Roman" w:hAnsi="Times New Roman" w:cs="Times New Roman"/>
          <w:sz w:val="21"/>
          <w:szCs w:val="21"/>
        </w:rPr>
        <w:br w:type="page"/>
      </w:r>
    </w:p>
    <w:p w14:paraId="5AAA5473" w14:textId="4B1D8CC6" w:rsidR="00C838E8" w:rsidRDefault="00C838E8" w:rsidP="00C838E8">
      <w:pPr>
        <w:pStyle w:val="Heading1"/>
      </w:pPr>
      <w:bookmarkStart w:id="0" w:name="_Toc66721892"/>
      <w:r>
        <w:lastRenderedPageBreak/>
        <w:t>INTRODUCTION</w:t>
      </w:r>
      <w:bookmarkEnd w:id="0"/>
    </w:p>
    <w:p w14:paraId="6191AB3F" w14:textId="2C6374BE" w:rsidR="00C838E8" w:rsidRDefault="00C838E8" w:rsidP="00C838E8"/>
    <w:p w14:paraId="2030B952" w14:textId="1BC438FB" w:rsidR="00C838E8" w:rsidRDefault="00C838E8" w:rsidP="00C838E8">
      <w:pPr>
        <w:pStyle w:val="NoSpacing"/>
        <w:jc w:val="both"/>
        <w:rPr>
          <w:rFonts w:ascii="Times New Roman" w:hAnsi="Times New Roman" w:cs="Times New Roman"/>
          <w:sz w:val="21"/>
          <w:szCs w:val="21"/>
        </w:rPr>
      </w:pPr>
      <w:bookmarkStart w:id="1" w:name="_Hlk66720623"/>
      <w:r w:rsidRPr="000936F6">
        <w:rPr>
          <w:rFonts w:ascii="Times New Roman" w:hAnsi="Times New Roman" w:cs="Times New Roman"/>
          <w:sz w:val="21"/>
          <w:szCs w:val="21"/>
        </w:rPr>
        <w:t>Th</w:t>
      </w:r>
      <w:r>
        <w:rPr>
          <w:rFonts w:ascii="Times New Roman" w:hAnsi="Times New Roman" w:cs="Times New Roman"/>
          <w:sz w:val="21"/>
          <w:szCs w:val="21"/>
        </w:rPr>
        <w:t>is Statement of Work (“</w:t>
      </w:r>
      <w:r>
        <w:rPr>
          <w:rFonts w:ascii="Times New Roman" w:hAnsi="Times New Roman" w:cs="Times New Roman"/>
          <w:b/>
          <w:sz w:val="21"/>
          <w:szCs w:val="21"/>
        </w:rPr>
        <w:t>SOW</w:t>
      </w:r>
      <w:r>
        <w:rPr>
          <w:rFonts w:ascii="Times New Roman" w:hAnsi="Times New Roman" w:cs="Times New Roman"/>
          <w:sz w:val="21"/>
          <w:szCs w:val="21"/>
        </w:rPr>
        <w:t>”) is entered into as of the date of last signature (“Effective Date”) by and between Synectiks Inc., (“</w:t>
      </w:r>
      <w:r>
        <w:rPr>
          <w:rFonts w:ascii="Times New Roman" w:hAnsi="Times New Roman" w:cs="Times New Roman"/>
          <w:b/>
          <w:sz w:val="21"/>
          <w:szCs w:val="21"/>
        </w:rPr>
        <w:t>SYNECTIKS</w:t>
      </w:r>
      <w:r>
        <w:rPr>
          <w:rFonts w:ascii="Times New Roman" w:hAnsi="Times New Roman" w:cs="Times New Roman"/>
          <w:sz w:val="21"/>
          <w:szCs w:val="21"/>
        </w:rPr>
        <w:t>”), a New Jersey Corporation, located at 300 Alexander Park Drive, Suite 215, Princeton, NJ 08540, and Argus Research (“</w:t>
      </w:r>
      <w:r>
        <w:rPr>
          <w:rFonts w:ascii="Times New Roman" w:hAnsi="Times New Roman" w:cs="Times New Roman"/>
          <w:b/>
          <w:sz w:val="21"/>
          <w:szCs w:val="21"/>
        </w:rPr>
        <w:t>Customer</w:t>
      </w:r>
      <w:r>
        <w:rPr>
          <w:rFonts w:ascii="Times New Roman" w:hAnsi="Times New Roman" w:cs="Times New Roman"/>
          <w:sz w:val="21"/>
          <w:szCs w:val="21"/>
        </w:rPr>
        <w:t>”), located at 61 Broadway, 19</w:t>
      </w:r>
      <w:r w:rsidRPr="00F058D0">
        <w:rPr>
          <w:rFonts w:ascii="Times New Roman" w:hAnsi="Times New Roman" w:cs="Times New Roman"/>
          <w:sz w:val="21"/>
          <w:szCs w:val="21"/>
          <w:vertAlign w:val="superscript"/>
        </w:rPr>
        <w:t>th</w:t>
      </w:r>
      <w:r>
        <w:rPr>
          <w:rFonts w:ascii="Times New Roman" w:hAnsi="Times New Roman" w:cs="Times New Roman"/>
          <w:sz w:val="21"/>
          <w:szCs w:val="21"/>
        </w:rPr>
        <w:t xml:space="preserve"> Floor, New York, NY 10006 pursuant to that certain Professional Services by and between the Parties and dated </w:t>
      </w:r>
      <w:r w:rsidRPr="000936F6">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DATE \@ "MMMM d, yyyy" </w:instrText>
      </w:r>
      <w:r>
        <w:rPr>
          <w:rFonts w:ascii="Times New Roman" w:hAnsi="Times New Roman" w:cs="Times New Roman"/>
          <w:sz w:val="21"/>
          <w:szCs w:val="21"/>
        </w:rPr>
        <w:fldChar w:fldCharType="separate"/>
      </w:r>
      <w:r w:rsidR="00F07299">
        <w:rPr>
          <w:rFonts w:ascii="Times New Roman" w:hAnsi="Times New Roman" w:cs="Times New Roman"/>
          <w:noProof/>
          <w:sz w:val="21"/>
          <w:szCs w:val="21"/>
        </w:rPr>
        <w:t>April 15, 2021</w:t>
      </w:r>
      <w:r>
        <w:rPr>
          <w:rFonts w:ascii="Times New Roman" w:hAnsi="Times New Roman" w:cs="Times New Roman"/>
          <w:sz w:val="21"/>
          <w:szCs w:val="21"/>
        </w:rPr>
        <w:fldChar w:fldCharType="end"/>
      </w:r>
      <w:r>
        <w:rPr>
          <w:rFonts w:ascii="Times New Roman" w:hAnsi="Times New Roman" w:cs="Times New Roman"/>
          <w:sz w:val="21"/>
          <w:szCs w:val="21"/>
        </w:rPr>
        <w:t>.</w:t>
      </w:r>
    </w:p>
    <w:p w14:paraId="08423C02" w14:textId="77777777" w:rsidR="00C838E8" w:rsidRPr="006072D8" w:rsidRDefault="00C838E8" w:rsidP="00C838E8">
      <w:pPr>
        <w:pStyle w:val="NoSpacing"/>
        <w:jc w:val="both"/>
        <w:rPr>
          <w:rFonts w:ascii="Times New Roman" w:hAnsi="Times New Roman" w:cs="Times New Roman"/>
          <w:sz w:val="14"/>
          <w:szCs w:val="14"/>
        </w:rPr>
      </w:pPr>
    </w:p>
    <w:p w14:paraId="7004DB8F" w14:textId="77777777" w:rsidR="00C838E8" w:rsidRDefault="00C838E8" w:rsidP="00C838E8">
      <w:pPr>
        <w:pStyle w:val="NoSpacing"/>
        <w:jc w:val="both"/>
        <w:rPr>
          <w:rFonts w:ascii="Times New Roman" w:hAnsi="Times New Roman" w:cs="Times New Roman"/>
          <w:sz w:val="21"/>
          <w:szCs w:val="21"/>
        </w:rPr>
      </w:pPr>
      <w:r>
        <w:rPr>
          <w:rFonts w:ascii="Times New Roman" w:hAnsi="Times New Roman" w:cs="Times New Roman"/>
          <w:sz w:val="21"/>
          <w:szCs w:val="21"/>
        </w:rPr>
        <w:t xml:space="preserve">To the extent </w:t>
      </w:r>
      <w:r w:rsidRPr="00F058D0">
        <w:rPr>
          <w:rFonts w:ascii="Times New Roman" w:hAnsi="Times New Roman" w:cs="Times New Roman"/>
          <w:sz w:val="21"/>
          <w:szCs w:val="21"/>
        </w:rPr>
        <w:t xml:space="preserve">there are </w:t>
      </w:r>
      <w:r>
        <w:rPr>
          <w:rFonts w:ascii="Times New Roman" w:hAnsi="Times New Roman" w:cs="Times New Roman"/>
          <w:sz w:val="21"/>
          <w:szCs w:val="21"/>
        </w:rPr>
        <w:t>any conflicts or inconsistencies be</w:t>
      </w:r>
      <w:r w:rsidRPr="00F058D0">
        <w:rPr>
          <w:rFonts w:ascii="Times New Roman" w:hAnsi="Times New Roman" w:cs="Times New Roman"/>
          <w:sz w:val="21"/>
          <w:szCs w:val="21"/>
        </w:rPr>
        <w:t xml:space="preserve">tween this SOW and the requirements of Argus Research, </w:t>
      </w:r>
      <w:r>
        <w:rPr>
          <w:rFonts w:ascii="Times New Roman" w:hAnsi="Times New Roman" w:cs="Times New Roman"/>
          <w:sz w:val="21"/>
          <w:szCs w:val="21"/>
        </w:rPr>
        <w:t xml:space="preserve">both the parties </w:t>
      </w:r>
      <w:r w:rsidRPr="00F058D0">
        <w:rPr>
          <w:rFonts w:ascii="Times New Roman" w:hAnsi="Times New Roman" w:cs="Times New Roman"/>
          <w:sz w:val="21"/>
          <w:szCs w:val="21"/>
        </w:rPr>
        <w:t>will negotiate in good faith to resolve the differences</w:t>
      </w:r>
      <w:r>
        <w:rPr>
          <w:rFonts w:ascii="Times New Roman" w:hAnsi="Times New Roman" w:cs="Times New Roman"/>
          <w:sz w:val="21"/>
          <w:szCs w:val="21"/>
        </w:rPr>
        <w:t>, the provisions of this SOW shall govern and control, but only with respect to this SOW. The headings and capitalized terms used herein are for convenience only and have no legal effect and shall not in any way define or limit the scope of this agreement.</w:t>
      </w:r>
    </w:p>
    <w:bookmarkEnd w:id="1"/>
    <w:p w14:paraId="7E82633A" w14:textId="77777777" w:rsidR="00C838E8" w:rsidRPr="00C838E8" w:rsidRDefault="00C838E8" w:rsidP="00C838E8"/>
    <w:p w14:paraId="5376AD52" w14:textId="28C8F20E" w:rsidR="00C838E8" w:rsidRDefault="00C838E8" w:rsidP="00C838E8">
      <w:pPr>
        <w:pStyle w:val="Heading1"/>
      </w:pPr>
      <w:bookmarkStart w:id="2" w:name="_Toc66721893"/>
      <w:r>
        <w:t>ENGAGEMENT OVERVIEW</w:t>
      </w:r>
      <w:bookmarkEnd w:id="2"/>
    </w:p>
    <w:p w14:paraId="3FFAD1B0" w14:textId="144B20AC" w:rsidR="00C838E8" w:rsidRDefault="00C838E8" w:rsidP="00C838E8"/>
    <w:p w14:paraId="3806B804" w14:textId="77777777" w:rsidR="00C838E8" w:rsidRDefault="00C838E8" w:rsidP="00C838E8">
      <w:pPr>
        <w:pStyle w:val="NoSpacing"/>
        <w:jc w:val="both"/>
        <w:rPr>
          <w:rFonts w:ascii="Times New Roman" w:hAnsi="Times New Roman" w:cs="Times New Roman"/>
          <w:sz w:val="21"/>
          <w:szCs w:val="21"/>
        </w:rPr>
      </w:pPr>
      <w:bookmarkStart w:id="3" w:name="_Hlk66720634"/>
      <w:r w:rsidRPr="00894F06">
        <w:rPr>
          <w:rFonts w:ascii="Times New Roman" w:hAnsi="Times New Roman" w:cs="Times New Roman"/>
          <w:sz w:val="21"/>
          <w:szCs w:val="21"/>
        </w:rPr>
        <w:t>The SYNECTIKS Cloud security service is designed to secure identified Customer workloads in the aws cloud. Synectiks will work in conjunction with Customer to validate a security plan for the identified workloads, provision the aws environment, and assist with the security verification of the aws environment</w:t>
      </w:r>
      <w:r>
        <w:rPr>
          <w:rFonts w:ascii="Times New Roman" w:hAnsi="Times New Roman" w:cs="Times New Roman"/>
          <w:sz w:val="21"/>
          <w:szCs w:val="21"/>
        </w:rPr>
        <w:t>.</w:t>
      </w:r>
    </w:p>
    <w:bookmarkEnd w:id="3"/>
    <w:p w14:paraId="21312C78" w14:textId="77777777" w:rsidR="00C838E8" w:rsidRPr="00C838E8" w:rsidRDefault="00C838E8" w:rsidP="00C838E8"/>
    <w:p w14:paraId="0AE41210" w14:textId="1CC033CA" w:rsidR="00C838E8" w:rsidRDefault="00C838E8" w:rsidP="00C838E8">
      <w:pPr>
        <w:pStyle w:val="Heading1"/>
      </w:pPr>
      <w:bookmarkStart w:id="4" w:name="_Toc66721894"/>
      <w:r>
        <w:t>SYNECTIKS CLOUD SERVICE</w:t>
      </w:r>
      <w:bookmarkEnd w:id="4"/>
    </w:p>
    <w:p w14:paraId="148F972A" w14:textId="63A6E45F" w:rsidR="00C838E8" w:rsidRDefault="00C838E8" w:rsidP="00C838E8"/>
    <w:p w14:paraId="2082F8E9" w14:textId="77777777" w:rsidR="00C838E8" w:rsidRDefault="00C838E8" w:rsidP="00C838E8">
      <w:pPr>
        <w:pStyle w:val="NoSpacing"/>
        <w:jc w:val="both"/>
        <w:rPr>
          <w:rFonts w:ascii="Times New Roman" w:hAnsi="Times New Roman" w:cs="Times New Roman"/>
          <w:sz w:val="21"/>
          <w:szCs w:val="21"/>
        </w:rPr>
      </w:pPr>
      <w:r>
        <w:rPr>
          <w:rFonts w:ascii="Times New Roman" w:hAnsi="Times New Roman" w:cs="Times New Roman"/>
          <w:sz w:val="21"/>
          <w:szCs w:val="21"/>
        </w:rPr>
        <w:t xml:space="preserve">The SYNECTIKS Cloud Migration Service provides companies with the services they need to migrate Applications and their associated Data, or Workloads, to the Cloud. SYNECTIKS will provide services to assess, validate, plan the migration, provision the target </w:t>
      </w:r>
      <w:proofErr w:type="gramStart"/>
      <w:r>
        <w:rPr>
          <w:rFonts w:ascii="Times New Roman" w:hAnsi="Times New Roman" w:cs="Times New Roman"/>
          <w:sz w:val="21"/>
          <w:szCs w:val="21"/>
        </w:rPr>
        <w:t>environment</w:t>
      </w:r>
      <w:proofErr w:type="gramEnd"/>
      <w:r>
        <w:rPr>
          <w:rFonts w:ascii="Times New Roman" w:hAnsi="Times New Roman" w:cs="Times New Roman"/>
          <w:sz w:val="21"/>
          <w:szCs w:val="21"/>
        </w:rPr>
        <w:t xml:space="preserve"> and migrate the workloads to the cloud.</w:t>
      </w:r>
    </w:p>
    <w:p w14:paraId="5B93CAF3" w14:textId="77777777" w:rsidR="00C838E8" w:rsidRDefault="00C838E8" w:rsidP="00C838E8">
      <w:pPr>
        <w:pStyle w:val="NoSpacing"/>
        <w:jc w:val="both"/>
        <w:rPr>
          <w:rFonts w:ascii="Times New Roman" w:hAnsi="Times New Roman" w:cs="Times New Roman"/>
          <w:sz w:val="21"/>
          <w:szCs w:val="21"/>
        </w:rPr>
      </w:pPr>
    </w:p>
    <w:p w14:paraId="4FDDB0FB" w14:textId="77777777" w:rsidR="00C838E8" w:rsidRDefault="00C838E8" w:rsidP="00C838E8">
      <w:pPr>
        <w:pStyle w:val="NoSpacing"/>
        <w:jc w:val="center"/>
        <w:rPr>
          <w:rFonts w:ascii="Times New Roman" w:hAnsi="Times New Roman" w:cs="Times New Roman"/>
          <w:sz w:val="21"/>
          <w:szCs w:val="21"/>
        </w:rPr>
      </w:pPr>
      <w:r>
        <w:rPr>
          <w:noProof/>
        </w:rPr>
        <w:drawing>
          <wp:inline distT="0" distB="0" distL="0" distR="0" wp14:anchorId="06DB6BD2" wp14:editId="2AC41A94">
            <wp:extent cx="4781550" cy="1114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1550" cy="1114425"/>
                    </a:xfrm>
                    <a:prstGeom prst="rect">
                      <a:avLst/>
                    </a:prstGeom>
                  </pic:spPr>
                </pic:pic>
              </a:graphicData>
            </a:graphic>
          </wp:inline>
        </w:drawing>
      </w:r>
    </w:p>
    <w:p w14:paraId="1494009B" w14:textId="77777777" w:rsidR="00C838E8" w:rsidRPr="00C838E8" w:rsidRDefault="00C838E8" w:rsidP="00C838E8"/>
    <w:p w14:paraId="6A95992C" w14:textId="1BDCAC37" w:rsidR="00C838E8" w:rsidRDefault="00C838E8" w:rsidP="00C838E8">
      <w:pPr>
        <w:pStyle w:val="Heading1"/>
      </w:pPr>
      <w:bookmarkStart w:id="5" w:name="_Toc66721895"/>
      <w:r>
        <w:t>SCOPE OF WORK</w:t>
      </w:r>
      <w:bookmarkEnd w:id="5"/>
    </w:p>
    <w:p w14:paraId="7BC77791" w14:textId="2E4301B8" w:rsidR="00C838E8" w:rsidRDefault="00C838E8" w:rsidP="00C838E8"/>
    <w:p w14:paraId="35992547" w14:textId="77777777" w:rsidR="00C838E8" w:rsidRDefault="00C838E8" w:rsidP="00C838E8">
      <w:pPr>
        <w:pStyle w:val="NoSpacing"/>
        <w:jc w:val="both"/>
        <w:rPr>
          <w:rFonts w:ascii="Times New Roman" w:hAnsi="Times New Roman" w:cs="Times New Roman"/>
          <w:sz w:val="21"/>
          <w:szCs w:val="21"/>
        </w:rPr>
      </w:pPr>
      <w:r w:rsidRPr="00894F06">
        <w:rPr>
          <w:rFonts w:ascii="Times New Roman" w:hAnsi="Times New Roman" w:cs="Times New Roman"/>
          <w:sz w:val="21"/>
          <w:szCs w:val="21"/>
        </w:rPr>
        <w:t xml:space="preserve">SYNECTIKS will provide its cloud </w:t>
      </w:r>
      <w:r>
        <w:rPr>
          <w:rFonts w:ascii="Times New Roman" w:hAnsi="Times New Roman" w:cs="Times New Roman"/>
          <w:sz w:val="21"/>
          <w:szCs w:val="21"/>
        </w:rPr>
        <w:t>provisioning and management</w:t>
      </w:r>
      <w:r w:rsidRPr="00894F06">
        <w:rPr>
          <w:rFonts w:ascii="Times New Roman" w:hAnsi="Times New Roman" w:cs="Times New Roman"/>
          <w:sz w:val="21"/>
          <w:szCs w:val="21"/>
        </w:rPr>
        <w:t xml:space="preserve"> services to the Customer. The SYNECTIKS Cloud Services will be executed based upon information provided by the Customer, including detailed information of the workloads to be secured</w:t>
      </w:r>
      <w:r>
        <w:rPr>
          <w:rFonts w:ascii="Times New Roman" w:hAnsi="Times New Roman" w:cs="Times New Roman"/>
          <w:sz w:val="21"/>
          <w:szCs w:val="21"/>
        </w:rPr>
        <w:t>.</w:t>
      </w:r>
    </w:p>
    <w:p w14:paraId="4F37F154" w14:textId="77777777" w:rsidR="00C838E8" w:rsidRPr="00446EEC" w:rsidRDefault="00C838E8" w:rsidP="00C838E8">
      <w:pPr>
        <w:pStyle w:val="NoSpacing"/>
        <w:jc w:val="both"/>
        <w:rPr>
          <w:rFonts w:ascii="Times New Roman" w:hAnsi="Times New Roman" w:cs="Times New Roman"/>
          <w:sz w:val="14"/>
          <w:szCs w:val="14"/>
        </w:rPr>
      </w:pPr>
    </w:p>
    <w:p w14:paraId="303209DE" w14:textId="77777777" w:rsidR="00C838E8" w:rsidRDefault="00C838E8" w:rsidP="00C838E8">
      <w:pPr>
        <w:pStyle w:val="NoSpacing"/>
        <w:jc w:val="both"/>
        <w:rPr>
          <w:rFonts w:ascii="Times New Roman" w:hAnsi="Times New Roman" w:cs="Times New Roman"/>
          <w:sz w:val="21"/>
          <w:szCs w:val="21"/>
        </w:rPr>
      </w:pPr>
      <w:r>
        <w:rPr>
          <w:rFonts w:ascii="Times New Roman" w:hAnsi="Times New Roman" w:cs="Times New Roman"/>
          <w:sz w:val="21"/>
          <w:szCs w:val="21"/>
        </w:rPr>
        <w:t>Cloud Services Outline</w:t>
      </w:r>
    </w:p>
    <w:p w14:paraId="0AB16823" w14:textId="77777777" w:rsidR="00C838E8" w:rsidRPr="00446EEC" w:rsidRDefault="00C838E8" w:rsidP="00C838E8">
      <w:pPr>
        <w:pStyle w:val="NoSpacing"/>
        <w:jc w:val="both"/>
        <w:rPr>
          <w:rFonts w:ascii="Times New Roman" w:hAnsi="Times New Roman" w:cs="Times New Roman"/>
          <w:sz w:val="14"/>
          <w:szCs w:val="14"/>
        </w:rPr>
      </w:pPr>
    </w:p>
    <w:p w14:paraId="52F4BC10" w14:textId="77777777" w:rsidR="00C838E8" w:rsidRDefault="00C838E8" w:rsidP="00C838E8">
      <w:pPr>
        <w:pStyle w:val="NoSpacing"/>
        <w:numPr>
          <w:ilvl w:val="1"/>
          <w:numId w:val="2"/>
        </w:numPr>
        <w:jc w:val="both"/>
        <w:rPr>
          <w:rFonts w:ascii="Times New Roman" w:hAnsi="Times New Roman" w:cs="Times New Roman"/>
          <w:sz w:val="21"/>
          <w:szCs w:val="21"/>
        </w:rPr>
      </w:pPr>
      <w:r>
        <w:rPr>
          <w:rFonts w:ascii="Times New Roman" w:hAnsi="Times New Roman" w:cs="Times New Roman"/>
          <w:sz w:val="21"/>
          <w:szCs w:val="21"/>
        </w:rPr>
        <w:t xml:space="preserve">Work with Customer to identify the specific cloud native services. </w:t>
      </w:r>
    </w:p>
    <w:p w14:paraId="11DF983E" w14:textId="77777777" w:rsidR="00C838E8" w:rsidRDefault="00C838E8" w:rsidP="00C838E8">
      <w:pPr>
        <w:pStyle w:val="NoSpacing"/>
        <w:numPr>
          <w:ilvl w:val="1"/>
          <w:numId w:val="2"/>
        </w:numPr>
        <w:jc w:val="both"/>
        <w:rPr>
          <w:rFonts w:ascii="Times New Roman" w:hAnsi="Times New Roman" w:cs="Times New Roman"/>
          <w:sz w:val="21"/>
          <w:szCs w:val="21"/>
        </w:rPr>
      </w:pPr>
      <w:r>
        <w:rPr>
          <w:rFonts w:ascii="Times New Roman" w:hAnsi="Times New Roman" w:cs="Times New Roman"/>
          <w:sz w:val="21"/>
          <w:szCs w:val="21"/>
        </w:rPr>
        <w:t>Validate a Security and Verification strategy in conjunction with Customer.</w:t>
      </w:r>
    </w:p>
    <w:p w14:paraId="49E0419D" w14:textId="77777777" w:rsidR="00C838E8" w:rsidRDefault="00C838E8" w:rsidP="00C838E8">
      <w:pPr>
        <w:pStyle w:val="NoSpacing"/>
        <w:numPr>
          <w:ilvl w:val="1"/>
          <w:numId w:val="2"/>
        </w:numPr>
        <w:jc w:val="both"/>
        <w:rPr>
          <w:rFonts w:ascii="Times New Roman" w:hAnsi="Times New Roman" w:cs="Times New Roman"/>
          <w:sz w:val="21"/>
          <w:szCs w:val="21"/>
        </w:rPr>
      </w:pPr>
      <w:r>
        <w:rPr>
          <w:rFonts w:ascii="Times New Roman" w:hAnsi="Times New Roman" w:cs="Times New Roman"/>
          <w:sz w:val="21"/>
          <w:szCs w:val="21"/>
        </w:rPr>
        <w:t>Provision the associated aws Security environment to Secure the workloads.</w:t>
      </w:r>
    </w:p>
    <w:p w14:paraId="3B41FBA0" w14:textId="77777777" w:rsidR="00C838E8" w:rsidRDefault="00C838E8" w:rsidP="00C838E8">
      <w:pPr>
        <w:pStyle w:val="NoSpacing"/>
        <w:numPr>
          <w:ilvl w:val="1"/>
          <w:numId w:val="2"/>
        </w:numPr>
        <w:jc w:val="both"/>
        <w:rPr>
          <w:rFonts w:ascii="Times New Roman" w:hAnsi="Times New Roman" w:cs="Times New Roman"/>
          <w:sz w:val="21"/>
          <w:szCs w:val="21"/>
        </w:rPr>
      </w:pPr>
      <w:r>
        <w:rPr>
          <w:rFonts w:ascii="Times New Roman" w:hAnsi="Times New Roman" w:cs="Times New Roman"/>
          <w:sz w:val="21"/>
          <w:szCs w:val="21"/>
        </w:rPr>
        <w:lastRenderedPageBreak/>
        <w:t>Automate the aws Provisioning Process.</w:t>
      </w:r>
    </w:p>
    <w:p w14:paraId="6D5F0FED" w14:textId="77777777" w:rsidR="00C838E8" w:rsidRDefault="00C838E8" w:rsidP="00C838E8">
      <w:pPr>
        <w:pStyle w:val="NoSpacing"/>
        <w:numPr>
          <w:ilvl w:val="1"/>
          <w:numId w:val="2"/>
        </w:numPr>
        <w:jc w:val="both"/>
        <w:rPr>
          <w:rFonts w:ascii="Times New Roman" w:hAnsi="Times New Roman" w:cs="Times New Roman"/>
          <w:sz w:val="21"/>
          <w:szCs w:val="21"/>
        </w:rPr>
      </w:pPr>
      <w:r>
        <w:rPr>
          <w:rFonts w:ascii="Times New Roman" w:hAnsi="Times New Roman" w:cs="Times New Roman"/>
          <w:sz w:val="21"/>
          <w:szCs w:val="21"/>
        </w:rPr>
        <w:t>Assist the Customer with final Security Verification.</w:t>
      </w:r>
    </w:p>
    <w:p w14:paraId="72F2D907" w14:textId="65466CF7" w:rsidR="00C838E8" w:rsidRDefault="00C838E8" w:rsidP="00C838E8">
      <w:pPr>
        <w:pStyle w:val="NoSpacing"/>
        <w:numPr>
          <w:ilvl w:val="1"/>
          <w:numId w:val="2"/>
        </w:numPr>
        <w:jc w:val="both"/>
        <w:rPr>
          <w:rFonts w:ascii="Times New Roman" w:hAnsi="Times New Roman" w:cs="Times New Roman"/>
          <w:sz w:val="21"/>
          <w:szCs w:val="21"/>
        </w:rPr>
      </w:pPr>
      <w:r>
        <w:rPr>
          <w:rFonts w:ascii="Times New Roman" w:hAnsi="Times New Roman" w:cs="Times New Roman"/>
          <w:sz w:val="21"/>
          <w:szCs w:val="21"/>
        </w:rPr>
        <w:t>Review and Transition the completed project.</w:t>
      </w:r>
    </w:p>
    <w:p w14:paraId="59CF2A6D" w14:textId="77777777" w:rsidR="00C838E8" w:rsidRPr="00442FFE" w:rsidRDefault="00C838E8" w:rsidP="00C838E8">
      <w:pPr>
        <w:pStyle w:val="NoSpacing"/>
        <w:ind w:left="1440"/>
        <w:jc w:val="both"/>
        <w:rPr>
          <w:rFonts w:ascii="Times New Roman" w:hAnsi="Times New Roman" w:cs="Times New Roman"/>
          <w:sz w:val="21"/>
          <w:szCs w:val="21"/>
        </w:rPr>
      </w:pPr>
    </w:p>
    <w:p w14:paraId="697CCAF7" w14:textId="77777777" w:rsidR="00C838E8" w:rsidRDefault="00C838E8" w:rsidP="00C838E8">
      <w:pPr>
        <w:pStyle w:val="NoSpacing"/>
        <w:rPr>
          <w:rFonts w:ascii="Times New Roman" w:hAnsi="Times New Roman" w:cs="Times New Roman"/>
          <w:sz w:val="14"/>
          <w:szCs w:val="14"/>
        </w:rPr>
      </w:pPr>
    </w:p>
    <w:p w14:paraId="73835572" w14:textId="77777777" w:rsidR="00C838E8" w:rsidRDefault="00C838E8" w:rsidP="00C838E8">
      <w:pPr>
        <w:pStyle w:val="NoSpacing"/>
        <w:rPr>
          <w:rFonts w:ascii="Times New Roman" w:hAnsi="Times New Roman" w:cs="Times New Roman"/>
          <w:sz w:val="21"/>
          <w:szCs w:val="21"/>
        </w:rPr>
      </w:pPr>
      <w:r>
        <w:rPr>
          <w:rFonts w:ascii="Times New Roman" w:hAnsi="Times New Roman" w:cs="Times New Roman"/>
          <w:sz w:val="21"/>
          <w:szCs w:val="21"/>
        </w:rPr>
        <w:t>Customer has provided the below Scope of Work to SYNECTIKS during initial conversations.</w:t>
      </w:r>
    </w:p>
    <w:p w14:paraId="1071EFF3" w14:textId="77777777" w:rsidR="00C838E8" w:rsidRPr="003D0919" w:rsidRDefault="00C838E8" w:rsidP="00C838E8">
      <w:pPr>
        <w:pStyle w:val="ListParagraph"/>
        <w:numPr>
          <w:ilvl w:val="0"/>
          <w:numId w:val="3"/>
        </w:numPr>
        <w:spacing w:after="0" w:line="240" w:lineRule="auto"/>
        <w:contextualSpacing w:val="0"/>
        <w:rPr>
          <w:rFonts w:ascii="Times New Roman" w:hAnsi="Times New Roman" w:cs="Times New Roman"/>
          <w:b/>
          <w:bCs/>
          <w:sz w:val="21"/>
          <w:szCs w:val="21"/>
        </w:rPr>
      </w:pPr>
      <w:r w:rsidRPr="003D0919">
        <w:rPr>
          <w:rFonts w:ascii="Times New Roman" w:hAnsi="Times New Roman" w:cs="Times New Roman"/>
          <w:b/>
          <w:bCs/>
          <w:sz w:val="21"/>
          <w:szCs w:val="21"/>
        </w:rPr>
        <w:t xml:space="preserve">We would </w:t>
      </w:r>
      <w:r>
        <w:rPr>
          <w:rFonts w:ascii="Times New Roman" w:hAnsi="Times New Roman" w:cs="Times New Roman"/>
          <w:b/>
          <w:bCs/>
          <w:sz w:val="21"/>
          <w:szCs w:val="21"/>
        </w:rPr>
        <w:t xml:space="preserve">provide you the list of files that is available in a s3 bucket in csv or json </w:t>
      </w:r>
      <w:proofErr w:type="gramStart"/>
      <w:r>
        <w:rPr>
          <w:rFonts w:ascii="Times New Roman" w:hAnsi="Times New Roman" w:cs="Times New Roman"/>
          <w:b/>
          <w:bCs/>
          <w:sz w:val="21"/>
          <w:szCs w:val="21"/>
        </w:rPr>
        <w:t>format</w:t>
      </w:r>
      <w:proofErr w:type="gramEnd"/>
      <w:r>
        <w:rPr>
          <w:rFonts w:ascii="Times New Roman" w:hAnsi="Times New Roman" w:cs="Times New Roman"/>
          <w:b/>
          <w:bCs/>
          <w:sz w:val="21"/>
          <w:szCs w:val="21"/>
        </w:rPr>
        <w:t xml:space="preserve"> </w:t>
      </w:r>
    </w:p>
    <w:p w14:paraId="7E0F08BA" w14:textId="77777777" w:rsidR="00C838E8" w:rsidRDefault="00C838E8" w:rsidP="00C838E8">
      <w:pPr>
        <w:pStyle w:val="ListParagraph"/>
        <w:numPr>
          <w:ilvl w:val="0"/>
          <w:numId w:val="3"/>
        </w:numPr>
        <w:spacing w:after="0" w:line="240" w:lineRule="auto"/>
        <w:contextualSpacing w:val="0"/>
        <w:rPr>
          <w:rFonts w:ascii="Times New Roman" w:hAnsi="Times New Roman" w:cs="Times New Roman"/>
          <w:b/>
          <w:bCs/>
          <w:sz w:val="21"/>
          <w:szCs w:val="21"/>
        </w:rPr>
      </w:pPr>
      <w:r w:rsidRPr="003D0919">
        <w:rPr>
          <w:rFonts w:ascii="Times New Roman" w:hAnsi="Times New Roman" w:cs="Times New Roman"/>
          <w:b/>
          <w:bCs/>
          <w:sz w:val="21"/>
          <w:szCs w:val="21"/>
        </w:rPr>
        <w:t xml:space="preserve">A process would </w:t>
      </w:r>
      <w:r>
        <w:rPr>
          <w:rFonts w:ascii="Times New Roman" w:hAnsi="Times New Roman" w:cs="Times New Roman"/>
          <w:b/>
          <w:bCs/>
          <w:sz w:val="21"/>
          <w:szCs w:val="21"/>
        </w:rPr>
        <w:t xml:space="preserve">be able to archive / recover those files in S3 to Glacier and vice </w:t>
      </w:r>
      <w:proofErr w:type="gramStart"/>
      <w:r>
        <w:rPr>
          <w:rFonts w:ascii="Times New Roman" w:hAnsi="Times New Roman" w:cs="Times New Roman"/>
          <w:b/>
          <w:bCs/>
          <w:sz w:val="21"/>
          <w:szCs w:val="21"/>
        </w:rPr>
        <w:t>vera</w:t>
      </w:r>
      <w:proofErr w:type="gramEnd"/>
    </w:p>
    <w:p w14:paraId="21CEC467" w14:textId="77777777" w:rsidR="00C838E8" w:rsidRPr="003D0919" w:rsidRDefault="00C838E8" w:rsidP="00C838E8">
      <w:pPr>
        <w:pStyle w:val="ListParagraph"/>
        <w:spacing w:after="0" w:line="240" w:lineRule="auto"/>
        <w:contextualSpacing w:val="0"/>
        <w:rPr>
          <w:rFonts w:ascii="Times New Roman" w:hAnsi="Times New Roman" w:cs="Times New Roman"/>
          <w:b/>
          <w:bCs/>
          <w:sz w:val="21"/>
          <w:szCs w:val="21"/>
        </w:rPr>
      </w:pPr>
    </w:p>
    <w:p w14:paraId="14516E93" w14:textId="77777777" w:rsidR="00C838E8" w:rsidRDefault="00C838E8" w:rsidP="00C838E8">
      <w:pPr>
        <w:pStyle w:val="ListParagraph"/>
        <w:numPr>
          <w:ilvl w:val="0"/>
          <w:numId w:val="3"/>
        </w:numPr>
        <w:spacing w:after="0" w:line="240" w:lineRule="auto"/>
        <w:contextualSpacing w:val="0"/>
        <w:rPr>
          <w:rFonts w:ascii="Times New Roman" w:hAnsi="Times New Roman" w:cs="Times New Roman"/>
          <w:b/>
          <w:bCs/>
          <w:sz w:val="21"/>
          <w:szCs w:val="21"/>
        </w:rPr>
      </w:pPr>
      <w:r w:rsidRPr="003D0919">
        <w:rPr>
          <w:rFonts w:ascii="Times New Roman" w:hAnsi="Times New Roman" w:cs="Times New Roman"/>
          <w:b/>
          <w:bCs/>
          <w:sz w:val="21"/>
          <w:szCs w:val="21"/>
        </w:rPr>
        <w:t xml:space="preserve">The process </w:t>
      </w:r>
      <w:r>
        <w:rPr>
          <w:rFonts w:ascii="Times New Roman" w:hAnsi="Times New Roman" w:cs="Times New Roman"/>
          <w:b/>
          <w:bCs/>
          <w:sz w:val="21"/>
          <w:szCs w:val="21"/>
        </w:rPr>
        <w:t>should log the details of the operations done so that we know that file at what time was archived and recovered.</w:t>
      </w:r>
    </w:p>
    <w:p w14:paraId="130BB800" w14:textId="77777777" w:rsidR="00C838E8" w:rsidRPr="00E651AB" w:rsidRDefault="00C838E8" w:rsidP="00C838E8">
      <w:pPr>
        <w:pStyle w:val="ListParagraph"/>
        <w:rPr>
          <w:rFonts w:ascii="Times New Roman" w:hAnsi="Times New Roman" w:cs="Times New Roman"/>
          <w:b/>
          <w:bCs/>
          <w:sz w:val="21"/>
          <w:szCs w:val="21"/>
        </w:rPr>
      </w:pPr>
    </w:p>
    <w:p w14:paraId="439E8D20" w14:textId="250BC54F" w:rsidR="00C838E8" w:rsidRDefault="00C838E8" w:rsidP="00C838E8">
      <w:pPr>
        <w:pStyle w:val="ListParagraph"/>
        <w:numPr>
          <w:ilvl w:val="0"/>
          <w:numId w:val="3"/>
        </w:numPr>
        <w:spacing w:after="0" w:line="240" w:lineRule="auto"/>
        <w:contextualSpacing w:val="0"/>
        <w:rPr>
          <w:rFonts w:ascii="Times New Roman" w:hAnsi="Times New Roman" w:cs="Times New Roman"/>
          <w:b/>
          <w:bCs/>
          <w:sz w:val="21"/>
          <w:szCs w:val="21"/>
        </w:rPr>
      </w:pPr>
      <w:r>
        <w:rPr>
          <w:rFonts w:ascii="Times New Roman" w:hAnsi="Times New Roman" w:cs="Times New Roman"/>
          <w:b/>
          <w:bCs/>
          <w:sz w:val="21"/>
          <w:szCs w:val="21"/>
        </w:rPr>
        <w:t>We may provide you the life cycle rules also for set of files that we need to associate with bucket and execute.</w:t>
      </w:r>
    </w:p>
    <w:p w14:paraId="5B30B5FF" w14:textId="77777777" w:rsidR="00F40057" w:rsidRPr="00F40057" w:rsidRDefault="00F40057" w:rsidP="00F40057">
      <w:pPr>
        <w:pStyle w:val="ListParagraph"/>
        <w:rPr>
          <w:rFonts w:ascii="Times New Roman" w:hAnsi="Times New Roman" w:cs="Times New Roman"/>
          <w:b/>
          <w:bCs/>
          <w:sz w:val="21"/>
          <w:szCs w:val="21"/>
        </w:rPr>
      </w:pPr>
    </w:p>
    <w:p w14:paraId="4F9D28BD" w14:textId="28C0DFD5" w:rsidR="00F40057" w:rsidRDefault="00054F61" w:rsidP="00F40057">
      <w:pPr>
        <w:spacing w:after="0" w:line="240" w:lineRule="auto"/>
        <w:rPr>
          <w:rFonts w:ascii="Times New Roman" w:hAnsi="Times New Roman" w:cs="Times New Roman"/>
          <w:b/>
          <w:bCs/>
          <w:sz w:val="21"/>
          <w:szCs w:val="21"/>
        </w:rPr>
      </w:pPr>
      <w:r>
        <w:rPr>
          <w:rFonts w:ascii="Times New Roman" w:hAnsi="Times New Roman" w:cs="Times New Roman"/>
          <w:b/>
          <w:bCs/>
          <w:sz w:val="21"/>
          <w:szCs w:val="21"/>
        </w:rPr>
        <w:t>Amended points</w:t>
      </w:r>
      <w:r w:rsidR="00F40057">
        <w:rPr>
          <w:rFonts w:ascii="Times New Roman" w:hAnsi="Times New Roman" w:cs="Times New Roman"/>
          <w:b/>
          <w:bCs/>
          <w:sz w:val="21"/>
          <w:szCs w:val="21"/>
        </w:rPr>
        <w:t xml:space="preserve"> after review:</w:t>
      </w:r>
    </w:p>
    <w:p w14:paraId="22535A0A" w14:textId="33077749" w:rsidR="00F40057" w:rsidRDefault="00F40057" w:rsidP="00F40057">
      <w:pPr>
        <w:spacing w:after="0" w:line="240" w:lineRule="auto"/>
        <w:rPr>
          <w:rFonts w:ascii="Times New Roman" w:hAnsi="Times New Roman" w:cs="Times New Roman"/>
          <w:b/>
          <w:bCs/>
          <w:sz w:val="21"/>
          <w:szCs w:val="21"/>
        </w:rPr>
      </w:pPr>
      <w:r>
        <w:rPr>
          <w:rFonts w:ascii="Times New Roman" w:hAnsi="Times New Roman" w:cs="Times New Roman"/>
          <w:b/>
          <w:bCs/>
          <w:sz w:val="21"/>
          <w:szCs w:val="21"/>
        </w:rPr>
        <w:tab/>
      </w:r>
    </w:p>
    <w:p w14:paraId="4A3046EF" w14:textId="2D103795" w:rsidR="00054F61" w:rsidRDefault="00F40057" w:rsidP="00054F61">
      <w:pPr>
        <w:pStyle w:val="ListParagraph"/>
        <w:numPr>
          <w:ilvl w:val="1"/>
          <w:numId w:val="11"/>
        </w:numPr>
        <w:spacing w:after="0" w:line="240" w:lineRule="auto"/>
        <w:rPr>
          <w:rFonts w:ascii="Times New Roman" w:hAnsi="Times New Roman" w:cs="Times New Roman"/>
          <w:b/>
          <w:bCs/>
          <w:sz w:val="21"/>
          <w:szCs w:val="21"/>
        </w:rPr>
      </w:pPr>
      <w:r w:rsidRPr="00054F61">
        <w:rPr>
          <w:rFonts w:ascii="Times New Roman" w:hAnsi="Times New Roman" w:cs="Times New Roman"/>
          <w:b/>
          <w:bCs/>
          <w:sz w:val="21"/>
          <w:szCs w:val="21"/>
        </w:rPr>
        <w:t xml:space="preserve">Argus will </w:t>
      </w:r>
      <w:r w:rsidR="00054F61" w:rsidRPr="00054F61">
        <w:rPr>
          <w:rFonts w:ascii="Times New Roman" w:hAnsi="Times New Roman" w:cs="Times New Roman"/>
          <w:b/>
          <w:bCs/>
          <w:sz w:val="21"/>
          <w:szCs w:val="21"/>
        </w:rPr>
        <w:t xml:space="preserve">provide a list of </w:t>
      </w:r>
      <w:r w:rsidR="00966CB9" w:rsidRPr="00054F61">
        <w:rPr>
          <w:rFonts w:ascii="Times New Roman" w:hAnsi="Times New Roman" w:cs="Times New Roman"/>
          <w:b/>
          <w:bCs/>
          <w:sz w:val="21"/>
          <w:szCs w:val="21"/>
        </w:rPr>
        <w:t>PDFs</w:t>
      </w:r>
      <w:r w:rsidR="00054F61" w:rsidRPr="00054F61">
        <w:rPr>
          <w:rFonts w:ascii="Times New Roman" w:hAnsi="Times New Roman" w:cs="Times New Roman"/>
          <w:b/>
          <w:bCs/>
          <w:sz w:val="21"/>
          <w:szCs w:val="21"/>
        </w:rPr>
        <w:t xml:space="preserve"> that is published in their website. Corresponding to that </w:t>
      </w:r>
      <w:r w:rsidR="00966CB9" w:rsidRPr="00054F61">
        <w:rPr>
          <w:rFonts w:ascii="Times New Roman" w:hAnsi="Times New Roman" w:cs="Times New Roman"/>
          <w:b/>
          <w:bCs/>
          <w:sz w:val="21"/>
          <w:szCs w:val="21"/>
        </w:rPr>
        <w:t>list,</w:t>
      </w:r>
      <w:r w:rsidR="00966CB9">
        <w:rPr>
          <w:rFonts w:ascii="Times New Roman" w:hAnsi="Times New Roman" w:cs="Times New Roman"/>
          <w:b/>
          <w:bCs/>
          <w:sz w:val="21"/>
          <w:szCs w:val="21"/>
        </w:rPr>
        <w:t xml:space="preserve"> Synectiks</w:t>
      </w:r>
      <w:r w:rsidR="00966CB9" w:rsidRPr="00054F61">
        <w:rPr>
          <w:rFonts w:ascii="Times New Roman" w:hAnsi="Times New Roman" w:cs="Times New Roman"/>
          <w:b/>
          <w:bCs/>
          <w:sz w:val="21"/>
          <w:szCs w:val="21"/>
        </w:rPr>
        <w:t xml:space="preserve"> need</w:t>
      </w:r>
      <w:r w:rsidR="00054F61" w:rsidRPr="00054F61">
        <w:rPr>
          <w:rFonts w:ascii="Times New Roman" w:hAnsi="Times New Roman" w:cs="Times New Roman"/>
          <w:b/>
          <w:bCs/>
          <w:sz w:val="21"/>
          <w:szCs w:val="21"/>
        </w:rPr>
        <w:t xml:space="preserve"> to find the candidate list for archival and archive them to glacier.</w:t>
      </w:r>
    </w:p>
    <w:p w14:paraId="5126B4A1" w14:textId="77777777" w:rsidR="00054F61" w:rsidRDefault="00054F61" w:rsidP="00054F61">
      <w:pPr>
        <w:pStyle w:val="ListParagraph"/>
        <w:spacing w:after="0" w:line="240" w:lineRule="auto"/>
        <w:ind w:left="1440"/>
        <w:rPr>
          <w:rFonts w:ascii="Times New Roman" w:hAnsi="Times New Roman" w:cs="Times New Roman"/>
          <w:b/>
          <w:bCs/>
          <w:sz w:val="21"/>
          <w:szCs w:val="21"/>
        </w:rPr>
      </w:pPr>
    </w:p>
    <w:p w14:paraId="51189126" w14:textId="1D2C4073" w:rsidR="00054F61" w:rsidRPr="00054F61" w:rsidRDefault="00054F61" w:rsidP="00054F61">
      <w:pPr>
        <w:pStyle w:val="ListParagraph"/>
        <w:numPr>
          <w:ilvl w:val="1"/>
          <w:numId w:val="11"/>
        </w:numPr>
        <w:spacing w:after="0" w:line="240" w:lineRule="auto"/>
        <w:rPr>
          <w:rFonts w:ascii="Times New Roman" w:hAnsi="Times New Roman" w:cs="Times New Roman"/>
          <w:b/>
          <w:bCs/>
          <w:sz w:val="21"/>
          <w:szCs w:val="21"/>
        </w:rPr>
      </w:pPr>
      <w:r w:rsidRPr="00054F61">
        <w:rPr>
          <w:rFonts w:ascii="Times New Roman" w:hAnsi="Times New Roman" w:cs="Times New Roman"/>
          <w:b/>
          <w:bCs/>
          <w:sz w:val="21"/>
          <w:szCs w:val="21"/>
        </w:rPr>
        <w:t xml:space="preserve">Synectiks will need to clean up the folders and data stored in s3 for London setup. Argus would provide specific lifecycle rules for a folder </w:t>
      </w:r>
      <w:r w:rsidRPr="00054F61">
        <w:rPr>
          <w:rFonts w:ascii="Times New Roman" w:hAnsi="Times New Roman" w:cs="Times New Roman"/>
          <w:b/>
          <w:bCs/>
          <w:sz w:val="21"/>
          <w:szCs w:val="21"/>
        </w:rPr>
        <w:t>that will run on a schedule (weekly</w:t>
      </w:r>
      <w:r w:rsidRPr="00054F61">
        <w:rPr>
          <w:rFonts w:ascii="Times New Roman" w:hAnsi="Times New Roman" w:cs="Times New Roman"/>
          <w:b/>
          <w:bCs/>
          <w:sz w:val="21"/>
          <w:szCs w:val="21"/>
        </w:rPr>
        <w:t xml:space="preserve"> or </w:t>
      </w:r>
      <w:r w:rsidR="00644A97" w:rsidRPr="00054F61">
        <w:rPr>
          <w:rFonts w:ascii="Times New Roman" w:hAnsi="Times New Roman" w:cs="Times New Roman"/>
          <w:b/>
          <w:bCs/>
          <w:sz w:val="21"/>
          <w:szCs w:val="21"/>
        </w:rPr>
        <w:t>monthly,</w:t>
      </w:r>
      <w:r w:rsidRPr="00054F61">
        <w:rPr>
          <w:rFonts w:ascii="Times New Roman" w:hAnsi="Times New Roman" w:cs="Times New Roman"/>
          <w:b/>
          <w:bCs/>
          <w:sz w:val="21"/>
          <w:szCs w:val="21"/>
        </w:rPr>
        <w:t xml:space="preserve"> whatever decided</w:t>
      </w:r>
      <w:r w:rsidRPr="00054F61">
        <w:rPr>
          <w:rFonts w:ascii="Times New Roman" w:hAnsi="Times New Roman" w:cs="Times New Roman"/>
          <w:b/>
          <w:bCs/>
          <w:sz w:val="21"/>
          <w:szCs w:val="21"/>
        </w:rPr>
        <w:t>) and moves file that are over a certain date (modified or created) and move to Glacier.</w:t>
      </w:r>
    </w:p>
    <w:p w14:paraId="5BA5B60D" w14:textId="77777777" w:rsidR="00C838E8" w:rsidRPr="00054F61" w:rsidRDefault="00C838E8" w:rsidP="00C838E8">
      <w:pPr>
        <w:rPr>
          <w:rFonts w:ascii="Times New Roman" w:hAnsi="Times New Roman" w:cs="Times New Roman"/>
          <w:b/>
          <w:bCs/>
          <w:sz w:val="21"/>
          <w:szCs w:val="21"/>
        </w:rPr>
      </w:pPr>
    </w:p>
    <w:p w14:paraId="08221104" w14:textId="0A82AAAA" w:rsidR="00C838E8" w:rsidRDefault="00C838E8" w:rsidP="00C838E8">
      <w:pPr>
        <w:pStyle w:val="Heading1"/>
      </w:pPr>
      <w:bookmarkStart w:id="6" w:name="_Toc66721896"/>
      <w:r>
        <w:t>SOLUTION DETAILS</w:t>
      </w:r>
      <w:bookmarkEnd w:id="6"/>
    </w:p>
    <w:p w14:paraId="51D9FED1" w14:textId="33118792" w:rsidR="00C838E8" w:rsidRDefault="00C838E8" w:rsidP="00C838E8"/>
    <w:p w14:paraId="5ECAF1F2" w14:textId="77777777" w:rsidR="00C838E8" w:rsidRDefault="00C838E8" w:rsidP="00C838E8">
      <w:pPr>
        <w:numPr>
          <w:ilvl w:val="0"/>
          <w:numId w:val="4"/>
        </w:numPr>
        <w:spacing w:after="0" w:line="240" w:lineRule="auto"/>
        <w:rPr>
          <w:rFonts w:eastAsia="Times New Roman"/>
        </w:rPr>
      </w:pPr>
      <w:r>
        <w:rPr>
          <w:rFonts w:eastAsia="Times New Roman"/>
        </w:rPr>
        <w:t xml:space="preserve">We will write </w:t>
      </w:r>
      <w:proofErr w:type="gramStart"/>
      <w:r>
        <w:rPr>
          <w:rFonts w:eastAsia="Times New Roman"/>
        </w:rPr>
        <w:t>a  CLI</w:t>
      </w:r>
      <w:proofErr w:type="gramEnd"/>
      <w:r>
        <w:rPr>
          <w:rFonts w:eastAsia="Times New Roman"/>
        </w:rPr>
        <w:t xml:space="preserve"> program that will take the input file , parse the set of files and archive or restore depending on  the switch provided In CLI program </w:t>
      </w:r>
    </w:p>
    <w:p w14:paraId="2AB0BF6F" w14:textId="77777777" w:rsidR="00C838E8" w:rsidRDefault="00C838E8" w:rsidP="00C838E8">
      <w:pPr>
        <w:numPr>
          <w:ilvl w:val="0"/>
          <w:numId w:val="4"/>
        </w:numPr>
        <w:spacing w:after="0" w:line="240" w:lineRule="auto"/>
        <w:rPr>
          <w:rFonts w:eastAsia="Times New Roman"/>
        </w:rPr>
      </w:pPr>
      <w:r>
        <w:rPr>
          <w:rFonts w:eastAsia="Times New Roman"/>
        </w:rPr>
        <w:t xml:space="preserve">We will enable the cloud-trail logs of all the lifecycle activities of S3 </w:t>
      </w:r>
      <w:proofErr w:type="gramStart"/>
      <w:r>
        <w:rPr>
          <w:rFonts w:eastAsia="Times New Roman"/>
        </w:rPr>
        <w:t>bucket ,</w:t>
      </w:r>
      <w:proofErr w:type="gramEnd"/>
      <w:r>
        <w:rPr>
          <w:rFonts w:eastAsia="Times New Roman"/>
        </w:rPr>
        <w:t xml:space="preserve"> like archive or recovery, so that we know what are the lifecycle activities took place on overall bucket as well as individual file level. </w:t>
      </w:r>
    </w:p>
    <w:p w14:paraId="59ACDC17" w14:textId="77777777" w:rsidR="00C838E8" w:rsidRDefault="00C838E8" w:rsidP="00C838E8">
      <w:pPr>
        <w:numPr>
          <w:ilvl w:val="0"/>
          <w:numId w:val="4"/>
        </w:numPr>
        <w:spacing w:after="0" w:line="240" w:lineRule="auto"/>
        <w:rPr>
          <w:rFonts w:eastAsia="Times New Roman"/>
        </w:rPr>
      </w:pPr>
      <w:r>
        <w:rPr>
          <w:rFonts w:eastAsia="Times New Roman"/>
        </w:rPr>
        <w:t>To show any insights from the logs, aws athenea or Synectiks Log insights can be used.</w:t>
      </w:r>
    </w:p>
    <w:p w14:paraId="5784453B" w14:textId="77777777" w:rsidR="00C838E8" w:rsidRDefault="00C838E8" w:rsidP="00C838E8">
      <w:pPr>
        <w:numPr>
          <w:ilvl w:val="0"/>
          <w:numId w:val="4"/>
        </w:numPr>
        <w:spacing w:after="0" w:line="240" w:lineRule="auto"/>
        <w:rPr>
          <w:rFonts w:eastAsia="Times New Roman"/>
        </w:rPr>
      </w:pPr>
      <w:r>
        <w:rPr>
          <w:rFonts w:eastAsia="Times New Roman"/>
        </w:rPr>
        <w:t xml:space="preserve">For any insights of getting archive candidate files such as files that are rarely accessed or very </w:t>
      </w:r>
      <w:proofErr w:type="gramStart"/>
      <w:r>
        <w:rPr>
          <w:rFonts w:eastAsia="Times New Roman"/>
        </w:rPr>
        <w:t>old ,</w:t>
      </w:r>
      <w:proofErr w:type="gramEnd"/>
      <w:r>
        <w:rPr>
          <w:rFonts w:eastAsia="Times New Roman"/>
        </w:rPr>
        <w:t xml:space="preserve"> we would enable the AWS inventory configuration and Storage Class Analysis.</w:t>
      </w:r>
    </w:p>
    <w:p w14:paraId="0860D156" w14:textId="77777777" w:rsidR="00C838E8" w:rsidRDefault="00C838E8" w:rsidP="00C838E8">
      <w:pPr>
        <w:numPr>
          <w:ilvl w:val="0"/>
          <w:numId w:val="4"/>
        </w:numPr>
        <w:spacing w:after="0" w:line="240" w:lineRule="auto"/>
        <w:rPr>
          <w:rFonts w:eastAsia="Times New Roman"/>
        </w:rPr>
      </w:pPr>
      <w:r>
        <w:rPr>
          <w:rFonts w:eastAsia="Times New Roman"/>
        </w:rPr>
        <w:t>In case of massive no o file archive and recovery requirement, we will implement some parallel processing to speed up the process.</w:t>
      </w:r>
    </w:p>
    <w:p w14:paraId="428AB83E" w14:textId="77777777" w:rsidR="00C838E8" w:rsidRPr="00C838E8" w:rsidRDefault="00C838E8" w:rsidP="00C838E8"/>
    <w:p w14:paraId="1DF38CBD" w14:textId="5779C001" w:rsidR="00C838E8" w:rsidRDefault="00C838E8" w:rsidP="00C838E8">
      <w:pPr>
        <w:pStyle w:val="Heading1"/>
      </w:pPr>
      <w:bookmarkStart w:id="7" w:name="_Toc66721897"/>
      <w:r>
        <w:t>PROJECT MANAGEMENT &amp; DELIVERABLES</w:t>
      </w:r>
      <w:bookmarkEnd w:id="7"/>
    </w:p>
    <w:p w14:paraId="74C7C020" w14:textId="58AE9199" w:rsidR="00C838E8" w:rsidRDefault="00C838E8" w:rsidP="00C838E8"/>
    <w:p w14:paraId="7838FF9A" w14:textId="77777777" w:rsidR="00C838E8" w:rsidRDefault="00C838E8" w:rsidP="00C838E8">
      <w:pPr>
        <w:pStyle w:val="NoSpacing"/>
        <w:jc w:val="both"/>
        <w:rPr>
          <w:rFonts w:ascii="Times New Roman" w:hAnsi="Times New Roman" w:cs="Times New Roman"/>
          <w:sz w:val="21"/>
          <w:szCs w:val="21"/>
        </w:rPr>
      </w:pPr>
      <w:r>
        <w:rPr>
          <w:rFonts w:ascii="Times New Roman" w:hAnsi="Times New Roman" w:cs="Times New Roman"/>
          <w:sz w:val="21"/>
          <w:szCs w:val="21"/>
        </w:rPr>
        <w:t xml:space="preserve">A SYNECTIKS Project Manager will schedule, </w:t>
      </w:r>
      <w:proofErr w:type="gramStart"/>
      <w:r>
        <w:rPr>
          <w:rFonts w:ascii="Times New Roman" w:hAnsi="Times New Roman" w:cs="Times New Roman"/>
          <w:sz w:val="21"/>
          <w:szCs w:val="21"/>
        </w:rPr>
        <w:t>coordinate</w:t>
      </w:r>
      <w:proofErr w:type="gramEnd"/>
      <w:r>
        <w:rPr>
          <w:rFonts w:ascii="Times New Roman" w:hAnsi="Times New Roman" w:cs="Times New Roman"/>
          <w:sz w:val="21"/>
          <w:szCs w:val="21"/>
        </w:rPr>
        <w:t xml:space="preserve"> and assist SYNECTIKS personnel assigned to the Cloud Migration Services Project. The Project Manager will communicate regularly with SYNECTIKS personnel and be the single point of contact with the Customer’s assigned personnel to manage the project.</w:t>
      </w:r>
    </w:p>
    <w:p w14:paraId="3DB2A730" w14:textId="77777777" w:rsidR="00C838E8" w:rsidRPr="007B2B92" w:rsidRDefault="00C838E8" w:rsidP="00C838E8">
      <w:pPr>
        <w:pStyle w:val="NoSpacing"/>
        <w:jc w:val="both"/>
        <w:rPr>
          <w:rFonts w:ascii="Times New Roman" w:hAnsi="Times New Roman" w:cs="Times New Roman"/>
          <w:sz w:val="21"/>
          <w:szCs w:val="21"/>
        </w:rPr>
      </w:pPr>
    </w:p>
    <w:p w14:paraId="09C4BA2D" w14:textId="77777777" w:rsidR="00C838E8" w:rsidRDefault="00C838E8" w:rsidP="00C838E8">
      <w:pPr>
        <w:pStyle w:val="NoSpacing"/>
        <w:jc w:val="both"/>
        <w:rPr>
          <w:rFonts w:ascii="Times New Roman" w:hAnsi="Times New Roman" w:cs="Times New Roman"/>
          <w:b/>
          <w:sz w:val="21"/>
          <w:szCs w:val="21"/>
        </w:rPr>
      </w:pPr>
      <w:r>
        <w:rPr>
          <w:rFonts w:ascii="Times New Roman Bold" w:hAnsi="Times New Roman Bold" w:cs="Times New Roman"/>
          <w:b/>
          <w:smallCaps/>
          <w:sz w:val="21"/>
          <w:szCs w:val="21"/>
        </w:rPr>
        <w:t>Phases &amp; Deliverables</w:t>
      </w:r>
    </w:p>
    <w:p w14:paraId="5B270CBD" w14:textId="77777777" w:rsidR="00C838E8" w:rsidRDefault="00C838E8" w:rsidP="00C838E8">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895"/>
        <w:gridCol w:w="2250"/>
        <w:gridCol w:w="4230"/>
        <w:gridCol w:w="1975"/>
      </w:tblGrid>
      <w:tr w:rsidR="00C838E8" w14:paraId="3B3F6D15" w14:textId="77777777" w:rsidTr="00685A4E">
        <w:tc>
          <w:tcPr>
            <w:tcW w:w="895" w:type="dxa"/>
          </w:tcPr>
          <w:p w14:paraId="042097F0" w14:textId="77777777" w:rsidR="00C838E8" w:rsidRDefault="00C838E8" w:rsidP="00685A4E">
            <w:pPr>
              <w:pStyle w:val="NoSpacing"/>
              <w:jc w:val="both"/>
              <w:rPr>
                <w:rFonts w:ascii="Times New Roman" w:hAnsi="Times New Roman" w:cs="Times New Roman"/>
                <w:sz w:val="21"/>
                <w:szCs w:val="21"/>
              </w:rPr>
            </w:pPr>
          </w:p>
        </w:tc>
        <w:tc>
          <w:tcPr>
            <w:tcW w:w="2250" w:type="dxa"/>
            <w:shd w:val="clear" w:color="auto" w:fill="D9D9D9" w:themeFill="background1" w:themeFillShade="D9"/>
          </w:tcPr>
          <w:p w14:paraId="71718D87" w14:textId="77777777" w:rsidR="00C838E8" w:rsidRPr="00214CA1" w:rsidRDefault="00C838E8" w:rsidP="00685A4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Activity</w:t>
            </w:r>
          </w:p>
        </w:tc>
        <w:tc>
          <w:tcPr>
            <w:tcW w:w="4230" w:type="dxa"/>
            <w:shd w:val="clear" w:color="auto" w:fill="D9D9D9" w:themeFill="background1" w:themeFillShade="D9"/>
          </w:tcPr>
          <w:p w14:paraId="2C4F6EDA" w14:textId="77777777" w:rsidR="00C838E8" w:rsidRPr="00214CA1" w:rsidRDefault="00C838E8" w:rsidP="00685A4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Details</w:t>
            </w:r>
          </w:p>
        </w:tc>
        <w:tc>
          <w:tcPr>
            <w:tcW w:w="1975" w:type="dxa"/>
            <w:shd w:val="clear" w:color="auto" w:fill="D9D9D9" w:themeFill="background1" w:themeFillShade="D9"/>
          </w:tcPr>
          <w:p w14:paraId="7E5C6FF1" w14:textId="77777777" w:rsidR="00C838E8" w:rsidRPr="00214CA1" w:rsidRDefault="00C838E8" w:rsidP="00685A4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Deliverables</w:t>
            </w:r>
          </w:p>
        </w:tc>
      </w:tr>
      <w:tr w:rsidR="00C838E8" w14:paraId="2EE5B385" w14:textId="77777777" w:rsidTr="00685A4E">
        <w:tc>
          <w:tcPr>
            <w:tcW w:w="895" w:type="dxa"/>
            <w:shd w:val="clear" w:color="auto" w:fill="D9D9D9" w:themeFill="background1" w:themeFillShade="D9"/>
          </w:tcPr>
          <w:p w14:paraId="0B489447" w14:textId="77777777" w:rsidR="00C838E8" w:rsidRPr="00214CA1" w:rsidRDefault="00C838E8" w:rsidP="00685A4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1</w:t>
            </w:r>
          </w:p>
        </w:tc>
        <w:tc>
          <w:tcPr>
            <w:tcW w:w="2250" w:type="dxa"/>
          </w:tcPr>
          <w:p w14:paraId="7A6D0C81" w14:textId="77777777" w:rsidR="00C838E8" w:rsidRPr="001F2B6F" w:rsidRDefault="00C838E8" w:rsidP="00685A4E">
            <w:pPr>
              <w:pStyle w:val="NoSpacing"/>
              <w:rPr>
                <w:rFonts w:ascii="Times New Roman" w:hAnsi="Times New Roman" w:cs="Times New Roman"/>
                <w:sz w:val="21"/>
                <w:szCs w:val="21"/>
              </w:rPr>
            </w:pPr>
            <w:r>
              <w:rPr>
                <w:rFonts w:ascii="Times New Roman" w:hAnsi="Times New Roman" w:cs="Times New Roman"/>
                <w:sz w:val="21"/>
                <w:szCs w:val="21"/>
              </w:rPr>
              <w:t>Write the CLI program for archive / restore</w:t>
            </w:r>
          </w:p>
        </w:tc>
        <w:tc>
          <w:tcPr>
            <w:tcW w:w="4230" w:type="dxa"/>
          </w:tcPr>
          <w:p w14:paraId="4485B137" w14:textId="29047813" w:rsidR="00C838E8" w:rsidRDefault="00C838E8" w:rsidP="00685A4E">
            <w:pPr>
              <w:rPr>
                <w:rFonts w:eastAsia="Times New Roman"/>
              </w:rPr>
            </w:pPr>
            <w:r>
              <w:rPr>
                <w:rFonts w:eastAsia="Times New Roman"/>
              </w:rPr>
              <w:t xml:space="preserve">We will write </w:t>
            </w:r>
            <w:r w:rsidR="009E101E">
              <w:rPr>
                <w:rFonts w:eastAsia="Times New Roman"/>
              </w:rPr>
              <w:t>a CLI</w:t>
            </w:r>
            <w:r>
              <w:rPr>
                <w:rFonts w:eastAsia="Times New Roman"/>
              </w:rPr>
              <w:t xml:space="preserve"> program that will take the input </w:t>
            </w:r>
            <w:proofErr w:type="gramStart"/>
            <w:r>
              <w:rPr>
                <w:rFonts w:eastAsia="Times New Roman"/>
              </w:rPr>
              <w:t>file ,</w:t>
            </w:r>
            <w:proofErr w:type="gramEnd"/>
            <w:r>
              <w:rPr>
                <w:rFonts w:eastAsia="Times New Roman"/>
              </w:rPr>
              <w:t xml:space="preserve"> parse the set of files and archive or restore depending on  the switch provided In CLI program. In case of massive no o file archive and recovery requirement, we will implement some parallel processing to speed up the process.</w:t>
            </w:r>
          </w:p>
          <w:p w14:paraId="57EC6AAA" w14:textId="77777777" w:rsidR="00C838E8" w:rsidRDefault="00C838E8" w:rsidP="00685A4E">
            <w:pPr>
              <w:rPr>
                <w:rFonts w:eastAsia="Times New Roman"/>
              </w:rPr>
            </w:pPr>
          </w:p>
          <w:p w14:paraId="23C4D3E0" w14:textId="77777777" w:rsidR="00C838E8" w:rsidRPr="001F2B6F" w:rsidRDefault="00C838E8" w:rsidP="00685A4E">
            <w:pPr>
              <w:pStyle w:val="NoSpacing"/>
              <w:rPr>
                <w:rFonts w:ascii="Times New Roman" w:hAnsi="Times New Roman" w:cs="Times New Roman"/>
                <w:sz w:val="21"/>
                <w:szCs w:val="21"/>
              </w:rPr>
            </w:pPr>
          </w:p>
        </w:tc>
        <w:tc>
          <w:tcPr>
            <w:tcW w:w="1975" w:type="dxa"/>
          </w:tcPr>
          <w:p w14:paraId="5101033A" w14:textId="77777777" w:rsidR="00C838E8" w:rsidRPr="001F2B6F" w:rsidRDefault="00C838E8" w:rsidP="00685A4E">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 xml:space="preserve">A </w:t>
            </w:r>
            <w:proofErr w:type="spellStart"/>
            <w:r>
              <w:rPr>
                <w:rFonts w:ascii="Times New Roman" w:hAnsi="Times New Roman" w:cs="Times New Roman"/>
                <w:sz w:val="21"/>
                <w:szCs w:val="21"/>
                <w:shd w:val="clear" w:color="auto" w:fill="FAFAFA"/>
              </w:rPr>
              <w:t>Cli</w:t>
            </w:r>
            <w:proofErr w:type="spellEnd"/>
            <w:r>
              <w:rPr>
                <w:rFonts w:ascii="Times New Roman" w:hAnsi="Times New Roman" w:cs="Times New Roman"/>
                <w:sz w:val="21"/>
                <w:szCs w:val="21"/>
                <w:shd w:val="clear" w:color="auto" w:fill="FAFAFA"/>
              </w:rPr>
              <w:t xml:space="preserve"> program + Help Manual</w:t>
            </w:r>
            <w:r w:rsidRPr="001F2B6F">
              <w:rPr>
                <w:rFonts w:ascii="Times New Roman" w:hAnsi="Times New Roman" w:cs="Times New Roman"/>
                <w:sz w:val="21"/>
                <w:szCs w:val="21"/>
                <w:shd w:val="clear" w:color="auto" w:fill="FAFAFA"/>
              </w:rPr>
              <w:t xml:space="preserve"> </w:t>
            </w:r>
          </w:p>
        </w:tc>
      </w:tr>
      <w:tr w:rsidR="00C838E8" w14:paraId="19E68C60" w14:textId="77777777" w:rsidTr="00685A4E">
        <w:tc>
          <w:tcPr>
            <w:tcW w:w="895" w:type="dxa"/>
            <w:shd w:val="clear" w:color="auto" w:fill="D9D9D9" w:themeFill="background1" w:themeFillShade="D9"/>
          </w:tcPr>
          <w:p w14:paraId="3D24BAED" w14:textId="77777777" w:rsidR="00C838E8" w:rsidRPr="00214CA1" w:rsidRDefault="00C838E8" w:rsidP="00685A4E">
            <w:pPr>
              <w:pStyle w:val="NoSpacing"/>
              <w:jc w:val="both"/>
              <w:rPr>
                <w:rFonts w:ascii="Times New Roman" w:hAnsi="Times New Roman" w:cs="Times New Roman"/>
                <w:b/>
                <w:bCs/>
                <w:sz w:val="21"/>
                <w:szCs w:val="21"/>
              </w:rPr>
            </w:pPr>
            <w:r>
              <w:rPr>
                <w:rFonts w:ascii="Times New Roman" w:hAnsi="Times New Roman" w:cs="Times New Roman"/>
                <w:b/>
                <w:bCs/>
                <w:sz w:val="21"/>
                <w:szCs w:val="21"/>
              </w:rPr>
              <w:t>Phase2</w:t>
            </w:r>
          </w:p>
        </w:tc>
        <w:tc>
          <w:tcPr>
            <w:tcW w:w="2250" w:type="dxa"/>
          </w:tcPr>
          <w:p w14:paraId="4523E61F" w14:textId="77777777" w:rsidR="00C838E8" w:rsidRDefault="00C838E8" w:rsidP="00685A4E">
            <w:pPr>
              <w:pStyle w:val="NoSpacing"/>
              <w:rPr>
                <w:rFonts w:ascii="Times New Roman" w:hAnsi="Times New Roman" w:cs="Times New Roman"/>
                <w:sz w:val="21"/>
                <w:szCs w:val="21"/>
                <w:shd w:val="clear" w:color="auto" w:fill="FAFAFA"/>
              </w:rPr>
            </w:pPr>
            <w:r>
              <w:rPr>
                <w:rFonts w:ascii="Times New Roman" w:hAnsi="Times New Roman" w:cs="Times New Roman"/>
                <w:sz w:val="21"/>
                <w:szCs w:val="21"/>
                <w:shd w:val="clear" w:color="auto" w:fill="FAFAFA"/>
              </w:rPr>
              <w:t xml:space="preserve">Provision Cloud trail logs and establish some log analytics </w:t>
            </w:r>
          </w:p>
        </w:tc>
        <w:tc>
          <w:tcPr>
            <w:tcW w:w="4230" w:type="dxa"/>
          </w:tcPr>
          <w:p w14:paraId="0D400CCE" w14:textId="7319DA8B" w:rsidR="00C838E8" w:rsidRDefault="00C838E8" w:rsidP="00685A4E">
            <w:pPr>
              <w:pStyle w:val="NoSpacing"/>
              <w:rPr>
                <w:rFonts w:ascii="Times New Roman" w:hAnsi="Times New Roman" w:cs="Times New Roman"/>
                <w:sz w:val="21"/>
                <w:szCs w:val="21"/>
              </w:rPr>
            </w:pPr>
            <w:r>
              <w:rPr>
                <w:rFonts w:eastAsia="Times New Roman"/>
              </w:rPr>
              <w:t xml:space="preserve">We will enable the cloud-trail logs of all the lifecycle activities of S3 bucket, like archive or recovery, so that we know what the lifecycle activities are took place on overall bucket as well as individual file level.  For log analytics and </w:t>
            </w:r>
            <w:proofErr w:type="gramStart"/>
            <w:r>
              <w:rPr>
                <w:rFonts w:eastAsia="Times New Roman"/>
              </w:rPr>
              <w:t>insights ,</w:t>
            </w:r>
            <w:proofErr w:type="gramEnd"/>
            <w:r>
              <w:rPr>
                <w:rFonts w:eastAsia="Times New Roman"/>
              </w:rPr>
              <w:t xml:space="preserve"> AWS Athena or </w:t>
            </w:r>
            <w:r w:rsidR="009E101E">
              <w:rPr>
                <w:rFonts w:eastAsia="Times New Roman"/>
              </w:rPr>
              <w:t>Synectiks</w:t>
            </w:r>
            <w:r>
              <w:rPr>
                <w:rFonts w:eastAsia="Times New Roman"/>
              </w:rPr>
              <w:t xml:space="preserve"> l</w:t>
            </w:r>
            <w:r w:rsidR="009E101E">
              <w:rPr>
                <w:rFonts w:eastAsia="Times New Roman"/>
              </w:rPr>
              <w:t>o</w:t>
            </w:r>
            <w:r>
              <w:rPr>
                <w:rFonts w:eastAsia="Times New Roman"/>
              </w:rPr>
              <w:t>g insights could be used.</w:t>
            </w:r>
          </w:p>
        </w:tc>
        <w:tc>
          <w:tcPr>
            <w:tcW w:w="1975" w:type="dxa"/>
          </w:tcPr>
          <w:p w14:paraId="6D37F0A2" w14:textId="77777777" w:rsidR="00C838E8" w:rsidRDefault="00C838E8" w:rsidP="00685A4E">
            <w:pPr>
              <w:pStyle w:val="NoSpacing"/>
              <w:rPr>
                <w:rFonts w:ascii="Times New Roman" w:hAnsi="Times New Roman" w:cs="Times New Roman"/>
                <w:sz w:val="21"/>
                <w:szCs w:val="21"/>
                <w:shd w:val="clear" w:color="auto" w:fill="FAFAFA"/>
              </w:rPr>
            </w:pPr>
            <w:r>
              <w:rPr>
                <w:rFonts w:ascii="Times New Roman" w:hAnsi="Times New Roman" w:cs="Times New Roman"/>
                <w:sz w:val="21"/>
                <w:szCs w:val="21"/>
                <w:shd w:val="clear" w:color="auto" w:fill="FAFAFA"/>
              </w:rPr>
              <w:t>Log Environment +</w:t>
            </w:r>
          </w:p>
          <w:p w14:paraId="161760BA" w14:textId="77777777" w:rsidR="00C838E8" w:rsidRPr="001F2B6F" w:rsidRDefault="00C838E8" w:rsidP="00685A4E">
            <w:pPr>
              <w:pStyle w:val="NoSpacing"/>
              <w:rPr>
                <w:rFonts w:ascii="Times New Roman" w:hAnsi="Times New Roman" w:cs="Times New Roman"/>
                <w:sz w:val="21"/>
                <w:szCs w:val="21"/>
                <w:shd w:val="clear" w:color="auto" w:fill="FAFAFA"/>
              </w:rPr>
            </w:pPr>
            <w:r>
              <w:rPr>
                <w:rFonts w:ascii="Times New Roman" w:hAnsi="Times New Roman" w:cs="Times New Roman"/>
                <w:sz w:val="21"/>
                <w:szCs w:val="21"/>
                <w:shd w:val="clear" w:color="auto" w:fill="FAFAFA"/>
              </w:rPr>
              <w:t>Analytics on the logs</w:t>
            </w:r>
          </w:p>
        </w:tc>
      </w:tr>
      <w:tr w:rsidR="00C838E8" w14:paraId="69635D3B" w14:textId="77777777" w:rsidTr="00685A4E">
        <w:tc>
          <w:tcPr>
            <w:tcW w:w="895" w:type="dxa"/>
            <w:shd w:val="clear" w:color="auto" w:fill="D9D9D9" w:themeFill="background1" w:themeFillShade="D9"/>
          </w:tcPr>
          <w:p w14:paraId="3CA3F952" w14:textId="77777777" w:rsidR="00C838E8" w:rsidRPr="00214CA1" w:rsidRDefault="00C838E8" w:rsidP="00685A4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 xml:space="preserve">Phase </w:t>
            </w:r>
            <w:r>
              <w:rPr>
                <w:rFonts w:ascii="Times New Roman" w:hAnsi="Times New Roman" w:cs="Times New Roman"/>
                <w:b/>
                <w:bCs/>
                <w:sz w:val="21"/>
                <w:szCs w:val="21"/>
              </w:rPr>
              <w:t>3</w:t>
            </w:r>
          </w:p>
        </w:tc>
        <w:tc>
          <w:tcPr>
            <w:tcW w:w="2250" w:type="dxa"/>
          </w:tcPr>
          <w:p w14:paraId="79A08C56" w14:textId="77777777" w:rsidR="00C838E8" w:rsidRPr="001F2B6F" w:rsidRDefault="00C838E8" w:rsidP="00685A4E">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Managed Services to implement the archival and recovery stuffs + Help in any integration + Transition</w:t>
            </w:r>
          </w:p>
        </w:tc>
        <w:tc>
          <w:tcPr>
            <w:tcW w:w="4230" w:type="dxa"/>
          </w:tcPr>
          <w:p w14:paraId="1F34BF5F" w14:textId="77777777" w:rsidR="00C838E8" w:rsidRPr="001F2B6F" w:rsidRDefault="00C838E8" w:rsidP="00685A4E">
            <w:pPr>
              <w:pStyle w:val="NoSpacing"/>
              <w:rPr>
                <w:rFonts w:ascii="Times New Roman" w:hAnsi="Times New Roman" w:cs="Times New Roman"/>
                <w:sz w:val="21"/>
                <w:szCs w:val="21"/>
              </w:rPr>
            </w:pPr>
            <w:r>
              <w:rPr>
                <w:rFonts w:ascii="Times New Roman" w:hAnsi="Times New Roman" w:cs="Times New Roman"/>
                <w:sz w:val="21"/>
                <w:szCs w:val="21"/>
              </w:rPr>
              <w:t>Implement the customer stated archive / restore / integration activities</w:t>
            </w:r>
            <w:r w:rsidRPr="001F2B6F">
              <w:rPr>
                <w:rFonts w:ascii="Times New Roman" w:hAnsi="Times New Roman" w:cs="Times New Roman"/>
                <w:sz w:val="21"/>
                <w:szCs w:val="21"/>
              </w:rPr>
              <w:t> </w:t>
            </w:r>
            <w:r>
              <w:rPr>
                <w:rFonts w:ascii="Times New Roman" w:hAnsi="Times New Roman" w:cs="Times New Roman"/>
                <w:sz w:val="21"/>
                <w:szCs w:val="21"/>
              </w:rPr>
              <w:t>on the input data set.</w:t>
            </w:r>
          </w:p>
        </w:tc>
        <w:tc>
          <w:tcPr>
            <w:tcW w:w="1975" w:type="dxa"/>
          </w:tcPr>
          <w:p w14:paraId="459E6A5D" w14:textId="77777777" w:rsidR="00C838E8" w:rsidRPr="001F2B6F" w:rsidRDefault="00C838E8" w:rsidP="00685A4E">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Managed Service</w:t>
            </w:r>
            <w:r w:rsidRPr="001F2B6F">
              <w:rPr>
                <w:rFonts w:ascii="Times New Roman" w:hAnsi="Times New Roman" w:cs="Times New Roman"/>
                <w:sz w:val="21"/>
                <w:szCs w:val="21"/>
              </w:rPr>
              <w:t> </w:t>
            </w:r>
          </w:p>
        </w:tc>
      </w:tr>
      <w:tr w:rsidR="00C838E8" w14:paraId="6A23CF3E" w14:textId="77777777" w:rsidTr="00685A4E">
        <w:tc>
          <w:tcPr>
            <w:tcW w:w="895" w:type="dxa"/>
            <w:shd w:val="clear" w:color="auto" w:fill="D9D9D9" w:themeFill="background1" w:themeFillShade="D9"/>
          </w:tcPr>
          <w:p w14:paraId="23FC8C68" w14:textId="77777777" w:rsidR="00C838E8" w:rsidRPr="00214CA1" w:rsidRDefault="00C838E8" w:rsidP="00685A4E">
            <w:pPr>
              <w:pStyle w:val="NoSpacing"/>
              <w:jc w:val="both"/>
              <w:rPr>
                <w:rFonts w:ascii="Times New Roman" w:hAnsi="Times New Roman" w:cs="Times New Roman"/>
                <w:b/>
                <w:bCs/>
                <w:sz w:val="21"/>
                <w:szCs w:val="21"/>
              </w:rPr>
            </w:pPr>
            <w:r>
              <w:rPr>
                <w:rFonts w:ascii="Times New Roman" w:hAnsi="Times New Roman" w:cs="Times New Roman"/>
                <w:b/>
                <w:bCs/>
                <w:sz w:val="21"/>
                <w:szCs w:val="21"/>
              </w:rPr>
              <w:t>Phase 4</w:t>
            </w:r>
          </w:p>
        </w:tc>
        <w:tc>
          <w:tcPr>
            <w:tcW w:w="2250" w:type="dxa"/>
          </w:tcPr>
          <w:p w14:paraId="2AA341CE" w14:textId="77777777" w:rsidR="00C838E8" w:rsidRDefault="00C838E8" w:rsidP="00685A4E">
            <w:pPr>
              <w:pStyle w:val="NoSpacing"/>
              <w:rPr>
                <w:rFonts w:ascii="Times New Roman" w:hAnsi="Times New Roman" w:cs="Times New Roman"/>
                <w:sz w:val="21"/>
                <w:szCs w:val="21"/>
                <w:shd w:val="clear" w:color="auto" w:fill="FAFAFA"/>
              </w:rPr>
            </w:pPr>
            <w:r>
              <w:rPr>
                <w:rFonts w:ascii="Times New Roman" w:hAnsi="Times New Roman" w:cs="Times New Roman"/>
                <w:sz w:val="21"/>
                <w:szCs w:val="21"/>
                <w:shd w:val="clear" w:color="auto" w:fill="FAFAFA"/>
              </w:rPr>
              <w:t>Enable inventory configuration and analytics for better insights</w:t>
            </w:r>
          </w:p>
        </w:tc>
        <w:tc>
          <w:tcPr>
            <w:tcW w:w="4230" w:type="dxa"/>
          </w:tcPr>
          <w:p w14:paraId="54205560" w14:textId="77777777" w:rsidR="00C838E8" w:rsidRDefault="00C838E8" w:rsidP="00685A4E">
            <w:pPr>
              <w:rPr>
                <w:rFonts w:eastAsia="Times New Roman"/>
              </w:rPr>
            </w:pPr>
            <w:r>
              <w:rPr>
                <w:rFonts w:eastAsia="Times New Roman"/>
              </w:rPr>
              <w:t xml:space="preserve">For any insights of getting archive candidate files such as files that are rarely accessed or very </w:t>
            </w:r>
            <w:proofErr w:type="gramStart"/>
            <w:r>
              <w:rPr>
                <w:rFonts w:eastAsia="Times New Roman"/>
              </w:rPr>
              <w:t>old ,</w:t>
            </w:r>
            <w:proofErr w:type="gramEnd"/>
            <w:r>
              <w:rPr>
                <w:rFonts w:eastAsia="Times New Roman"/>
              </w:rPr>
              <w:t xml:space="preserve"> we would enable the AWS inventory configuration and Storage Class Analysis and then perform required analytics.</w:t>
            </w:r>
          </w:p>
          <w:p w14:paraId="77782009" w14:textId="77777777" w:rsidR="00C838E8" w:rsidRDefault="00C838E8" w:rsidP="00685A4E">
            <w:pPr>
              <w:pStyle w:val="NoSpacing"/>
              <w:rPr>
                <w:rFonts w:ascii="Times New Roman" w:hAnsi="Times New Roman" w:cs="Times New Roman"/>
                <w:sz w:val="21"/>
                <w:szCs w:val="21"/>
              </w:rPr>
            </w:pPr>
          </w:p>
        </w:tc>
        <w:tc>
          <w:tcPr>
            <w:tcW w:w="1975" w:type="dxa"/>
          </w:tcPr>
          <w:p w14:paraId="5671E324" w14:textId="77777777" w:rsidR="00C838E8" w:rsidRPr="006C5A72" w:rsidRDefault="00C838E8" w:rsidP="00685A4E">
            <w:pPr>
              <w:pStyle w:val="NoSpacing"/>
              <w:rPr>
                <w:rFonts w:ascii="Times New Roman" w:hAnsi="Times New Roman" w:cs="Times New Roman"/>
                <w:b/>
                <w:bCs/>
                <w:sz w:val="21"/>
                <w:szCs w:val="21"/>
                <w:shd w:val="clear" w:color="auto" w:fill="FAFAFA"/>
              </w:rPr>
            </w:pPr>
            <w:r w:rsidRPr="006C5A72">
              <w:rPr>
                <w:rFonts w:ascii="Times New Roman" w:hAnsi="Times New Roman" w:cs="Times New Roman"/>
                <w:b/>
                <w:bCs/>
                <w:sz w:val="21"/>
                <w:szCs w:val="21"/>
                <w:shd w:val="clear" w:color="auto" w:fill="FAFAFA"/>
              </w:rPr>
              <w:t>Optional component</w:t>
            </w:r>
          </w:p>
        </w:tc>
      </w:tr>
    </w:tbl>
    <w:p w14:paraId="7AD25E54" w14:textId="77777777" w:rsidR="00C838E8" w:rsidRDefault="00C838E8" w:rsidP="00C838E8">
      <w:pPr>
        <w:pStyle w:val="NoSpacing"/>
        <w:jc w:val="both"/>
        <w:rPr>
          <w:rFonts w:ascii="Times New Roman" w:hAnsi="Times New Roman" w:cs="Times New Roman"/>
          <w:sz w:val="21"/>
          <w:szCs w:val="21"/>
        </w:rPr>
      </w:pPr>
    </w:p>
    <w:p w14:paraId="7379B06D" w14:textId="77777777" w:rsidR="00C838E8" w:rsidRDefault="00C838E8" w:rsidP="00C838E8">
      <w:pPr>
        <w:pStyle w:val="NoSpacing"/>
        <w:jc w:val="both"/>
        <w:rPr>
          <w:rFonts w:ascii="Times New Roman" w:hAnsi="Times New Roman" w:cs="Times New Roman"/>
          <w:b/>
          <w:sz w:val="21"/>
          <w:szCs w:val="21"/>
        </w:rPr>
      </w:pPr>
      <w:r>
        <w:rPr>
          <w:rFonts w:ascii="Times New Roman Bold" w:hAnsi="Times New Roman Bold" w:cs="Times New Roman"/>
          <w:b/>
          <w:smallCaps/>
          <w:sz w:val="21"/>
          <w:szCs w:val="21"/>
        </w:rPr>
        <w:t>Tasks &amp; Estimates</w:t>
      </w:r>
    </w:p>
    <w:p w14:paraId="1E7245CD" w14:textId="77777777" w:rsidR="00C838E8" w:rsidRDefault="00C838E8" w:rsidP="00C838E8">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891"/>
        <w:gridCol w:w="2237"/>
        <w:gridCol w:w="6081"/>
      </w:tblGrid>
      <w:tr w:rsidR="00C838E8" w14:paraId="51211643" w14:textId="77777777" w:rsidTr="00685A4E">
        <w:tc>
          <w:tcPr>
            <w:tcW w:w="891" w:type="dxa"/>
          </w:tcPr>
          <w:p w14:paraId="20EC9B39" w14:textId="77777777" w:rsidR="00C838E8" w:rsidRDefault="00C838E8" w:rsidP="00685A4E">
            <w:pPr>
              <w:pStyle w:val="NoSpacing"/>
              <w:jc w:val="both"/>
              <w:rPr>
                <w:rFonts w:ascii="Times New Roman" w:hAnsi="Times New Roman" w:cs="Times New Roman"/>
                <w:sz w:val="21"/>
                <w:szCs w:val="21"/>
              </w:rPr>
            </w:pPr>
          </w:p>
        </w:tc>
        <w:tc>
          <w:tcPr>
            <w:tcW w:w="2237" w:type="dxa"/>
            <w:shd w:val="clear" w:color="auto" w:fill="D9D9D9" w:themeFill="background1" w:themeFillShade="D9"/>
          </w:tcPr>
          <w:p w14:paraId="300B93B4" w14:textId="77777777" w:rsidR="00C838E8" w:rsidRPr="00214CA1" w:rsidRDefault="00C838E8" w:rsidP="00685A4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Activity</w:t>
            </w:r>
          </w:p>
        </w:tc>
        <w:tc>
          <w:tcPr>
            <w:tcW w:w="6081" w:type="dxa"/>
            <w:shd w:val="clear" w:color="auto" w:fill="D9D9D9" w:themeFill="background1" w:themeFillShade="D9"/>
          </w:tcPr>
          <w:p w14:paraId="472E2A7F" w14:textId="77777777" w:rsidR="00C838E8" w:rsidRPr="00214CA1" w:rsidRDefault="00C838E8" w:rsidP="00685A4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Details</w:t>
            </w:r>
          </w:p>
        </w:tc>
      </w:tr>
      <w:tr w:rsidR="00C838E8" w14:paraId="58D4DB5A" w14:textId="77777777" w:rsidTr="00685A4E">
        <w:tc>
          <w:tcPr>
            <w:tcW w:w="891" w:type="dxa"/>
            <w:shd w:val="clear" w:color="auto" w:fill="D9D9D9" w:themeFill="background1" w:themeFillShade="D9"/>
          </w:tcPr>
          <w:p w14:paraId="7D5FF728" w14:textId="77777777" w:rsidR="00C838E8" w:rsidRPr="00214CA1" w:rsidRDefault="00C838E8" w:rsidP="00685A4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1</w:t>
            </w:r>
          </w:p>
        </w:tc>
        <w:tc>
          <w:tcPr>
            <w:tcW w:w="2237" w:type="dxa"/>
          </w:tcPr>
          <w:p w14:paraId="6599AC2B" w14:textId="77777777" w:rsidR="00C838E8" w:rsidRPr="001F2B6F" w:rsidRDefault="00C838E8" w:rsidP="00685A4E">
            <w:pPr>
              <w:pStyle w:val="NoSpacing"/>
              <w:rPr>
                <w:rFonts w:ascii="Times New Roman" w:hAnsi="Times New Roman" w:cs="Times New Roman"/>
                <w:sz w:val="21"/>
                <w:szCs w:val="21"/>
              </w:rPr>
            </w:pPr>
            <w:r>
              <w:rPr>
                <w:rFonts w:ascii="Times New Roman" w:hAnsi="Times New Roman" w:cs="Times New Roman"/>
                <w:sz w:val="21"/>
                <w:szCs w:val="21"/>
              </w:rPr>
              <w:t>Write the CLI program for archive / restore</w:t>
            </w:r>
            <w:r w:rsidRPr="007B2B92">
              <w:rPr>
                <w:rFonts w:ascii="Times New Roman" w:hAnsi="Times New Roman" w:cs="Times New Roman"/>
                <w:b/>
                <w:bCs/>
                <w:sz w:val="21"/>
                <w:szCs w:val="21"/>
              </w:rPr>
              <w:t xml:space="preserve"> Estimated Hours: </w:t>
            </w:r>
            <w:r>
              <w:rPr>
                <w:rFonts w:ascii="Times New Roman" w:hAnsi="Times New Roman" w:cs="Times New Roman"/>
                <w:b/>
                <w:bCs/>
                <w:sz w:val="21"/>
                <w:szCs w:val="21"/>
              </w:rPr>
              <w:t>50</w:t>
            </w:r>
          </w:p>
        </w:tc>
        <w:tc>
          <w:tcPr>
            <w:tcW w:w="6081" w:type="dxa"/>
          </w:tcPr>
          <w:p w14:paraId="536EEA87" w14:textId="77777777" w:rsidR="00C838E8" w:rsidRDefault="00C838E8" w:rsidP="00685A4E">
            <w:pPr>
              <w:rPr>
                <w:rFonts w:eastAsia="Times New Roman"/>
              </w:rPr>
            </w:pPr>
            <w:r>
              <w:rPr>
                <w:rFonts w:eastAsia="Times New Roman"/>
              </w:rPr>
              <w:t xml:space="preserve">We will write a CLI program that will take the input </w:t>
            </w:r>
            <w:proofErr w:type="gramStart"/>
            <w:r>
              <w:rPr>
                <w:rFonts w:eastAsia="Times New Roman"/>
              </w:rPr>
              <w:t>file ,</w:t>
            </w:r>
            <w:proofErr w:type="gramEnd"/>
            <w:r>
              <w:rPr>
                <w:rFonts w:eastAsia="Times New Roman"/>
              </w:rPr>
              <w:t xml:space="preserve"> parse the set of files and archive or restore depending on  the switch provided In CLI program. In case of massive no o file archive and recovery requirement, we will implement some parallel processing to speed up the process.</w:t>
            </w:r>
          </w:p>
          <w:p w14:paraId="61280F03" w14:textId="77777777" w:rsidR="00C838E8" w:rsidRPr="001F2B6F" w:rsidRDefault="00C838E8" w:rsidP="00685A4E">
            <w:pPr>
              <w:pStyle w:val="NoSpacing"/>
              <w:rPr>
                <w:rFonts w:ascii="Times New Roman" w:hAnsi="Times New Roman" w:cs="Times New Roman"/>
                <w:sz w:val="21"/>
                <w:szCs w:val="21"/>
              </w:rPr>
            </w:pPr>
          </w:p>
        </w:tc>
      </w:tr>
      <w:tr w:rsidR="00C838E8" w14:paraId="7DF48AEC" w14:textId="77777777" w:rsidTr="00685A4E">
        <w:tc>
          <w:tcPr>
            <w:tcW w:w="891" w:type="dxa"/>
            <w:shd w:val="clear" w:color="auto" w:fill="D9D9D9" w:themeFill="background1" w:themeFillShade="D9"/>
          </w:tcPr>
          <w:p w14:paraId="78EFEFCC" w14:textId="77777777" w:rsidR="00C838E8" w:rsidRPr="00214CA1" w:rsidRDefault="00C838E8" w:rsidP="00685A4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2</w:t>
            </w:r>
          </w:p>
        </w:tc>
        <w:tc>
          <w:tcPr>
            <w:tcW w:w="2237" w:type="dxa"/>
          </w:tcPr>
          <w:p w14:paraId="27CF58BA" w14:textId="77777777" w:rsidR="00C838E8" w:rsidRPr="001F2B6F" w:rsidRDefault="00C838E8" w:rsidP="00685A4E">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 xml:space="preserve">Provision Cloud trail logs and establish some log analytics </w:t>
            </w:r>
            <w:r w:rsidRPr="007B2B92">
              <w:rPr>
                <w:rFonts w:ascii="Times New Roman" w:hAnsi="Times New Roman" w:cs="Times New Roman"/>
                <w:b/>
                <w:bCs/>
                <w:sz w:val="21"/>
                <w:szCs w:val="21"/>
                <w:shd w:val="clear" w:color="auto" w:fill="FAFAFA"/>
              </w:rPr>
              <w:t xml:space="preserve">Estimated Hours: </w:t>
            </w:r>
            <w:r>
              <w:rPr>
                <w:rFonts w:ascii="Times New Roman" w:hAnsi="Times New Roman" w:cs="Times New Roman"/>
                <w:b/>
                <w:bCs/>
                <w:sz w:val="21"/>
                <w:szCs w:val="21"/>
                <w:shd w:val="clear" w:color="auto" w:fill="FAFAFA"/>
              </w:rPr>
              <w:t>10</w:t>
            </w:r>
          </w:p>
        </w:tc>
        <w:tc>
          <w:tcPr>
            <w:tcW w:w="6081" w:type="dxa"/>
          </w:tcPr>
          <w:p w14:paraId="588B9589" w14:textId="77777777" w:rsidR="00C838E8" w:rsidRPr="001F2B6F" w:rsidRDefault="00C838E8" w:rsidP="00685A4E">
            <w:pPr>
              <w:pStyle w:val="NoSpacing"/>
              <w:rPr>
                <w:rFonts w:ascii="Times New Roman" w:hAnsi="Times New Roman" w:cs="Times New Roman"/>
                <w:sz w:val="21"/>
                <w:szCs w:val="21"/>
              </w:rPr>
            </w:pPr>
            <w:r>
              <w:rPr>
                <w:rFonts w:ascii="Times New Roman" w:hAnsi="Times New Roman" w:cs="Times New Roman"/>
                <w:sz w:val="21"/>
                <w:szCs w:val="21"/>
              </w:rPr>
              <w:t xml:space="preserve">Do required CloudWatch configuration </w:t>
            </w:r>
            <w:r w:rsidRPr="001F2B6F">
              <w:rPr>
                <w:rFonts w:ascii="Times New Roman" w:hAnsi="Times New Roman" w:cs="Times New Roman"/>
                <w:sz w:val="21"/>
                <w:szCs w:val="21"/>
              </w:rPr>
              <w:t>so</w:t>
            </w:r>
            <w:r>
              <w:rPr>
                <w:rFonts w:ascii="Times New Roman" w:hAnsi="Times New Roman" w:cs="Times New Roman"/>
                <w:sz w:val="21"/>
                <w:szCs w:val="21"/>
              </w:rPr>
              <w:t xml:space="preserve"> that we can monitor the logs and performance stats.</w:t>
            </w:r>
          </w:p>
        </w:tc>
      </w:tr>
      <w:tr w:rsidR="00C838E8" w14:paraId="524EC23E" w14:textId="77777777" w:rsidTr="00685A4E">
        <w:tc>
          <w:tcPr>
            <w:tcW w:w="891" w:type="dxa"/>
            <w:shd w:val="clear" w:color="auto" w:fill="D9D9D9" w:themeFill="background1" w:themeFillShade="D9"/>
          </w:tcPr>
          <w:p w14:paraId="29827DFE" w14:textId="77777777" w:rsidR="00C838E8" w:rsidRPr="00214CA1" w:rsidRDefault="00C838E8" w:rsidP="00685A4E">
            <w:pPr>
              <w:pStyle w:val="NoSpacing"/>
              <w:jc w:val="both"/>
              <w:rPr>
                <w:rFonts w:ascii="Times New Roman" w:hAnsi="Times New Roman" w:cs="Times New Roman"/>
                <w:b/>
                <w:bCs/>
                <w:sz w:val="21"/>
                <w:szCs w:val="21"/>
              </w:rPr>
            </w:pPr>
            <w:r>
              <w:rPr>
                <w:rFonts w:ascii="Times New Roman" w:hAnsi="Times New Roman" w:cs="Times New Roman"/>
                <w:b/>
                <w:bCs/>
                <w:sz w:val="21"/>
                <w:szCs w:val="21"/>
              </w:rPr>
              <w:t>Phase3</w:t>
            </w:r>
          </w:p>
        </w:tc>
        <w:tc>
          <w:tcPr>
            <w:tcW w:w="2237" w:type="dxa"/>
          </w:tcPr>
          <w:p w14:paraId="0E282F4D" w14:textId="77777777" w:rsidR="00C838E8" w:rsidRDefault="00C838E8" w:rsidP="00685A4E">
            <w:pPr>
              <w:pStyle w:val="NoSpacing"/>
              <w:rPr>
                <w:rFonts w:ascii="Times New Roman" w:hAnsi="Times New Roman" w:cs="Times New Roman"/>
                <w:sz w:val="21"/>
                <w:szCs w:val="21"/>
                <w:shd w:val="clear" w:color="auto" w:fill="FAFAFA"/>
              </w:rPr>
            </w:pPr>
            <w:r>
              <w:rPr>
                <w:rFonts w:ascii="Times New Roman" w:hAnsi="Times New Roman" w:cs="Times New Roman"/>
                <w:sz w:val="21"/>
                <w:szCs w:val="21"/>
                <w:shd w:val="clear" w:color="auto" w:fill="FAFAFA"/>
              </w:rPr>
              <w:t>Managed Services to implement the archival and recovery stuffs + Help in any easily doable integration + Transition.</w:t>
            </w:r>
          </w:p>
          <w:p w14:paraId="36AB4F07" w14:textId="77777777" w:rsidR="00C838E8" w:rsidRDefault="00C838E8" w:rsidP="00685A4E">
            <w:pPr>
              <w:pStyle w:val="NoSpacing"/>
              <w:rPr>
                <w:rFonts w:ascii="Times New Roman" w:hAnsi="Times New Roman" w:cs="Times New Roman"/>
                <w:sz w:val="21"/>
                <w:szCs w:val="21"/>
                <w:shd w:val="clear" w:color="auto" w:fill="FAFAFA"/>
              </w:rPr>
            </w:pPr>
            <w:r w:rsidRPr="007B2B92">
              <w:rPr>
                <w:rFonts w:ascii="Times New Roman" w:hAnsi="Times New Roman" w:cs="Times New Roman"/>
                <w:b/>
                <w:bCs/>
                <w:sz w:val="21"/>
                <w:szCs w:val="21"/>
                <w:shd w:val="clear" w:color="auto" w:fill="FAFAFA"/>
              </w:rPr>
              <w:lastRenderedPageBreak/>
              <w:t xml:space="preserve">Estimated Hours: </w:t>
            </w:r>
            <w:r>
              <w:rPr>
                <w:rFonts w:ascii="Times New Roman" w:hAnsi="Times New Roman" w:cs="Times New Roman"/>
                <w:b/>
                <w:bCs/>
                <w:sz w:val="21"/>
                <w:szCs w:val="21"/>
                <w:shd w:val="clear" w:color="auto" w:fill="FAFAFA"/>
              </w:rPr>
              <w:t>40</w:t>
            </w:r>
          </w:p>
        </w:tc>
        <w:tc>
          <w:tcPr>
            <w:tcW w:w="6081" w:type="dxa"/>
          </w:tcPr>
          <w:p w14:paraId="65037FE8" w14:textId="77777777" w:rsidR="00C838E8" w:rsidRDefault="00C838E8" w:rsidP="00685A4E">
            <w:pPr>
              <w:pStyle w:val="NoSpacing"/>
              <w:rPr>
                <w:rFonts w:ascii="Times New Roman" w:hAnsi="Times New Roman" w:cs="Times New Roman"/>
                <w:sz w:val="21"/>
                <w:szCs w:val="21"/>
              </w:rPr>
            </w:pPr>
            <w:r>
              <w:rPr>
                <w:rFonts w:ascii="Times New Roman" w:hAnsi="Times New Roman" w:cs="Times New Roman"/>
                <w:sz w:val="21"/>
                <w:szCs w:val="21"/>
              </w:rPr>
              <w:lastRenderedPageBreak/>
              <w:t>Implement the customer stated archive / restore / integration activities</w:t>
            </w:r>
            <w:r w:rsidRPr="001F2B6F">
              <w:rPr>
                <w:rFonts w:ascii="Times New Roman" w:hAnsi="Times New Roman" w:cs="Times New Roman"/>
                <w:sz w:val="21"/>
                <w:szCs w:val="21"/>
              </w:rPr>
              <w:t> </w:t>
            </w:r>
            <w:r>
              <w:rPr>
                <w:rFonts w:ascii="Times New Roman" w:hAnsi="Times New Roman" w:cs="Times New Roman"/>
                <w:sz w:val="21"/>
                <w:szCs w:val="21"/>
              </w:rPr>
              <w:t>on the input data set.</w:t>
            </w:r>
          </w:p>
        </w:tc>
      </w:tr>
      <w:tr w:rsidR="00C838E8" w14:paraId="71BF5697" w14:textId="77777777" w:rsidTr="00685A4E">
        <w:tc>
          <w:tcPr>
            <w:tcW w:w="891" w:type="dxa"/>
            <w:shd w:val="clear" w:color="auto" w:fill="D9D9D9" w:themeFill="background1" w:themeFillShade="D9"/>
          </w:tcPr>
          <w:p w14:paraId="327EB1FF" w14:textId="77777777" w:rsidR="00C838E8" w:rsidRDefault="00C838E8" w:rsidP="00685A4E">
            <w:pPr>
              <w:pStyle w:val="NoSpacing"/>
              <w:jc w:val="both"/>
              <w:rPr>
                <w:rFonts w:ascii="Times New Roman" w:hAnsi="Times New Roman" w:cs="Times New Roman"/>
                <w:b/>
                <w:bCs/>
                <w:sz w:val="21"/>
                <w:szCs w:val="21"/>
              </w:rPr>
            </w:pPr>
            <w:r>
              <w:rPr>
                <w:rFonts w:ascii="Times New Roman" w:hAnsi="Times New Roman" w:cs="Times New Roman"/>
                <w:b/>
                <w:bCs/>
                <w:sz w:val="21"/>
                <w:szCs w:val="21"/>
              </w:rPr>
              <w:t xml:space="preserve">Phase4 </w:t>
            </w:r>
          </w:p>
        </w:tc>
        <w:tc>
          <w:tcPr>
            <w:tcW w:w="2237" w:type="dxa"/>
          </w:tcPr>
          <w:p w14:paraId="417F4593" w14:textId="77777777" w:rsidR="00C838E8" w:rsidRDefault="00C838E8" w:rsidP="00685A4E">
            <w:pPr>
              <w:pStyle w:val="NoSpacing"/>
              <w:rPr>
                <w:rFonts w:ascii="Times New Roman" w:hAnsi="Times New Roman" w:cs="Times New Roman"/>
                <w:sz w:val="21"/>
                <w:szCs w:val="21"/>
                <w:shd w:val="clear" w:color="auto" w:fill="FAFAFA"/>
              </w:rPr>
            </w:pPr>
            <w:r>
              <w:rPr>
                <w:rFonts w:ascii="Times New Roman" w:hAnsi="Times New Roman" w:cs="Times New Roman"/>
                <w:sz w:val="21"/>
                <w:szCs w:val="21"/>
                <w:shd w:val="clear" w:color="auto" w:fill="FAFAFA"/>
              </w:rPr>
              <w:t>Enable inventory configuration and analytics for better insights.</w:t>
            </w:r>
          </w:p>
          <w:p w14:paraId="4A9CEC3F" w14:textId="77777777" w:rsidR="00C838E8" w:rsidRPr="00E50CCE" w:rsidRDefault="00C838E8" w:rsidP="00685A4E">
            <w:pPr>
              <w:pStyle w:val="NoSpacing"/>
              <w:rPr>
                <w:rFonts w:ascii="Times New Roman" w:hAnsi="Times New Roman" w:cs="Times New Roman"/>
                <w:b/>
                <w:bCs/>
                <w:sz w:val="21"/>
                <w:szCs w:val="21"/>
                <w:shd w:val="clear" w:color="auto" w:fill="FAFAFA"/>
              </w:rPr>
            </w:pPr>
            <w:r w:rsidRPr="00E50CCE">
              <w:rPr>
                <w:rFonts w:ascii="Times New Roman" w:hAnsi="Times New Roman" w:cs="Times New Roman"/>
                <w:b/>
                <w:bCs/>
                <w:sz w:val="21"/>
                <w:szCs w:val="21"/>
                <w:shd w:val="clear" w:color="auto" w:fill="FAFAFA"/>
              </w:rPr>
              <w:t>Required???</w:t>
            </w:r>
          </w:p>
          <w:p w14:paraId="0120108C" w14:textId="77777777" w:rsidR="00C838E8" w:rsidRDefault="00C838E8" w:rsidP="00685A4E">
            <w:pPr>
              <w:pStyle w:val="NoSpacing"/>
              <w:rPr>
                <w:rFonts w:ascii="Times New Roman" w:hAnsi="Times New Roman" w:cs="Times New Roman"/>
                <w:sz w:val="21"/>
                <w:szCs w:val="21"/>
                <w:shd w:val="clear" w:color="auto" w:fill="FAFAFA"/>
              </w:rPr>
            </w:pPr>
          </w:p>
        </w:tc>
        <w:tc>
          <w:tcPr>
            <w:tcW w:w="6081" w:type="dxa"/>
          </w:tcPr>
          <w:p w14:paraId="46276E4D" w14:textId="77777777" w:rsidR="00C838E8" w:rsidRDefault="00C838E8" w:rsidP="00685A4E">
            <w:pPr>
              <w:pStyle w:val="NoSpacing"/>
              <w:rPr>
                <w:rFonts w:ascii="Times New Roman" w:hAnsi="Times New Roman" w:cs="Times New Roman"/>
                <w:sz w:val="21"/>
                <w:szCs w:val="21"/>
              </w:rPr>
            </w:pPr>
          </w:p>
        </w:tc>
      </w:tr>
    </w:tbl>
    <w:p w14:paraId="5469C342" w14:textId="77777777" w:rsidR="00C838E8" w:rsidRDefault="00C838E8" w:rsidP="00C838E8">
      <w:pPr>
        <w:pStyle w:val="NoSpacing"/>
        <w:rPr>
          <w:rFonts w:ascii="Times New Roman" w:hAnsi="Times New Roman" w:cs="Times New Roman"/>
          <w:sz w:val="21"/>
          <w:szCs w:val="21"/>
        </w:rPr>
      </w:pPr>
    </w:p>
    <w:p w14:paraId="7874A419" w14:textId="77777777" w:rsidR="00C838E8" w:rsidRPr="00FC3DBD" w:rsidRDefault="00C838E8" w:rsidP="00C838E8">
      <w:pPr>
        <w:pStyle w:val="NoSpacing"/>
        <w:jc w:val="both"/>
        <w:rPr>
          <w:rFonts w:ascii="Times New Roman Bold" w:hAnsi="Times New Roman Bold" w:cs="Times New Roman"/>
          <w:smallCaps/>
          <w:sz w:val="21"/>
          <w:szCs w:val="21"/>
        </w:rPr>
      </w:pPr>
      <w:r w:rsidRPr="00FC3DBD">
        <w:rPr>
          <w:rFonts w:ascii="Times New Roman Bold" w:hAnsi="Times New Roman Bold" w:cs="Times New Roman"/>
          <w:b/>
          <w:smallCaps/>
          <w:sz w:val="21"/>
          <w:szCs w:val="21"/>
        </w:rPr>
        <w:t>Project Management</w:t>
      </w:r>
    </w:p>
    <w:p w14:paraId="2DC84D37" w14:textId="77777777" w:rsidR="00C838E8" w:rsidRPr="00214CA1" w:rsidRDefault="00C838E8" w:rsidP="00C838E8">
      <w:pPr>
        <w:pStyle w:val="NoSpacing"/>
        <w:jc w:val="both"/>
        <w:rPr>
          <w:rFonts w:ascii="Times New Roman" w:hAnsi="Times New Roman" w:cs="Times New Roman"/>
          <w:sz w:val="14"/>
          <w:szCs w:val="14"/>
        </w:rPr>
      </w:pPr>
    </w:p>
    <w:p w14:paraId="784713D0" w14:textId="77777777" w:rsidR="00C838E8" w:rsidRDefault="00C838E8" w:rsidP="00C838E8">
      <w:pPr>
        <w:pStyle w:val="NoSpacing"/>
        <w:numPr>
          <w:ilvl w:val="1"/>
          <w:numId w:val="6"/>
        </w:numPr>
        <w:jc w:val="both"/>
        <w:rPr>
          <w:rFonts w:ascii="Times New Roman" w:hAnsi="Times New Roman" w:cs="Times New Roman"/>
          <w:sz w:val="21"/>
          <w:szCs w:val="21"/>
        </w:rPr>
      </w:pPr>
      <w:r>
        <w:rPr>
          <w:rFonts w:ascii="Times New Roman" w:hAnsi="Times New Roman" w:cs="Times New Roman"/>
          <w:sz w:val="21"/>
          <w:szCs w:val="21"/>
        </w:rPr>
        <w:t>Coordinate Project Kickoff Meeting</w:t>
      </w:r>
    </w:p>
    <w:p w14:paraId="59D014C9" w14:textId="77777777" w:rsidR="00C838E8" w:rsidRDefault="00C838E8" w:rsidP="00C838E8">
      <w:pPr>
        <w:pStyle w:val="NoSpacing"/>
        <w:numPr>
          <w:ilvl w:val="2"/>
          <w:numId w:val="6"/>
        </w:numPr>
        <w:jc w:val="both"/>
        <w:rPr>
          <w:rFonts w:ascii="Times New Roman" w:hAnsi="Times New Roman" w:cs="Times New Roman"/>
          <w:sz w:val="21"/>
          <w:szCs w:val="21"/>
        </w:rPr>
      </w:pPr>
      <w:r w:rsidRPr="00262C14">
        <w:rPr>
          <w:rFonts w:ascii="Times New Roman" w:hAnsi="Times New Roman" w:cs="Times New Roman"/>
          <w:sz w:val="21"/>
          <w:szCs w:val="21"/>
        </w:rPr>
        <w:t xml:space="preserve">Review requisite documentation required for the Cloud </w:t>
      </w:r>
      <w:proofErr w:type="gramStart"/>
      <w:r w:rsidRPr="00262C14">
        <w:rPr>
          <w:rFonts w:ascii="Times New Roman" w:hAnsi="Times New Roman" w:cs="Times New Roman"/>
          <w:sz w:val="21"/>
          <w:szCs w:val="21"/>
        </w:rPr>
        <w:t>Security</w:t>
      </w:r>
      <w:proofErr w:type="gramEnd"/>
    </w:p>
    <w:p w14:paraId="1EBA5789" w14:textId="77777777" w:rsidR="00C838E8" w:rsidRDefault="00C838E8" w:rsidP="00C838E8">
      <w:pPr>
        <w:pStyle w:val="NoSpacing"/>
        <w:numPr>
          <w:ilvl w:val="2"/>
          <w:numId w:val="6"/>
        </w:numPr>
        <w:jc w:val="both"/>
        <w:rPr>
          <w:rFonts w:ascii="Times New Roman" w:hAnsi="Times New Roman" w:cs="Times New Roman"/>
          <w:sz w:val="21"/>
          <w:szCs w:val="21"/>
        </w:rPr>
      </w:pPr>
      <w:r w:rsidRPr="00262C14">
        <w:rPr>
          <w:rFonts w:ascii="Times New Roman" w:hAnsi="Times New Roman" w:cs="Times New Roman"/>
          <w:sz w:val="21"/>
          <w:szCs w:val="21"/>
        </w:rPr>
        <w:t xml:space="preserve">Discuss objectives, and level of engagement required by various Customer business owners, IT staff and SYNECTIKS </w:t>
      </w:r>
      <w:proofErr w:type="gramStart"/>
      <w:r w:rsidRPr="00262C14">
        <w:rPr>
          <w:rFonts w:ascii="Times New Roman" w:hAnsi="Times New Roman" w:cs="Times New Roman"/>
          <w:sz w:val="21"/>
          <w:szCs w:val="21"/>
        </w:rPr>
        <w:t>personnel</w:t>
      </w:r>
      <w:proofErr w:type="gramEnd"/>
    </w:p>
    <w:p w14:paraId="6DBCE78D" w14:textId="77777777" w:rsidR="00C838E8" w:rsidRDefault="00C838E8" w:rsidP="00C838E8">
      <w:pPr>
        <w:pStyle w:val="NoSpacing"/>
        <w:numPr>
          <w:ilvl w:val="1"/>
          <w:numId w:val="6"/>
        </w:numPr>
        <w:jc w:val="both"/>
        <w:rPr>
          <w:rFonts w:ascii="Times New Roman" w:hAnsi="Times New Roman" w:cs="Times New Roman"/>
          <w:sz w:val="21"/>
          <w:szCs w:val="21"/>
        </w:rPr>
      </w:pPr>
      <w:r>
        <w:rPr>
          <w:rFonts w:ascii="Times New Roman" w:hAnsi="Times New Roman" w:cs="Times New Roman"/>
          <w:sz w:val="21"/>
          <w:szCs w:val="21"/>
        </w:rPr>
        <w:t xml:space="preserve">Create and maintain responsibility for the Project Plan/Schedule if </w:t>
      </w:r>
      <w:proofErr w:type="gramStart"/>
      <w:r>
        <w:rPr>
          <w:rFonts w:ascii="Times New Roman" w:hAnsi="Times New Roman" w:cs="Times New Roman"/>
          <w:sz w:val="21"/>
          <w:szCs w:val="21"/>
        </w:rPr>
        <w:t>needed</w:t>
      </w:r>
      <w:proofErr w:type="gramEnd"/>
    </w:p>
    <w:p w14:paraId="030C02B0" w14:textId="77777777" w:rsidR="00C838E8" w:rsidRDefault="00C838E8" w:rsidP="00C838E8">
      <w:pPr>
        <w:pStyle w:val="NoSpacing"/>
        <w:numPr>
          <w:ilvl w:val="1"/>
          <w:numId w:val="6"/>
        </w:numPr>
        <w:jc w:val="both"/>
        <w:rPr>
          <w:rFonts w:ascii="Times New Roman" w:hAnsi="Times New Roman" w:cs="Times New Roman"/>
          <w:sz w:val="21"/>
          <w:szCs w:val="21"/>
        </w:rPr>
      </w:pPr>
      <w:r>
        <w:rPr>
          <w:rFonts w:ascii="Times New Roman" w:hAnsi="Times New Roman" w:cs="Times New Roman"/>
          <w:sz w:val="21"/>
          <w:szCs w:val="21"/>
        </w:rPr>
        <w:t xml:space="preserve">Coordination of all SYNECTIKS resources required to complete the </w:t>
      </w:r>
      <w:proofErr w:type="gramStart"/>
      <w:r>
        <w:rPr>
          <w:rFonts w:ascii="Times New Roman" w:hAnsi="Times New Roman" w:cs="Times New Roman"/>
          <w:sz w:val="21"/>
          <w:szCs w:val="21"/>
        </w:rPr>
        <w:t>Project</w:t>
      </w:r>
      <w:proofErr w:type="gramEnd"/>
    </w:p>
    <w:p w14:paraId="7ECFD427" w14:textId="77777777" w:rsidR="00C838E8" w:rsidRDefault="00C838E8" w:rsidP="00C838E8">
      <w:pPr>
        <w:pStyle w:val="NoSpacing"/>
        <w:numPr>
          <w:ilvl w:val="1"/>
          <w:numId w:val="6"/>
        </w:numPr>
        <w:jc w:val="both"/>
        <w:rPr>
          <w:rFonts w:ascii="Times New Roman" w:hAnsi="Times New Roman" w:cs="Times New Roman"/>
          <w:sz w:val="21"/>
          <w:szCs w:val="21"/>
        </w:rPr>
      </w:pPr>
      <w:r>
        <w:rPr>
          <w:rFonts w:ascii="Times New Roman" w:hAnsi="Times New Roman" w:cs="Times New Roman"/>
          <w:sz w:val="21"/>
          <w:szCs w:val="21"/>
        </w:rPr>
        <w:t xml:space="preserve">Provide Project status updates as </w:t>
      </w:r>
      <w:proofErr w:type="gramStart"/>
      <w:r>
        <w:rPr>
          <w:rFonts w:ascii="Times New Roman" w:hAnsi="Times New Roman" w:cs="Times New Roman"/>
          <w:sz w:val="21"/>
          <w:szCs w:val="21"/>
        </w:rPr>
        <w:t>needed</w:t>
      </w:r>
      <w:proofErr w:type="gramEnd"/>
    </w:p>
    <w:p w14:paraId="060AE18C" w14:textId="77777777" w:rsidR="00C838E8" w:rsidRDefault="00C838E8" w:rsidP="00C838E8">
      <w:pPr>
        <w:pStyle w:val="NoSpacing"/>
        <w:numPr>
          <w:ilvl w:val="1"/>
          <w:numId w:val="6"/>
        </w:numPr>
        <w:jc w:val="both"/>
        <w:rPr>
          <w:rFonts w:ascii="Times New Roman" w:hAnsi="Times New Roman" w:cs="Times New Roman"/>
          <w:sz w:val="21"/>
          <w:szCs w:val="21"/>
        </w:rPr>
      </w:pPr>
      <w:r>
        <w:rPr>
          <w:rFonts w:ascii="Times New Roman" w:hAnsi="Times New Roman" w:cs="Times New Roman"/>
          <w:sz w:val="21"/>
          <w:szCs w:val="21"/>
        </w:rPr>
        <w:t xml:space="preserve">Schedule and conduct Project calls as </w:t>
      </w:r>
      <w:proofErr w:type="gramStart"/>
      <w:r>
        <w:rPr>
          <w:rFonts w:ascii="Times New Roman" w:hAnsi="Times New Roman" w:cs="Times New Roman"/>
          <w:sz w:val="21"/>
          <w:szCs w:val="21"/>
        </w:rPr>
        <w:t>needed</w:t>
      </w:r>
      <w:proofErr w:type="gramEnd"/>
    </w:p>
    <w:p w14:paraId="6A7B6856" w14:textId="77777777" w:rsidR="00C838E8" w:rsidRDefault="00C838E8" w:rsidP="00C838E8">
      <w:pPr>
        <w:pStyle w:val="NoSpacing"/>
        <w:numPr>
          <w:ilvl w:val="1"/>
          <w:numId w:val="6"/>
        </w:numPr>
        <w:jc w:val="both"/>
        <w:rPr>
          <w:rFonts w:ascii="Times New Roman" w:hAnsi="Times New Roman" w:cs="Times New Roman"/>
          <w:sz w:val="21"/>
          <w:szCs w:val="21"/>
        </w:rPr>
      </w:pPr>
      <w:r>
        <w:rPr>
          <w:rFonts w:ascii="Times New Roman" w:hAnsi="Times New Roman" w:cs="Times New Roman"/>
          <w:sz w:val="21"/>
          <w:szCs w:val="21"/>
        </w:rPr>
        <w:t>Schedule and conduct Project Closing call</w:t>
      </w:r>
    </w:p>
    <w:p w14:paraId="3C14777E" w14:textId="77777777" w:rsidR="00C838E8" w:rsidRPr="00C838E8" w:rsidRDefault="00C838E8" w:rsidP="00C838E8"/>
    <w:p w14:paraId="236AF0AD" w14:textId="45FF1E69" w:rsidR="00C838E8" w:rsidRDefault="00C838E8" w:rsidP="00C838E8">
      <w:pPr>
        <w:pStyle w:val="Heading1"/>
      </w:pPr>
      <w:bookmarkStart w:id="8" w:name="_Toc66721898"/>
      <w:r>
        <w:t>ASSUMPTIONS</w:t>
      </w:r>
      <w:bookmarkEnd w:id="8"/>
    </w:p>
    <w:p w14:paraId="673E6C79" w14:textId="60D43EFD" w:rsidR="00C838E8" w:rsidRDefault="00C838E8" w:rsidP="00C838E8"/>
    <w:p w14:paraId="0141AD8E" w14:textId="77777777" w:rsidR="00C838E8" w:rsidRDefault="00C838E8" w:rsidP="00C838E8">
      <w:pPr>
        <w:pStyle w:val="NoSpacing"/>
        <w:jc w:val="both"/>
        <w:rPr>
          <w:rFonts w:ascii="Times New Roman" w:hAnsi="Times New Roman" w:cs="Times New Roman"/>
          <w:sz w:val="21"/>
          <w:szCs w:val="21"/>
        </w:rPr>
      </w:pPr>
      <w:r w:rsidRPr="006D009A">
        <w:rPr>
          <w:rFonts w:ascii="Times New Roman" w:hAnsi="Times New Roman" w:cs="Times New Roman"/>
          <w:sz w:val="21"/>
          <w:szCs w:val="21"/>
        </w:rPr>
        <w:t>SYNECTIKS fees, project schedule, and Deliverables are contingent upon the Customer’s and SYNECTIKS performance of their respective responsibilities and the assumptions set forth below. To the extent (</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Customer does not meet its obligations under the Agreement or this SOW, (ii) the applicable requirements and specifications change, or (iii) the assumptions listed below are not accurate, and as a result SYNECTIKS ability to perform its obligations in accordance with this SOW or the Agreement is adversely impacted, or additional Services are required to perform the revised scope, then the timelines and milestone dates shall be reasonably adjusted and any additional services required as a result of 7.1(</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(ii) or (iii) above shall be billed to, and paid for by Customer at SYNECTIKS standard rates on a time and materials basis. SYNECTIKS has made the following assumptions in preparing this SOW:</w:t>
      </w:r>
    </w:p>
    <w:p w14:paraId="4981525E" w14:textId="77777777" w:rsidR="00C838E8" w:rsidRPr="00C838E8" w:rsidRDefault="00C838E8" w:rsidP="00C838E8"/>
    <w:p w14:paraId="589FD14C" w14:textId="1DB9EE40" w:rsidR="00C838E8" w:rsidRDefault="00C838E8" w:rsidP="00C838E8">
      <w:pPr>
        <w:pStyle w:val="Heading2"/>
      </w:pPr>
      <w:bookmarkStart w:id="9" w:name="_Toc66721899"/>
      <w:r>
        <w:t>General</w:t>
      </w:r>
      <w:bookmarkEnd w:id="9"/>
    </w:p>
    <w:p w14:paraId="00F5E200" w14:textId="77777777" w:rsidR="00C838E8" w:rsidRPr="00C838E8" w:rsidRDefault="00C838E8" w:rsidP="00C838E8"/>
    <w:p w14:paraId="71239DEC" w14:textId="77777777" w:rsidR="00C838E8" w:rsidRDefault="00C838E8" w:rsidP="00C838E8">
      <w:pPr>
        <w:pStyle w:val="NoSpacing"/>
        <w:numPr>
          <w:ilvl w:val="0"/>
          <w:numId w:val="7"/>
        </w:numPr>
        <w:jc w:val="both"/>
        <w:rPr>
          <w:rFonts w:ascii="Times New Roman" w:hAnsi="Times New Roman" w:cs="Times New Roman"/>
          <w:sz w:val="21"/>
          <w:szCs w:val="21"/>
        </w:rPr>
      </w:pPr>
      <w:r w:rsidRPr="0089137C">
        <w:rPr>
          <w:rFonts w:ascii="Times New Roman" w:hAnsi="Times New Roman" w:cs="Times New Roman"/>
          <w:sz w:val="21"/>
          <w:szCs w:val="21"/>
        </w:rPr>
        <w:t>Customer representatives shall be available as necessary to, among other things, attend meetings, provide feedback, approve deliverables, validate findings, and test Deliverables as appropriate.</w:t>
      </w:r>
    </w:p>
    <w:p w14:paraId="7E6E5CE5" w14:textId="77777777" w:rsidR="00C838E8" w:rsidRPr="0089137C" w:rsidRDefault="00C838E8" w:rsidP="00C838E8">
      <w:pPr>
        <w:pStyle w:val="NoSpacing"/>
        <w:numPr>
          <w:ilvl w:val="0"/>
          <w:numId w:val="7"/>
        </w:numPr>
        <w:jc w:val="both"/>
        <w:rPr>
          <w:rFonts w:ascii="Times New Roman" w:hAnsi="Times New Roman" w:cs="Times New Roman"/>
          <w:sz w:val="21"/>
          <w:szCs w:val="21"/>
        </w:rPr>
      </w:pPr>
      <w:r w:rsidRPr="0089137C">
        <w:rPr>
          <w:rFonts w:ascii="Times New Roman" w:hAnsi="Times New Roman" w:cs="Times New Roman"/>
          <w:sz w:val="21"/>
          <w:szCs w:val="21"/>
        </w:rPr>
        <w:t>As work progresses, there may be changes and/or clarifications to the requirements that may impact deadlines and costs. Changes to the scope, schedule and cost of this SOW can be made at any time by agreement of the parties.</w:t>
      </w:r>
    </w:p>
    <w:p w14:paraId="6AEEA843" w14:textId="77777777" w:rsidR="00C838E8" w:rsidRPr="0089137C" w:rsidRDefault="00C838E8" w:rsidP="00C838E8">
      <w:pPr>
        <w:pStyle w:val="NoSpacing"/>
        <w:numPr>
          <w:ilvl w:val="0"/>
          <w:numId w:val="7"/>
        </w:numPr>
        <w:jc w:val="both"/>
        <w:rPr>
          <w:rFonts w:ascii="Times New Roman" w:hAnsi="Times New Roman" w:cs="Times New Roman"/>
          <w:sz w:val="21"/>
          <w:szCs w:val="21"/>
        </w:rPr>
      </w:pPr>
      <w:r w:rsidRPr="0089137C">
        <w:rPr>
          <w:rFonts w:ascii="Times New Roman" w:hAnsi="Times New Roman" w:cs="Times New Roman"/>
          <w:sz w:val="21"/>
          <w:szCs w:val="21"/>
        </w:rPr>
        <w:t>It is assumed that the Services under this SOW shall proceed continuously and there shall be no work interruptions or stoppages ordered other than as may be contemplated by a project plan (if applicable).</w:t>
      </w:r>
    </w:p>
    <w:p w14:paraId="60BA01E8" w14:textId="77777777" w:rsidR="00C838E8" w:rsidRDefault="00C838E8" w:rsidP="00C838E8">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 xml:space="preserve">Any delay to the start of Services under this SOW which is not under the control of SYNECTIKS, including, but not limited to, delays in approvals, </w:t>
      </w:r>
      <w:proofErr w:type="gramStart"/>
      <w:r w:rsidRPr="0089137C">
        <w:rPr>
          <w:rFonts w:ascii="Times New Roman" w:hAnsi="Times New Roman" w:cs="Times New Roman"/>
          <w:sz w:val="21"/>
          <w:szCs w:val="21"/>
        </w:rPr>
        <w:t>procurement</w:t>
      </w:r>
      <w:proofErr w:type="gramEnd"/>
      <w:r w:rsidRPr="0089137C">
        <w:rPr>
          <w:rFonts w:ascii="Times New Roman" w:hAnsi="Times New Roman" w:cs="Times New Roman"/>
          <w:sz w:val="21"/>
          <w:szCs w:val="21"/>
        </w:rPr>
        <w:t xml:space="preserve"> or staff availability, may require an adjustment of fees and expenses and/or the Project schedule for completion of the Services under this SOW.</w:t>
      </w:r>
    </w:p>
    <w:p w14:paraId="445E1635" w14:textId="77777777" w:rsidR="00C838E8" w:rsidRPr="00C838E8" w:rsidRDefault="00C838E8" w:rsidP="00C838E8">
      <w:pPr>
        <w:ind w:left="720"/>
      </w:pPr>
    </w:p>
    <w:p w14:paraId="062D3026" w14:textId="32AA05FA" w:rsidR="00C838E8" w:rsidRDefault="00C838E8" w:rsidP="00C838E8">
      <w:pPr>
        <w:pStyle w:val="Heading2"/>
      </w:pPr>
      <w:bookmarkStart w:id="10" w:name="_Toc66721900"/>
      <w:r>
        <w:lastRenderedPageBreak/>
        <w:t>Project Specific</w:t>
      </w:r>
      <w:bookmarkEnd w:id="10"/>
    </w:p>
    <w:p w14:paraId="3FB4282E" w14:textId="7D7636D0" w:rsidR="00C838E8" w:rsidRDefault="00C838E8" w:rsidP="00C838E8">
      <w:pPr>
        <w:ind w:left="360"/>
      </w:pPr>
    </w:p>
    <w:p w14:paraId="3C9DEF30" w14:textId="77777777" w:rsidR="00C838E8" w:rsidRPr="0089137C" w:rsidRDefault="00C838E8" w:rsidP="00C838E8">
      <w:pPr>
        <w:pStyle w:val="NoSpacing"/>
        <w:numPr>
          <w:ilvl w:val="0"/>
          <w:numId w:val="8"/>
        </w:numPr>
        <w:jc w:val="both"/>
        <w:rPr>
          <w:rFonts w:ascii="Times New Roman" w:hAnsi="Times New Roman" w:cs="Times New Roman"/>
          <w:sz w:val="21"/>
          <w:szCs w:val="21"/>
        </w:rPr>
      </w:pPr>
      <w:r w:rsidRPr="0089137C">
        <w:rPr>
          <w:rFonts w:ascii="Times New Roman" w:hAnsi="Times New Roman" w:cs="Times New Roman"/>
          <w:sz w:val="21"/>
          <w:szCs w:val="21"/>
        </w:rPr>
        <w:t xml:space="preserve">Customer shall provide SYNECTIKS access to all necessary workstations, servers, data and telecommunications facilities and equipment in a timely fashion. In addition, Customer shall timely provide [any consents, </w:t>
      </w:r>
      <w:proofErr w:type="gramStart"/>
      <w:r w:rsidRPr="0089137C">
        <w:rPr>
          <w:rFonts w:ascii="Times New Roman" w:hAnsi="Times New Roman" w:cs="Times New Roman"/>
          <w:sz w:val="21"/>
          <w:szCs w:val="21"/>
        </w:rPr>
        <w:t>approvals</w:t>
      </w:r>
      <w:proofErr w:type="gramEnd"/>
      <w:r w:rsidRPr="0089137C">
        <w:rPr>
          <w:rFonts w:ascii="Times New Roman" w:hAnsi="Times New Roman" w:cs="Times New Roman"/>
          <w:sz w:val="21"/>
          <w:szCs w:val="21"/>
        </w:rPr>
        <w:t xml:space="preserve"> and authorizations necessary to allow SYNECTIKS to use products and services provided under Customer’s third-party contracts which are necessary to enable SYNECTIKS to perform the Services.] Instruction: This description of the Customer’s support activities should be more specific if there is more information on what specific agreements, licenses, etc. need to be signed.</w:t>
      </w:r>
    </w:p>
    <w:p w14:paraId="11EDDB95" w14:textId="77777777" w:rsidR="00C838E8" w:rsidRDefault="00C838E8" w:rsidP="00C838E8">
      <w:pPr>
        <w:pStyle w:val="NoSpacing"/>
        <w:numPr>
          <w:ilvl w:val="0"/>
          <w:numId w:val="8"/>
        </w:numPr>
        <w:jc w:val="both"/>
        <w:rPr>
          <w:rFonts w:ascii="Times New Roman" w:hAnsi="Times New Roman" w:cs="Times New Roman"/>
          <w:sz w:val="21"/>
          <w:szCs w:val="21"/>
        </w:rPr>
      </w:pPr>
      <w:r w:rsidRPr="0089137C">
        <w:rPr>
          <w:rFonts w:ascii="Times New Roman" w:hAnsi="Times New Roman" w:cs="Times New Roman"/>
          <w:sz w:val="21"/>
          <w:szCs w:val="21"/>
        </w:rPr>
        <w:t>Tasks, meetings, and reviews that require the input of Customer personnel may impact delivery and costs of SYNECTIKS deliverables if not met within the scheduled timeframes.</w:t>
      </w:r>
    </w:p>
    <w:p w14:paraId="6D0DA01E" w14:textId="77777777" w:rsidR="00C838E8" w:rsidRPr="0089137C" w:rsidRDefault="00C838E8" w:rsidP="00C838E8">
      <w:pPr>
        <w:pStyle w:val="NoSpacing"/>
        <w:numPr>
          <w:ilvl w:val="0"/>
          <w:numId w:val="8"/>
        </w:numPr>
        <w:jc w:val="both"/>
        <w:rPr>
          <w:rFonts w:ascii="Times New Roman" w:hAnsi="Times New Roman" w:cs="Times New Roman"/>
          <w:sz w:val="21"/>
          <w:szCs w:val="21"/>
        </w:rPr>
      </w:pPr>
      <w:r w:rsidRPr="00441D4F">
        <w:rPr>
          <w:rFonts w:ascii="Times New Roman" w:hAnsi="Times New Roman" w:cs="Times New Roman"/>
          <w:sz w:val="21"/>
          <w:szCs w:val="21"/>
        </w:rPr>
        <w:t xml:space="preserve">Unless otherwise specified above or in a project schedule agreed by the parties, </w:t>
      </w:r>
      <w:r>
        <w:rPr>
          <w:rFonts w:ascii="Times New Roman" w:hAnsi="Times New Roman" w:cs="Times New Roman"/>
          <w:sz w:val="21"/>
          <w:szCs w:val="21"/>
        </w:rPr>
        <w:t>SYNECTIKS</w:t>
      </w:r>
      <w:r w:rsidRPr="00441D4F">
        <w:rPr>
          <w:rFonts w:ascii="Times New Roman" w:hAnsi="Times New Roman" w:cs="Times New Roman"/>
          <w:sz w:val="21"/>
          <w:szCs w:val="21"/>
        </w:rPr>
        <w:t xml:space="preserve"> consultants will work an average of forty (40) hours per week on the Project.</w:t>
      </w:r>
    </w:p>
    <w:p w14:paraId="3B21BC0E" w14:textId="77777777" w:rsidR="00C838E8" w:rsidRPr="00C838E8" w:rsidRDefault="00C838E8" w:rsidP="00C838E8">
      <w:pPr>
        <w:ind w:left="360"/>
      </w:pPr>
    </w:p>
    <w:p w14:paraId="0E9CC5A0" w14:textId="1E24B2B8" w:rsidR="00C838E8" w:rsidRDefault="00C838E8" w:rsidP="00C838E8">
      <w:pPr>
        <w:pStyle w:val="Heading1"/>
      </w:pPr>
      <w:bookmarkStart w:id="11" w:name="_Toc66721901"/>
      <w:r>
        <w:t>RESPONSIBILITIES</w:t>
      </w:r>
      <w:bookmarkEnd w:id="11"/>
    </w:p>
    <w:p w14:paraId="00E8FA24" w14:textId="77777777" w:rsidR="00C838E8" w:rsidRPr="00C838E8" w:rsidRDefault="00C838E8" w:rsidP="00C838E8"/>
    <w:p w14:paraId="2E749057" w14:textId="77777777" w:rsidR="00C838E8" w:rsidRPr="0089137C" w:rsidRDefault="00C838E8" w:rsidP="00C838E8">
      <w:pPr>
        <w:pStyle w:val="NoSpacing"/>
        <w:jc w:val="both"/>
        <w:rPr>
          <w:rFonts w:ascii="Times New Roman" w:hAnsi="Times New Roman" w:cs="Times New Roman"/>
          <w:sz w:val="21"/>
          <w:szCs w:val="21"/>
        </w:rPr>
      </w:pPr>
      <w:r w:rsidRPr="0089137C">
        <w:rPr>
          <w:rFonts w:ascii="Times New Roman" w:hAnsi="Times New Roman" w:cs="Times New Roman"/>
          <w:sz w:val="21"/>
          <w:szCs w:val="21"/>
        </w:rPr>
        <w:t>The following outlines each party's responsibilities in making this SOW a success.</w:t>
      </w:r>
    </w:p>
    <w:p w14:paraId="34F7D85F" w14:textId="77777777" w:rsidR="00C838E8" w:rsidRPr="00C838E8" w:rsidRDefault="00C838E8" w:rsidP="00C838E8"/>
    <w:p w14:paraId="2F5637DC" w14:textId="034F5CF6" w:rsidR="00C838E8" w:rsidRDefault="00C838E8" w:rsidP="00C838E8">
      <w:pPr>
        <w:pStyle w:val="Heading2"/>
      </w:pPr>
      <w:bookmarkStart w:id="12" w:name="_Toc66721902"/>
      <w:r>
        <w:t>SYNECTIKS Responsibilities</w:t>
      </w:r>
      <w:bookmarkEnd w:id="12"/>
    </w:p>
    <w:p w14:paraId="16AE0709" w14:textId="77777777" w:rsidR="000B3E3B" w:rsidRPr="000B3E3B" w:rsidRDefault="000B3E3B" w:rsidP="000B3E3B"/>
    <w:p w14:paraId="535B0068" w14:textId="77777777" w:rsidR="000B3E3B" w:rsidRPr="0089137C" w:rsidRDefault="000B3E3B" w:rsidP="000B3E3B">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 xml:space="preserve">SYNECTIKS shall provide an SYNECTIKS Contact Person in Paragraph 8 of this SOW who will serve as the primary point of contact with the Customer team and who will coordinate all activities of the SYNECTIKS engagement team. SYNECTIKS resources will provide a weekly status report to the Customer Project Manager using a reporting format defined in conjunction with Customer. SYNECTIKS will include in each status report issues that could result in schedule and cost changes, or issues that may be deferred to a subsequent SOW due to the actual level of Customer staffing, changes in functionality and other unplanned changes. </w:t>
      </w:r>
    </w:p>
    <w:p w14:paraId="5B5BF6EF" w14:textId="77777777" w:rsidR="00C838E8" w:rsidRPr="00C838E8" w:rsidRDefault="00C838E8" w:rsidP="00C838E8"/>
    <w:p w14:paraId="19A9B742" w14:textId="2D50AA8E" w:rsidR="00C838E8" w:rsidRDefault="00C838E8" w:rsidP="00C838E8">
      <w:pPr>
        <w:pStyle w:val="Heading2"/>
      </w:pPr>
      <w:bookmarkStart w:id="13" w:name="_Toc66721903"/>
      <w:r>
        <w:t>Customer Responsibilities</w:t>
      </w:r>
      <w:bookmarkEnd w:id="13"/>
    </w:p>
    <w:p w14:paraId="0AABE29B" w14:textId="7F20FFB0" w:rsidR="000B3E3B" w:rsidRDefault="000B3E3B" w:rsidP="000B3E3B">
      <w:pPr>
        <w:ind w:left="720"/>
      </w:pPr>
    </w:p>
    <w:p w14:paraId="444DB8EE" w14:textId="77777777" w:rsidR="000B3E3B" w:rsidRPr="0089137C" w:rsidRDefault="000B3E3B" w:rsidP="000B3E3B">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 xml:space="preserve">Customer shall name the Customer Project Manager in Paragraph </w:t>
      </w:r>
      <w:r>
        <w:rPr>
          <w:rFonts w:ascii="Times New Roman" w:hAnsi="Times New Roman" w:cs="Times New Roman"/>
          <w:sz w:val="21"/>
          <w:szCs w:val="21"/>
        </w:rPr>
        <w:t>10</w:t>
      </w:r>
      <w:r w:rsidRPr="0089137C">
        <w:rPr>
          <w:rFonts w:ascii="Times New Roman" w:hAnsi="Times New Roman" w:cs="Times New Roman"/>
          <w:sz w:val="21"/>
          <w:szCs w:val="21"/>
        </w:rPr>
        <w:t xml:space="preserve"> of this SOW. The Customer Project Manager shall serve as the primary point of contact with the SYNECTIKS engagement team and shall be the Customer’s decision-maker for this Project. </w:t>
      </w:r>
      <w:proofErr w:type="gramStart"/>
      <w:r w:rsidRPr="0089137C">
        <w:rPr>
          <w:rFonts w:ascii="Times New Roman" w:hAnsi="Times New Roman" w:cs="Times New Roman"/>
          <w:sz w:val="21"/>
          <w:szCs w:val="21"/>
        </w:rPr>
        <w:t>In order to</w:t>
      </w:r>
      <w:proofErr w:type="gramEnd"/>
      <w:r w:rsidRPr="0089137C">
        <w:rPr>
          <w:rFonts w:ascii="Times New Roman" w:hAnsi="Times New Roman" w:cs="Times New Roman"/>
          <w:sz w:val="21"/>
          <w:szCs w:val="21"/>
        </w:rPr>
        <w:t xml:space="preserve"> provide the Deliverables in accordance with the indicated timeframe, SYNECTIKS requires that the Customer Project Manager be available in a timely manner to participate in all necessary meetings and respond to information requests in a timely manner, specifically: information requests within one (1) business day, and reviews of documents for feedback or sign-off within two (2) business days. The Customer Project Manager shall also coordinate Customer participation during the Project and timely access to Customer resources and information.</w:t>
      </w:r>
    </w:p>
    <w:p w14:paraId="74BC6A02" w14:textId="77777777" w:rsidR="000B3E3B" w:rsidRPr="00446EEC" w:rsidRDefault="000B3E3B" w:rsidP="000B3E3B">
      <w:pPr>
        <w:pStyle w:val="NoSpacing"/>
        <w:ind w:left="720"/>
        <w:jc w:val="both"/>
        <w:rPr>
          <w:rFonts w:ascii="Times New Roman" w:hAnsi="Times New Roman" w:cs="Times New Roman"/>
          <w:sz w:val="14"/>
          <w:szCs w:val="14"/>
        </w:rPr>
      </w:pPr>
    </w:p>
    <w:p w14:paraId="7B3BCFF9" w14:textId="77777777" w:rsidR="000B3E3B" w:rsidRDefault="000B3E3B" w:rsidP="000B3E3B">
      <w:pPr>
        <w:pStyle w:val="NoSpacing"/>
        <w:ind w:left="720"/>
        <w:jc w:val="both"/>
        <w:rPr>
          <w:rFonts w:ascii="Times New Roman" w:hAnsi="Times New Roman" w:cs="Times New Roman"/>
          <w:sz w:val="21"/>
          <w:szCs w:val="21"/>
        </w:rPr>
      </w:pPr>
      <w:proofErr w:type="gramStart"/>
      <w:r w:rsidRPr="0089137C">
        <w:rPr>
          <w:rFonts w:ascii="Times New Roman" w:hAnsi="Times New Roman" w:cs="Times New Roman"/>
          <w:sz w:val="21"/>
          <w:szCs w:val="21"/>
        </w:rPr>
        <w:t>In the event that</w:t>
      </w:r>
      <w:proofErr w:type="gramEnd"/>
      <w:r w:rsidRPr="0089137C">
        <w:rPr>
          <w:rFonts w:ascii="Times New Roman" w:hAnsi="Times New Roman" w:cs="Times New Roman"/>
          <w:sz w:val="21"/>
          <w:szCs w:val="21"/>
        </w:rPr>
        <w:t xml:space="preserve"> the SYNECTIKS Contact Person or the Customer Project Manager changes, the parties shall amend this SOW to reflect the change.</w:t>
      </w:r>
    </w:p>
    <w:p w14:paraId="40A69066" w14:textId="77777777" w:rsidR="000B3E3B" w:rsidRPr="00446EEC" w:rsidRDefault="000B3E3B" w:rsidP="000B3E3B">
      <w:pPr>
        <w:pStyle w:val="NoSpacing"/>
        <w:jc w:val="both"/>
        <w:rPr>
          <w:rFonts w:ascii="Times New Roman" w:hAnsi="Times New Roman" w:cs="Times New Roman"/>
          <w:sz w:val="14"/>
          <w:szCs w:val="14"/>
        </w:rPr>
      </w:pPr>
    </w:p>
    <w:p w14:paraId="2FFE09A9" w14:textId="77777777" w:rsidR="000B3E3B" w:rsidRPr="000B3E3B" w:rsidRDefault="000B3E3B" w:rsidP="000B3E3B">
      <w:pPr>
        <w:ind w:left="720"/>
      </w:pPr>
    </w:p>
    <w:p w14:paraId="1EE82BA1" w14:textId="3298CEB7" w:rsidR="00C838E8" w:rsidRDefault="00C838E8" w:rsidP="00C838E8">
      <w:pPr>
        <w:pStyle w:val="Heading2"/>
      </w:pPr>
      <w:bookmarkStart w:id="14" w:name="_Toc66721904"/>
      <w:r>
        <w:lastRenderedPageBreak/>
        <w:t>Third-Party Software and Services</w:t>
      </w:r>
      <w:bookmarkEnd w:id="14"/>
    </w:p>
    <w:p w14:paraId="2B3F1581" w14:textId="77777777" w:rsidR="000B3E3B" w:rsidRPr="000B3E3B" w:rsidRDefault="000B3E3B" w:rsidP="000B3E3B"/>
    <w:p w14:paraId="06D960AD" w14:textId="2E28B33B" w:rsidR="000B3E3B" w:rsidRPr="000B3E3B" w:rsidRDefault="000B3E3B" w:rsidP="000B3E3B">
      <w:pPr>
        <w:pStyle w:val="NoSpacing"/>
        <w:ind w:left="720"/>
        <w:jc w:val="both"/>
        <w:rPr>
          <w:rFonts w:ascii="Times New Roman" w:hAnsi="Times New Roman" w:cs="Times New Roman"/>
          <w:sz w:val="21"/>
          <w:szCs w:val="21"/>
        </w:rPr>
      </w:pPr>
      <w:r w:rsidRPr="004A1E89">
        <w:rPr>
          <w:rFonts w:ascii="Times New Roman" w:hAnsi="Times New Roman" w:cs="Times New Roman"/>
          <w:sz w:val="21"/>
          <w:szCs w:val="21"/>
        </w:rPr>
        <w:t xml:space="preserve">Customer acknowledges that certain functionality and performance of the Services and Deliverables may be dependent upon the availability and performance of third-party software and services. Customer agrees that such third-party software and services are subject to the terms and conditions of separate license(s) and services agreement(s) solely between Customer and such third-party </w:t>
      </w:r>
      <w:proofErr w:type="gramStart"/>
      <w:r w:rsidRPr="004A1E89">
        <w:rPr>
          <w:rFonts w:ascii="Times New Roman" w:hAnsi="Times New Roman" w:cs="Times New Roman"/>
          <w:sz w:val="21"/>
          <w:szCs w:val="21"/>
        </w:rPr>
        <w:t>provider, and</w:t>
      </w:r>
      <w:proofErr w:type="gramEnd"/>
      <w:r w:rsidRPr="004A1E89">
        <w:rPr>
          <w:rFonts w:ascii="Times New Roman" w:hAnsi="Times New Roman" w:cs="Times New Roman"/>
          <w:sz w:val="21"/>
          <w:szCs w:val="21"/>
        </w:rPr>
        <w:t xml:space="preserve"> are outside the control of SYNECTIKS. SYNECTIKS specifically disclaims any warranty or liability with respect to such third-party software and services.</w:t>
      </w:r>
    </w:p>
    <w:p w14:paraId="72FA1F9A" w14:textId="77777777" w:rsidR="000B3E3B" w:rsidRPr="000B3E3B" w:rsidRDefault="000B3E3B" w:rsidP="000B3E3B">
      <w:pPr>
        <w:ind w:left="360"/>
      </w:pPr>
    </w:p>
    <w:p w14:paraId="4BDE925C" w14:textId="6A70AF34" w:rsidR="00C838E8" w:rsidRDefault="00C838E8" w:rsidP="00C838E8">
      <w:pPr>
        <w:pStyle w:val="Heading1"/>
      </w:pPr>
      <w:bookmarkStart w:id="15" w:name="_Toc66721905"/>
      <w:r>
        <w:t>CHANGE ORDER PROCESS</w:t>
      </w:r>
      <w:bookmarkEnd w:id="15"/>
    </w:p>
    <w:p w14:paraId="7FFE56BF" w14:textId="14F79C6F" w:rsidR="000B3E3B" w:rsidRDefault="000B3E3B" w:rsidP="000B3E3B"/>
    <w:p w14:paraId="7C485620" w14:textId="77777777" w:rsidR="000B3E3B" w:rsidRDefault="000B3E3B" w:rsidP="000B3E3B">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All Material Changes made to this SOW shall be documented in a written Change Order. For purposes of this SOW, a Material Change shall mean any change arising </w:t>
      </w:r>
      <w:proofErr w:type="gramStart"/>
      <w:r w:rsidRPr="0089137C">
        <w:rPr>
          <w:rFonts w:ascii="Times New Roman" w:hAnsi="Times New Roman" w:cs="Times New Roman"/>
          <w:sz w:val="21"/>
          <w:szCs w:val="21"/>
        </w:rPr>
        <w:t>as a result of</w:t>
      </w:r>
      <w:proofErr w:type="gramEnd"/>
      <w:r w:rsidRPr="0089137C">
        <w:rPr>
          <w:rFonts w:ascii="Times New Roman" w:hAnsi="Times New Roman" w:cs="Times New Roman"/>
          <w:sz w:val="21"/>
          <w:szCs w:val="21"/>
        </w:rPr>
        <w:t>: (</w:t>
      </w:r>
      <w:proofErr w:type="spellStart"/>
      <w:r w:rsidRPr="0089137C">
        <w:rPr>
          <w:rFonts w:ascii="Times New Roman" w:hAnsi="Times New Roman" w:cs="Times New Roman"/>
          <w:sz w:val="21"/>
          <w:szCs w:val="21"/>
        </w:rPr>
        <w:t>i</w:t>
      </w:r>
      <w:proofErr w:type="spellEnd"/>
      <w:r w:rsidRPr="0089137C">
        <w:rPr>
          <w:rFonts w:ascii="Times New Roman" w:hAnsi="Times New Roman" w:cs="Times New Roman"/>
          <w:sz w:val="21"/>
          <w:szCs w:val="21"/>
        </w:rPr>
        <w:t>) incorrect or incomplete information or documentation provided to SYNECTIKS by Customer, (ii) delays caused by Customer, (iii) revisions to the business or technical requirements and/or design specification by either party that also increases the estimated scope, schedule and/or cost of the Project. The parties will informally discuss any proposed change and the party that would like to adopt the change shall submit its request to the other party in writing. SYNECTIKS will include in any proposed Change Order (or in its response to a Customer Change Order) its comments on the requested change including as to technical feasibility and any consequential changes to the scope, schedule, and/or cost of the Project. If the parties agree to the change, this shall be recorded in writing and signed by the parties as a Change Order.  The parties shall not be bound by a change or variation until a Change Order has been fully executed.  For the avoidance of doubt, such Change Order shall also be governed by the terms and conditions set out in the PSA. Customer acknowledges that a Change Order may result in additional cost to Customer and that such amount is outside of the fixed price quoted above.</w:t>
      </w:r>
    </w:p>
    <w:p w14:paraId="7A391E32" w14:textId="77777777" w:rsidR="000B3E3B" w:rsidRPr="000B3E3B" w:rsidRDefault="000B3E3B" w:rsidP="000B3E3B"/>
    <w:p w14:paraId="34A1A937" w14:textId="6F2064BF" w:rsidR="00C838E8" w:rsidRDefault="00C838E8" w:rsidP="00C838E8">
      <w:pPr>
        <w:pStyle w:val="Heading1"/>
      </w:pPr>
      <w:bookmarkStart w:id="16" w:name="_Toc66721906"/>
      <w:r>
        <w:t>OUT OF SCOPE</w:t>
      </w:r>
      <w:bookmarkEnd w:id="16"/>
    </w:p>
    <w:p w14:paraId="1EF8B720" w14:textId="51E3D2B0" w:rsidR="000B3E3B" w:rsidRPr="000B3E3B" w:rsidRDefault="000B3E3B" w:rsidP="000B3E3B"/>
    <w:p w14:paraId="38E57BFF" w14:textId="3FD45A01" w:rsidR="00C838E8" w:rsidRDefault="00C838E8" w:rsidP="00C838E8">
      <w:pPr>
        <w:pStyle w:val="Heading1"/>
      </w:pPr>
      <w:bookmarkStart w:id="17" w:name="_Toc66721907"/>
      <w:r>
        <w:t>MISCELLANEOUS</w:t>
      </w:r>
      <w:bookmarkEnd w:id="17"/>
    </w:p>
    <w:p w14:paraId="508DA038" w14:textId="64486599" w:rsidR="000B3E3B" w:rsidRDefault="000B3E3B" w:rsidP="000B3E3B"/>
    <w:p w14:paraId="1B90256F" w14:textId="77777777" w:rsidR="000B3E3B"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Customer Project Manager</w:t>
      </w:r>
      <w:r w:rsidRPr="004A1E89">
        <w:rPr>
          <w:rFonts w:ascii="Times New Roman" w:hAnsi="Times New Roman" w:cs="Times New Roman"/>
          <w:sz w:val="21"/>
          <w:szCs w:val="21"/>
        </w:rPr>
        <w:t>:</w:t>
      </w:r>
    </w:p>
    <w:p w14:paraId="03F8D018" w14:textId="77777777" w:rsidR="000B3E3B"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Contact Person for this SOW</w:t>
      </w:r>
      <w:r>
        <w:rPr>
          <w:rFonts w:ascii="Times New Roman" w:hAnsi="Times New Roman" w:cs="Times New Roman"/>
          <w:sz w:val="21"/>
          <w:szCs w:val="21"/>
        </w:rPr>
        <w:t>: Bill Lehn</w:t>
      </w:r>
    </w:p>
    <w:p w14:paraId="7B53E81B" w14:textId="77777777" w:rsidR="000B3E3B"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e-mail:</w:t>
      </w:r>
      <w:r>
        <w:rPr>
          <w:rFonts w:ascii="Times New Roman" w:hAnsi="Times New Roman" w:cs="Times New Roman"/>
          <w:sz w:val="21"/>
          <w:szCs w:val="21"/>
        </w:rPr>
        <w:t xml:space="preserve"> BLehn@argusresearch.com</w:t>
      </w:r>
    </w:p>
    <w:p w14:paraId="5CFC4746" w14:textId="77777777" w:rsidR="000B3E3B" w:rsidRPr="00B437C2" w:rsidRDefault="000B3E3B" w:rsidP="000B3E3B">
      <w:pPr>
        <w:pStyle w:val="NoSpacing"/>
        <w:jc w:val="both"/>
        <w:rPr>
          <w:rFonts w:ascii="Times New Roman" w:hAnsi="Times New Roman" w:cs="Times New Roman"/>
          <w:sz w:val="14"/>
          <w:szCs w:val="14"/>
        </w:rPr>
      </w:pPr>
    </w:p>
    <w:p w14:paraId="55471ED2" w14:textId="77777777" w:rsidR="000B3E3B" w:rsidRDefault="000B3E3B" w:rsidP="000B3E3B">
      <w:pPr>
        <w:pStyle w:val="NoSpacing"/>
        <w:spacing w:line="276" w:lineRule="auto"/>
        <w:jc w:val="both"/>
        <w:rPr>
          <w:rFonts w:ascii="Times New Roman" w:hAnsi="Times New Roman" w:cs="Times New Roman"/>
          <w:sz w:val="21"/>
          <w:szCs w:val="21"/>
        </w:rPr>
      </w:pPr>
      <w:r>
        <w:rPr>
          <w:rFonts w:ascii="Times New Roman" w:hAnsi="Times New Roman" w:cs="Times New Roman"/>
          <w:b/>
          <w:sz w:val="21"/>
          <w:szCs w:val="21"/>
        </w:rPr>
        <w:t xml:space="preserve">Customer </w:t>
      </w:r>
      <w:r w:rsidRPr="004A1E89">
        <w:rPr>
          <w:rFonts w:ascii="Times New Roman" w:hAnsi="Times New Roman" w:cs="Times New Roman"/>
          <w:b/>
          <w:sz w:val="21"/>
          <w:szCs w:val="21"/>
        </w:rPr>
        <w:t>Accounts Payable Contact</w:t>
      </w:r>
      <w:r w:rsidRPr="004A1E89">
        <w:rPr>
          <w:rFonts w:ascii="Times New Roman" w:hAnsi="Times New Roman" w:cs="Times New Roman"/>
          <w:sz w:val="21"/>
          <w:szCs w:val="21"/>
        </w:rPr>
        <w:t>:</w:t>
      </w:r>
    </w:p>
    <w:p w14:paraId="247648B0" w14:textId="77777777" w:rsidR="000B3E3B"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Customer Contact Person</w:t>
      </w:r>
      <w:r>
        <w:rPr>
          <w:rFonts w:ascii="Times New Roman" w:hAnsi="Times New Roman" w:cs="Times New Roman"/>
          <w:sz w:val="21"/>
          <w:szCs w:val="21"/>
        </w:rPr>
        <w:t>:</w:t>
      </w:r>
      <w:r w:rsidRPr="004A1E89">
        <w:rPr>
          <w:rFonts w:ascii="Times New Roman" w:hAnsi="Times New Roman" w:cs="Times New Roman"/>
          <w:sz w:val="21"/>
          <w:szCs w:val="21"/>
        </w:rPr>
        <w:t xml:space="preserve"> </w:t>
      </w:r>
      <w:r>
        <w:rPr>
          <w:rFonts w:ascii="Times New Roman" w:hAnsi="Times New Roman" w:cs="Times New Roman"/>
          <w:sz w:val="21"/>
          <w:szCs w:val="21"/>
        </w:rPr>
        <w:fldChar w:fldCharType="begin">
          <w:ffData>
            <w:name w:val=""/>
            <w:enabled/>
            <w:calcOnExit w:val="0"/>
            <w:textInput>
              <w:default w:val="[Customer AP Contact]"/>
            </w:textInput>
          </w:ffData>
        </w:fldChar>
      </w:r>
      <w:r>
        <w:rPr>
          <w:rFonts w:ascii="Times New Roman" w:hAnsi="Times New Roman" w:cs="Times New Roman"/>
          <w:sz w:val="21"/>
          <w:szCs w:val="21"/>
        </w:rPr>
        <w:instrText xml:space="preserve"> FORMTEXT </w:instrText>
      </w:r>
      <w:r>
        <w:rPr>
          <w:rFonts w:ascii="Times New Roman" w:hAnsi="Times New Roman" w:cs="Times New Roman"/>
          <w:sz w:val="21"/>
          <w:szCs w:val="21"/>
        </w:rPr>
      </w:r>
      <w:r>
        <w:rPr>
          <w:rFonts w:ascii="Times New Roman" w:hAnsi="Times New Roman" w:cs="Times New Roman"/>
          <w:sz w:val="21"/>
          <w:szCs w:val="21"/>
        </w:rPr>
        <w:fldChar w:fldCharType="separate"/>
      </w:r>
      <w:r>
        <w:rPr>
          <w:rFonts w:ascii="Times New Roman" w:hAnsi="Times New Roman" w:cs="Times New Roman"/>
          <w:noProof/>
          <w:sz w:val="21"/>
          <w:szCs w:val="21"/>
        </w:rPr>
        <w:t>[Customer AP Contact]</w:t>
      </w:r>
      <w:r>
        <w:rPr>
          <w:rFonts w:ascii="Times New Roman" w:hAnsi="Times New Roman" w:cs="Times New Roman"/>
          <w:sz w:val="21"/>
          <w:szCs w:val="21"/>
        </w:rPr>
        <w:fldChar w:fldCharType="end"/>
      </w:r>
    </w:p>
    <w:p w14:paraId="68CF5F14" w14:textId="77777777" w:rsidR="000B3E3B" w:rsidRPr="004A1E89"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Pr>
          <w:rFonts w:ascii="Times New Roman" w:hAnsi="Times New Roman" w:cs="Times New Roman"/>
          <w:sz w:val="21"/>
          <w:szCs w:val="21"/>
        </w:rPr>
        <w:fldChar w:fldCharType="begin">
          <w:ffData>
            <w:name w:val=""/>
            <w:enabled/>
            <w:calcOnExit w:val="0"/>
            <w:textInput>
              <w:default w:val="[Customer AP Contact e-mail]"/>
            </w:textInput>
          </w:ffData>
        </w:fldChar>
      </w:r>
      <w:r>
        <w:rPr>
          <w:rFonts w:ascii="Times New Roman" w:hAnsi="Times New Roman" w:cs="Times New Roman"/>
          <w:sz w:val="21"/>
          <w:szCs w:val="21"/>
        </w:rPr>
        <w:instrText xml:space="preserve"> FORMTEXT </w:instrText>
      </w:r>
      <w:r>
        <w:rPr>
          <w:rFonts w:ascii="Times New Roman" w:hAnsi="Times New Roman" w:cs="Times New Roman"/>
          <w:sz w:val="21"/>
          <w:szCs w:val="21"/>
        </w:rPr>
      </w:r>
      <w:r>
        <w:rPr>
          <w:rFonts w:ascii="Times New Roman" w:hAnsi="Times New Roman" w:cs="Times New Roman"/>
          <w:sz w:val="21"/>
          <w:szCs w:val="21"/>
        </w:rPr>
        <w:fldChar w:fldCharType="separate"/>
      </w:r>
      <w:r>
        <w:rPr>
          <w:rFonts w:ascii="Times New Roman" w:hAnsi="Times New Roman" w:cs="Times New Roman"/>
          <w:noProof/>
          <w:sz w:val="21"/>
          <w:szCs w:val="21"/>
        </w:rPr>
        <w:t>[Customer AP Contact e-mail]</w:t>
      </w:r>
      <w:r>
        <w:rPr>
          <w:rFonts w:ascii="Times New Roman" w:hAnsi="Times New Roman" w:cs="Times New Roman"/>
          <w:sz w:val="21"/>
          <w:szCs w:val="21"/>
        </w:rPr>
        <w:fldChar w:fldCharType="end"/>
      </w:r>
    </w:p>
    <w:p w14:paraId="767F659E" w14:textId="77777777" w:rsidR="000B3E3B" w:rsidRPr="00B437C2" w:rsidRDefault="000B3E3B" w:rsidP="000B3E3B">
      <w:pPr>
        <w:pStyle w:val="NoSpacing"/>
        <w:jc w:val="both"/>
        <w:rPr>
          <w:rFonts w:ascii="Times New Roman" w:hAnsi="Times New Roman" w:cs="Times New Roman"/>
          <w:sz w:val="14"/>
          <w:szCs w:val="14"/>
        </w:rPr>
      </w:pPr>
    </w:p>
    <w:p w14:paraId="106A590F" w14:textId="77777777" w:rsidR="000B3E3B"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SYNECTIKS Contact</w:t>
      </w:r>
      <w:r w:rsidRPr="004A1E89">
        <w:rPr>
          <w:rFonts w:ascii="Times New Roman" w:hAnsi="Times New Roman" w:cs="Times New Roman"/>
          <w:sz w:val="21"/>
          <w:szCs w:val="21"/>
        </w:rPr>
        <w:t>:</w:t>
      </w:r>
    </w:p>
    <w:p w14:paraId="5AE75543" w14:textId="77777777" w:rsidR="000B3E3B" w:rsidRDefault="000B3E3B" w:rsidP="000B3E3B">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S</w:t>
      </w:r>
      <w:r w:rsidRPr="004A1E89">
        <w:rPr>
          <w:rFonts w:ascii="Times New Roman" w:hAnsi="Times New Roman" w:cs="Times New Roman"/>
          <w:sz w:val="21"/>
          <w:szCs w:val="21"/>
        </w:rPr>
        <w:t>NECTIKS Contact</w:t>
      </w:r>
      <w:r>
        <w:rPr>
          <w:rFonts w:ascii="Times New Roman" w:hAnsi="Times New Roman" w:cs="Times New Roman"/>
          <w:sz w:val="21"/>
          <w:szCs w:val="21"/>
        </w:rPr>
        <w:t>:</w:t>
      </w:r>
      <w:r w:rsidRPr="004A1E89">
        <w:rPr>
          <w:rFonts w:ascii="Times New Roman" w:hAnsi="Times New Roman" w:cs="Times New Roman"/>
          <w:sz w:val="21"/>
          <w:szCs w:val="21"/>
        </w:rPr>
        <w:t xml:space="preserve"> </w:t>
      </w:r>
      <w:r>
        <w:rPr>
          <w:rFonts w:ascii="Times New Roman" w:hAnsi="Times New Roman" w:cs="Times New Roman"/>
          <w:sz w:val="21"/>
          <w:szCs w:val="21"/>
        </w:rPr>
        <w:t>Jithendra B Kolluru</w:t>
      </w:r>
    </w:p>
    <w:p w14:paraId="77BEC9BF" w14:textId="77777777" w:rsidR="000B3E3B" w:rsidRPr="004A1E89"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Pr>
          <w:rFonts w:ascii="Times New Roman" w:hAnsi="Times New Roman" w:cs="Times New Roman"/>
          <w:sz w:val="21"/>
          <w:szCs w:val="21"/>
        </w:rPr>
        <w:t>jithendra.kolluru@synectiks.com</w:t>
      </w:r>
    </w:p>
    <w:p w14:paraId="6D4E9F7E" w14:textId="77777777" w:rsidR="000B3E3B" w:rsidRPr="004A1E89" w:rsidRDefault="000B3E3B" w:rsidP="000B3E3B">
      <w:pPr>
        <w:pStyle w:val="NoSpacing"/>
        <w:jc w:val="both"/>
        <w:rPr>
          <w:rFonts w:ascii="Times New Roman" w:hAnsi="Times New Roman" w:cs="Times New Roman"/>
          <w:sz w:val="21"/>
          <w:szCs w:val="21"/>
        </w:rPr>
      </w:pPr>
    </w:p>
    <w:p w14:paraId="7C498F65" w14:textId="77777777" w:rsidR="000B3E3B" w:rsidRDefault="000B3E3B" w:rsidP="000B3E3B">
      <w:pPr>
        <w:pStyle w:val="NoSpacing"/>
        <w:jc w:val="both"/>
        <w:rPr>
          <w:rFonts w:ascii="Times New Roman" w:hAnsi="Times New Roman" w:cs="Times New Roman"/>
          <w:sz w:val="21"/>
          <w:szCs w:val="21"/>
        </w:rPr>
      </w:pPr>
      <w:r w:rsidRPr="004A1E89">
        <w:rPr>
          <w:rFonts w:ascii="Times New Roman" w:hAnsi="Times New Roman" w:cs="Times New Roman"/>
          <w:b/>
          <w:sz w:val="21"/>
          <w:szCs w:val="21"/>
        </w:rPr>
        <w:t>Order Date</w:t>
      </w:r>
      <w:r w:rsidRPr="004A1E89">
        <w:rPr>
          <w:rFonts w:ascii="Times New Roman" w:hAnsi="Times New Roman" w:cs="Times New Roman"/>
          <w:sz w:val="21"/>
          <w:szCs w:val="21"/>
        </w:rPr>
        <w:t xml:space="preserve">: The term “Order Date” for this Statement of Work shall mean the date this Statement of Work is signed by </w:t>
      </w:r>
      <w:r>
        <w:rPr>
          <w:rFonts w:ascii="Times New Roman" w:hAnsi="Times New Roman" w:cs="Times New Roman"/>
          <w:sz w:val="21"/>
          <w:szCs w:val="21"/>
        </w:rPr>
        <w:t>SYNECTIKS</w:t>
      </w:r>
      <w:r w:rsidRPr="004A1E89">
        <w:rPr>
          <w:rFonts w:ascii="Times New Roman" w:hAnsi="Times New Roman" w:cs="Times New Roman"/>
          <w:sz w:val="21"/>
          <w:szCs w:val="21"/>
        </w:rPr>
        <w:t>.</w:t>
      </w:r>
    </w:p>
    <w:p w14:paraId="2D0F01D0" w14:textId="77777777" w:rsidR="000B3E3B" w:rsidRPr="00446EEC" w:rsidRDefault="000B3E3B" w:rsidP="000B3E3B">
      <w:pPr>
        <w:pStyle w:val="NoSpacing"/>
        <w:rPr>
          <w:rFonts w:ascii="Times New Roman" w:hAnsi="Times New Roman" w:cs="Times New Roman"/>
          <w:sz w:val="14"/>
          <w:szCs w:val="14"/>
        </w:rPr>
      </w:pPr>
    </w:p>
    <w:p w14:paraId="33C56699" w14:textId="77777777" w:rsidR="000B3E3B" w:rsidRDefault="000B3E3B" w:rsidP="000B3E3B">
      <w:pPr>
        <w:pStyle w:val="NoSpacing"/>
        <w:jc w:val="both"/>
        <w:rPr>
          <w:rFonts w:ascii="Times New Roman" w:hAnsi="Times New Roman" w:cs="Times New Roman"/>
          <w:sz w:val="21"/>
          <w:szCs w:val="21"/>
        </w:rPr>
      </w:pPr>
      <w:r>
        <w:rPr>
          <w:rFonts w:ascii="Times New Roman" w:hAnsi="Times New Roman" w:cs="Times New Roman"/>
          <w:sz w:val="21"/>
          <w:szCs w:val="21"/>
        </w:rPr>
        <w:lastRenderedPageBreak/>
        <w:t>In the delivery of the service, SYNECTIKS makes the following assumptions:</w:t>
      </w:r>
    </w:p>
    <w:p w14:paraId="36FDD3D9" w14:textId="77777777" w:rsidR="000B3E3B" w:rsidRPr="00F858FB" w:rsidRDefault="000B3E3B" w:rsidP="000B3E3B">
      <w:pPr>
        <w:pStyle w:val="NoSpacing"/>
        <w:jc w:val="both"/>
        <w:rPr>
          <w:rFonts w:ascii="Times New Roman" w:hAnsi="Times New Roman" w:cs="Times New Roman"/>
          <w:sz w:val="14"/>
          <w:szCs w:val="14"/>
        </w:rPr>
      </w:pPr>
    </w:p>
    <w:p w14:paraId="42B5049F" w14:textId="77777777" w:rsidR="000B3E3B" w:rsidRDefault="000B3E3B" w:rsidP="000B3E3B">
      <w:pPr>
        <w:pStyle w:val="NoSpacing"/>
        <w:numPr>
          <w:ilvl w:val="0"/>
          <w:numId w:val="10"/>
        </w:numPr>
        <w:jc w:val="both"/>
        <w:rPr>
          <w:rFonts w:ascii="Times New Roman" w:hAnsi="Times New Roman" w:cs="Times New Roman"/>
          <w:sz w:val="21"/>
          <w:szCs w:val="21"/>
        </w:rPr>
      </w:pPr>
      <w:r>
        <w:rPr>
          <w:rFonts w:ascii="Times New Roman" w:hAnsi="Times New Roman" w:cs="Times New Roman"/>
          <w:sz w:val="21"/>
          <w:szCs w:val="21"/>
        </w:rPr>
        <w:t xml:space="preserve">IM (skype for Business) will be provided with necessary Customer IT and Business contacts to report any necessary information during the </w:t>
      </w:r>
      <w:proofErr w:type="gramStart"/>
      <w:r>
        <w:rPr>
          <w:rFonts w:ascii="Times New Roman" w:hAnsi="Times New Roman" w:cs="Times New Roman"/>
          <w:sz w:val="21"/>
          <w:szCs w:val="21"/>
        </w:rPr>
        <w:t>Project</w:t>
      </w:r>
      <w:proofErr w:type="gramEnd"/>
    </w:p>
    <w:p w14:paraId="357F2AF8" w14:textId="77777777" w:rsidR="000B3E3B" w:rsidRDefault="000B3E3B" w:rsidP="000B3E3B">
      <w:pPr>
        <w:pStyle w:val="NoSpacing"/>
        <w:numPr>
          <w:ilvl w:val="0"/>
          <w:numId w:val="10"/>
        </w:numPr>
        <w:jc w:val="both"/>
        <w:rPr>
          <w:rFonts w:ascii="Times New Roman" w:hAnsi="Times New Roman" w:cs="Times New Roman"/>
          <w:sz w:val="21"/>
          <w:szCs w:val="21"/>
        </w:rPr>
      </w:pPr>
      <w:r>
        <w:rPr>
          <w:rFonts w:ascii="Times New Roman" w:hAnsi="Times New Roman" w:cs="Times New Roman"/>
          <w:sz w:val="21"/>
          <w:szCs w:val="21"/>
        </w:rPr>
        <w:t xml:space="preserve">Customer will respond in a timely manner to request for information. Any delays may cause delays in the agreed </w:t>
      </w:r>
      <w:proofErr w:type="gramStart"/>
      <w:r>
        <w:rPr>
          <w:rFonts w:ascii="Times New Roman" w:hAnsi="Times New Roman" w:cs="Times New Roman"/>
          <w:sz w:val="21"/>
          <w:szCs w:val="21"/>
        </w:rPr>
        <w:t>timeline</w:t>
      </w:r>
      <w:proofErr w:type="gramEnd"/>
    </w:p>
    <w:p w14:paraId="6AA03273" w14:textId="77777777" w:rsidR="000B3E3B" w:rsidRDefault="000B3E3B" w:rsidP="000B3E3B">
      <w:pPr>
        <w:pStyle w:val="NoSpacing"/>
        <w:numPr>
          <w:ilvl w:val="0"/>
          <w:numId w:val="10"/>
        </w:numPr>
        <w:jc w:val="both"/>
        <w:rPr>
          <w:rFonts w:ascii="Times New Roman" w:hAnsi="Times New Roman" w:cs="Times New Roman"/>
          <w:sz w:val="21"/>
          <w:szCs w:val="21"/>
        </w:rPr>
      </w:pPr>
      <w:r>
        <w:rPr>
          <w:rFonts w:ascii="Times New Roman" w:hAnsi="Times New Roman" w:cs="Times New Roman"/>
          <w:sz w:val="21"/>
          <w:szCs w:val="21"/>
        </w:rPr>
        <w:t xml:space="preserve">Project will begin after the SOW </w:t>
      </w:r>
      <w:proofErr w:type="gramStart"/>
      <w:r>
        <w:rPr>
          <w:rFonts w:ascii="Times New Roman" w:hAnsi="Times New Roman" w:cs="Times New Roman"/>
          <w:sz w:val="21"/>
          <w:szCs w:val="21"/>
        </w:rPr>
        <w:t>is Signed,</w:t>
      </w:r>
      <w:proofErr w:type="gramEnd"/>
      <w:r>
        <w:rPr>
          <w:rFonts w:ascii="Times New Roman" w:hAnsi="Times New Roman" w:cs="Times New Roman"/>
          <w:sz w:val="21"/>
          <w:szCs w:val="21"/>
        </w:rPr>
        <w:t xml:space="preserve"> on a mutually agreeable date</w:t>
      </w:r>
    </w:p>
    <w:p w14:paraId="1EBC5520" w14:textId="77777777" w:rsidR="000B3E3B" w:rsidRPr="00022A63" w:rsidRDefault="000B3E3B" w:rsidP="000B3E3B">
      <w:pPr>
        <w:pStyle w:val="NoSpacing"/>
        <w:numPr>
          <w:ilvl w:val="0"/>
          <w:numId w:val="10"/>
        </w:numPr>
        <w:jc w:val="both"/>
        <w:rPr>
          <w:rFonts w:ascii="Times New Roman" w:hAnsi="Times New Roman" w:cs="Times New Roman"/>
          <w:sz w:val="21"/>
          <w:szCs w:val="21"/>
        </w:rPr>
      </w:pPr>
      <w:r w:rsidRPr="00F858FB">
        <w:rPr>
          <w:rFonts w:ascii="Times New Roman" w:hAnsi="Times New Roman" w:cs="Times New Roman"/>
          <w:sz w:val="21"/>
          <w:szCs w:val="21"/>
        </w:rPr>
        <w:t xml:space="preserve">If there is a schedule delay not exclusively caused by SYNECTIKS, or a change of scope or deliverables, there may be a mutually agreed to price </w:t>
      </w:r>
      <w:proofErr w:type="gramStart"/>
      <w:r w:rsidRPr="00F858FB">
        <w:rPr>
          <w:rFonts w:ascii="Times New Roman" w:hAnsi="Times New Roman" w:cs="Times New Roman"/>
          <w:sz w:val="21"/>
          <w:szCs w:val="21"/>
        </w:rPr>
        <w:t>increase</w:t>
      </w:r>
      <w:proofErr w:type="gramEnd"/>
    </w:p>
    <w:p w14:paraId="3A1A5CF4" w14:textId="77777777" w:rsidR="000B3E3B" w:rsidRPr="00446EEC" w:rsidRDefault="000B3E3B" w:rsidP="000B3E3B">
      <w:pPr>
        <w:pStyle w:val="NoSpacing"/>
        <w:jc w:val="both"/>
        <w:rPr>
          <w:rFonts w:ascii="Times New Roman" w:hAnsi="Times New Roman" w:cs="Times New Roman"/>
          <w:sz w:val="14"/>
          <w:szCs w:val="14"/>
        </w:rPr>
      </w:pPr>
    </w:p>
    <w:p w14:paraId="206CDC8D" w14:textId="77777777" w:rsidR="000B3E3B" w:rsidRDefault="000B3E3B" w:rsidP="000B3E3B">
      <w:pPr>
        <w:pStyle w:val="NoSpacing"/>
        <w:jc w:val="both"/>
        <w:rPr>
          <w:rFonts w:ascii="Times New Roman" w:hAnsi="Times New Roman" w:cs="Times New Roman"/>
          <w:sz w:val="21"/>
          <w:szCs w:val="21"/>
        </w:rPr>
      </w:pPr>
      <w:r w:rsidRPr="00AE25FA">
        <w:rPr>
          <w:rFonts w:ascii="Times New Roman" w:hAnsi="Times New Roman" w:cs="Times New Roman"/>
          <w:sz w:val="21"/>
          <w:szCs w:val="21"/>
        </w:rPr>
        <w:t xml:space="preserve">The headings used in this Agreement are for convenience only and </w:t>
      </w:r>
      <w:r w:rsidRPr="00E82BFE">
        <w:rPr>
          <w:rFonts w:ascii="Times New Roman" w:hAnsi="Times New Roman" w:cs="Times New Roman"/>
          <w:sz w:val="21"/>
          <w:szCs w:val="21"/>
        </w:rPr>
        <w:t>have no legal effect</w:t>
      </w:r>
      <w:r w:rsidRPr="00AE25FA">
        <w:rPr>
          <w:rFonts w:ascii="Times New Roman" w:hAnsi="Times New Roman" w:cs="Times New Roman"/>
          <w:sz w:val="21"/>
          <w:szCs w:val="21"/>
        </w:rPr>
        <w:t xml:space="preserve"> </w:t>
      </w:r>
      <w:r>
        <w:rPr>
          <w:rFonts w:ascii="Times New Roman" w:hAnsi="Times New Roman" w:cs="Times New Roman"/>
          <w:sz w:val="21"/>
          <w:szCs w:val="21"/>
        </w:rPr>
        <w:t xml:space="preserve">and </w:t>
      </w:r>
      <w:r w:rsidRPr="00AE25FA">
        <w:rPr>
          <w:rFonts w:ascii="Times New Roman" w:hAnsi="Times New Roman" w:cs="Times New Roman"/>
          <w:sz w:val="21"/>
          <w:szCs w:val="21"/>
        </w:rPr>
        <w:t>shall not in any way define or limit the scope of this Agreement</w:t>
      </w:r>
      <w:r w:rsidRPr="00E82BFE">
        <w:rPr>
          <w:rFonts w:ascii="Times New Roman" w:hAnsi="Times New Roman" w:cs="Times New Roman"/>
          <w:sz w:val="21"/>
          <w:szCs w:val="21"/>
        </w:rPr>
        <w:t>.</w:t>
      </w:r>
    </w:p>
    <w:p w14:paraId="486E95F1" w14:textId="77777777" w:rsidR="000B3E3B" w:rsidRPr="000B3E3B" w:rsidRDefault="000B3E3B" w:rsidP="000B3E3B"/>
    <w:p w14:paraId="56D2B762" w14:textId="113F0B15" w:rsidR="00C838E8" w:rsidRDefault="00C838E8" w:rsidP="00C838E8">
      <w:pPr>
        <w:pStyle w:val="Heading1"/>
      </w:pPr>
      <w:bookmarkStart w:id="18" w:name="_Toc66721908"/>
      <w:r>
        <w:t>ESTIMATED COST</w:t>
      </w:r>
      <w:bookmarkEnd w:id="18"/>
    </w:p>
    <w:p w14:paraId="3A98E42B" w14:textId="167620A9" w:rsidR="000B3E3B" w:rsidRDefault="000B3E3B" w:rsidP="000B3E3B"/>
    <w:p w14:paraId="700CF058" w14:textId="77777777" w:rsidR="000B3E3B" w:rsidRDefault="000B3E3B" w:rsidP="000B3E3B">
      <w:pPr>
        <w:pStyle w:val="NoSpacing"/>
        <w:jc w:val="both"/>
        <w:rPr>
          <w:rFonts w:ascii="Times New Roman" w:hAnsi="Times New Roman" w:cs="Times New Roman"/>
          <w:spacing w:val="-3"/>
          <w:sz w:val="21"/>
          <w:szCs w:val="21"/>
        </w:rPr>
      </w:pPr>
      <w:r w:rsidRPr="00022A63">
        <w:rPr>
          <w:rFonts w:ascii="Times New Roman" w:hAnsi="Times New Roman" w:cs="Times New Roman"/>
          <w:sz w:val="21"/>
          <w:szCs w:val="21"/>
        </w:rPr>
        <w:t>The Services under this SOW will be performed on a time and materials basis. SYNECTIKS initial estimate of effort and professional fees</w:t>
      </w:r>
      <w:r>
        <w:rPr>
          <w:rFonts w:ascii="Times New Roman" w:hAnsi="Times New Roman" w:cs="Times New Roman"/>
          <w:sz w:val="21"/>
          <w:szCs w:val="21"/>
        </w:rPr>
        <w:t xml:space="preserve"> </w:t>
      </w:r>
      <w:r w:rsidRPr="00022A63">
        <w:rPr>
          <w:rFonts w:ascii="Times New Roman" w:hAnsi="Times New Roman" w:cs="Times New Roman"/>
          <w:sz w:val="21"/>
          <w:szCs w:val="21"/>
        </w:rPr>
        <w:t>is identified in the following table</w:t>
      </w:r>
      <w:r>
        <w:rPr>
          <w:rFonts w:ascii="Times New Roman" w:hAnsi="Times New Roman" w:cs="Times New Roman"/>
          <w:sz w:val="21"/>
          <w:szCs w:val="21"/>
        </w:rPr>
        <w:t xml:space="preserve">. </w:t>
      </w:r>
      <w:r>
        <w:rPr>
          <w:rFonts w:ascii="Times New Roman" w:hAnsi="Times New Roman" w:cs="Times New Roman"/>
          <w:spacing w:val="-3"/>
          <w:sz w:val="21"/>
          <w:szCs w:val="21"/>
        </w:rPr>
        <w:t xml:space="preserve">The </w:t>
      </w:r>
      <w:proofErr w:type="spellStart"/>
      <w:r>
        <w:rPr>
          <w:rFonts w:ascii="Times New Roman" w:hAnsi="Times New Roman" w:cs="Times New Roman"/>
          <w:spacing w:val="-3"/>
          <w:sz w:val="21"/>
          <w:szCs w:val="21"/>
        </w:rPr>
        <w:t>LoE</w:t>
      </w:r>
      <w:proofErr w:type="spellEnd"/>
      <w:r>
        <w:rPr>
          <w:rFonts w:ascii="Times New Roman" w:hAnsi="Times New Roman" w:cs="Times New Roman"/>
          <w:spacing w:val="-3"/>
          <w:sz w:val="21"/>
          <w:szCs w:val="21"/>
        </w:rPr>
        <w:t xml:space="preserve"> to perform is an estimate only, and is subject to change after SYNECTIKS receives the completed questionnaire sent to Customer along with this SOW.</w:t>
      </w:r>
    </w:p>
    <w:p w14:paraId="3B6D61F8" w14:textId="77777777" w:rsidR="000B3E3B" w:rsidRDefault="000B3E3B" w:rsidP="000B3E3B">
      <w:pPr>
        <w:pStyle w:val="NoSpacing"/>
        <w:jc w:val="both"/>
        <w:rPr>
          <w:rFonts w:ascii="Times New Roman" w:hAnsi="Times New Roman" w:cs="Times New Roman"/>
          <w:spacing w:val="-3"/>
          <w:sz w:val="21"/>
          <w:szCs w:val="21"/>
        </w:rPr>
      </w:pPr>
    </w:p>
    <w:tbl>
      <w:tblPr>
        <w:tblStyle w:val="TableGrid"/>
        <w:tblW w:w="10060" w:type="dxa"/>
        <w:tblLook w:val="04A0" w:firstRow="1" w:lastRow="0" w:firstColumn="1" w:lastColumn="0" w:noHBand="0" w:noVBand="1"/>
      </w:tblPr>
      <w:tblGrid>
        <w:gridCol w:w="3497"/>
        <w:gridCol w:w="2168"/>
        <w:gridCol w:w="2268"/>
        <w:gridCol w:w="2127"/>
      </w:tblGrid>
      <w:tr w:rsidR="000B3E3B" w14:paraId="6AEA3EA4" w14:textId="77777777" w:rsidTr="00685A4E">
        <w:tc>
          <w:tcPr>
            <w:tcW w:w="3497" w:type="dxa"/>
          </w:tcPr>
          <w:p w14:paraId="6E5446A0"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Phase</w:t>
            </w:r>
          </w:p>
        </w:tc>
        <w:tc>
          <w:tcPr>
            <w:tcW w:w="2168" w:type="dxa"/>
          </w:tcPr>
          <w:p w14:paraId="322658AB"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Role &amp; Rate</w:t>
            </w:r>
          </w:p>
        </w:tc>
        <w:tc>
          <w:tcPr>
            <w:tcW w:w="2268" w:type="dxa"/>
          </w:tcPr>
          <w:p w14:paraId="04246B5F"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Estimated LOE(</w:t>
            </w:r>
            <w:proofErr w:type="spellStart"/>
            <w:r>
              <w:rPr>
                <w:rFonts w:ascii="Times New Roman" w:hAnsi="Times New Roman" w:cs="Times New Roman"/>
                <w:sz w:val="21"/>
                <w:szCs w:val="21"/>
              </w:rPr>
              <w:t>Hrs</w:t>
            </w:r>
            <w:proofErr w:type="spellEnd"/>
            <w:r>
              <w:rPr>
                <w:rFonts w:ascii="Times New Roman" w:hAnsi="Times New Roman" w:cs="Times New Roman"/>
                <w:sz w:val="21"/>
                <w:szCs w:val="21"/>
              </w:rPr>
              <w:t>)</w:t>
            </w:r>
          </w:p>
        </w:tc>
        <w:tc>
          <w:tcPr>
            <w:tcW w:w="2127" w:type="dxa"/>
          </w:tcPr>
          <w:p w14:paraId="0437C76C"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Total Cost</w:t>
            </w:r>
          </w:p>
        </w:tc>
      </w:tr>
      <w:tr w:rsidR="000B3E3B" w14:paraId="03B4FF6E" w14:textId="77777777" w:rsidTr="00685A4E">
        <w:tc>
          <w:tcPr>
            <w:tcW w:w="3497" w:type="dxa"/>
          </w:tcPr>
          <w:p w14:paraId="37721390" w14:textId="77777777" w:rsidR="000B3E3B" w:rsidRDefault="000B3E3B" w:rsidP="00685A4E">
            <w:pPr>
              <w:pStyle w:val="NoSpacing"/>
              <w:jc w:val="both"/>
              <w:rPr>
                <w:rFonts w:ascii="Times New Roman" w:hAnsi="Times New Roman" w:cs="Times New Roman"/>
                <w:sz w:val="21"/>
                <w:szCs w:val="21"/>
              </w:rPr>
            </w:pPr>
            <w:r w:rsidRPr="00C720FA">
              <w:rPr>
                <w:rFonts w:ascii="Times New Roman Bold" w:hAnsi="Times New Roman Bold" w:cs="Times New Roman"/>
                <w:b/>
                <w:smallCaps/>
                <w:sz w:val="21"/>
                <w:szCs w:val="21"/>
              </w:rPr>
              <w:t>Write the CLI program for archive / restore.</w:t>
            </w:r>
          </w:p>
        </w:tc>
        <w:tc>
          <w:tcPr>
            <w:tcW w:w="2168" w:type="dxa"/>
          </w:tcPr>
          <w:p w14:paraId="2E654A10"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DevOps-$40/</w:t>
            </w:r>
            <w:proofErr w:type="spellStart"/>
            <w:r>
              <w:rPr>
                <w:rFonts w:ascii="Times New Roman" w:hAnsi="Times New Roman" w:cs="Times New Roman"/>
                <w:sz w:val="21"/>
                <w:szCs w:val="21"/>
              </w:rPr>
              <w:t>Hr</w:t>
            </w:r>
            <w:proofErr w:type="spellEnd"/>
          </w:p>
        </w:tc>
        <w:tc>
          <w:tcPr>
            <w:tcW w:w="2268" w:type="dxa"/>
          </w:tcPr>
          <w:p w14:paraId="7ED71DFA"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 xml:space="preserve">50 </w:t>
            </w:r>
          </w:p>
        </w:tc>
        <w:tc>
          <w:tcPr>
            <w:tcW w:w="2127" w:type="dxa"/>
          </w:tcPr>
          <w:p w14:paraId="1DA5FBAE"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$2000</w:t>
            </w:r>
          </w:p>
        </w:tc>
      </w:tr>
      <w:tr w:rsidR="000B3E3B" w14:paraId="21DEA2C8" w14:textId="77777777" w:rsidTr="00685A4E">
        <w:tc>
          <w:tcPr>
            <w:tcW w:w="3497" w:type="dxa"/>
          </w:tcPr>
          <w:p w14:paraId="51B7E1CC" w14:textId="77777777" w:rsidR="000B3E3B" w:rsidRDefault="000B3E3B" w:rsidP="00685A4E">
            <w:pPr>
              <w:pStyle w:val="NoSpacing"/>
              <w:jc w:val="both"/>
              <w:rPr>
                <w:rFonts w:ascii="Times New Roman" w:hAnsi="Times New Roman" w:cs="Times New Roman"/>
                <w:sz w:val="21"/>
                <w:szCs w:val="21"/>
              </w:rPr>
            </w:pPr>
            <w:r>
              <w:rPr>
                <w:rFonts w:ascii="Times New Roman Bold" w:hAnsi="Times New Roman Bold" w:cs="Times New Roman"/>
                <w:b/>
                <w:smallCaps/>
                <w:sz w:val="21"/>
                <w:szCs w:val="21"/>
              </w:rPr>
              <w:t>Setup LOGS &amp; ANALYTICS</w:t>
            </w:r>
          </w:p>
        </w:tc>
        <w:tc>
          <w:tcPr>
            <w:tcW w:w="2168" w:type="dxa"/>
          </w:tcPr>
          <w:p w14:paraId="165E29DA"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DevOps-$40/</w:t>
            </w:r>
            <w:proofErr w:type="spellStart"/>
            <w:r>
              <w:rPr>
                <w:rFonts w:ascii="Times New Roman" w:hAnsi="Times New Roman" w:cs="Times New Roman"/>
                <w:sz w:val="21"/>
                <w:szCs w:val="21"/>
              </w:rPr>
              <w:t>Hr</w:t>
            </w:r>
            <w:proofErr w:type="spellEnd"/>
          </w:p>
        </w:tc>
        <w:tc>
          <w:tcPr>
            <w:tcW w:w="2268" w:type="dxa"/>
          </w:tcPr>
          <w:p w14:paraId="35784266"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10</w:t>
            </w:r>
          </w:p>
        </w:tc>
        <w:tc>
          <w:tcPr>
            <w:tcW w:w="2127" w:type="dxa"/>
          </w:tcPr>
          <w:p w14:paraId="6198115A"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$400</w:t>
            </w:r>
          </w:p>
        </w:tc>
      </w:tr>
      <w:tr w:rsidR="000B3E3B" w14:paraId="1C32269B" w14:textId="77777777" w:rsidTr="00685A4E">
        <w:tc>
          <w:tcPr>
            <w:tcW w:w="3497" w:type="dxa"/>
          </w:tcPr>
          <w:p w14:paraId="75179A82" w14:textId="77777777" w:rsidR="000B3E3B" w:rsidRDefault="000B3E3B" w:rsidP="00685A4E">
            <w:pPr>
              <w:pStyle w:val="NoSpacing"/>
              <w:jc w:val="both"/>
              <w:rPr>
                <w:rFonts w:ascii="Times New Roman" w:hAnsi="Times New Roman" w:cs="Times New Roman"/>
                <w:sz w:val="21"/>
                <w:szCs w:val="21"/>
              </w:rPr>
            </w:pPr>
            <w:r>
              <w:rPr>
                <w:rFonts w:ascii="Times New Roman Bold" w:hAnsi="Times New Roman Bold" w:cs="Times New Roman"/>
                <w:b/>
                <w:smallCaps/>
                <w:sz w:val="21"/>
                <w:szCs w:val="21"/>
              </w:rPr>
              <w:t>Implementation &amp; Managed Services</w:t>
            </w:r>
          </w:p>
        </w:tc>
        <w:tc>
          <w:tcPr>
            <w:tcW w:w="2168" w:type="dxa"/>
          </w:tcPr>
          <w:p w14:paraId="258F74D9"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DevOps-$40/</w:t>
            </w:r>
            <w:proofErr w:type="spellStart"/>
            <w:r>
              <w:rPr>
                <w:rFonts w:ascii="Times New Roman" w:hAnsi="Times New Roman" w:cs="Times New Roman"/>
                <w:sz w:val="21"/>
                <w:szCs w:val="21"/>
              </w:rPr>
              <w:t>Hr</w:t>
            </w:r>
            <w:proofErr w:type="spellEnd"/>
          </w:p>
        </w:tc>
        <w:tc>
          <w:tcPr>
            <w:tcW w:w="2268" w:type="dxa"/>
          </w:tcPr>
          <w:p w14:paraId="0B8279FC"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40</w:t>
            </w:r>
          </w:p>
        </w:tc>
        <w:tc>
          <w:tcPr>
            <w:tcW w:w="2127" w:type="dxa"/>
          </w:tcPr>
          <w:p w14:paraId="278E6129"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$1600</w:t>
            </w:r>
          </w:p>
        </w:tc>
      </w:tr>
      <w:tr w:rsidR="000B3E3B" w14:paraId="0113F20D" w14:textId="77777777" w:rsidTr="00685A4E">
        <w:tc>
          <w:tcPr>
            <w:tcW w:w="3497" w:type="dxa"/>
          </w:tcPr>
          <w:p w14:paraId="53129A51" w14:textId="7ED9E701" w:rsidR="000B3E3B" w:rsidRDefault="000B3E3B" w:rsidP="00685A4E">
            <w:pPr>
              <w:pStyle w:val="NoSpacing"/>
              <w:jc w:val="both"/>
              <w:rPr>
                <w:rFonts w:ascii="Times New Roman Bold" w:hAnsi="Times New Roman Bold" w:cs="Times New Roman"/>
                <w:b/>
                <w:smallCaps/>
                <w:sz w:val="21"/>
                <w:szCs w:val="21"/>
              </w:rPr>
            </w:pPr>
            <w:r>
              <w:rPr>
                <w:rFonts w:ascii="Times New Roman Bold" w:hAnsi="Times New Roman Bold" w:cs="Times New Roman"/>
                <w:b/>
                <w:smallCaps/>
                <w:sz w:val="21"/>
                <w:szCs w:val="21"/>
              </w:rPr>
              <w:t>Total</w:t>
            </w:r>
          </w:p>
        </w:tc>
        <w:tc>
          <w:tcPr>
            <w:tcW w:w="2168" w:type="dxa"/>
          </w:tcPr>
          <w:p w14:paraId="0BB6ED18" w14:textId="77777777" w:rsidR="000B3E3B" w:rsidRDefault="000B3E3B" w:rsidP="00685A4E">
            <w:pPr>
              <w:pStyle w:val="NoSpacing"/>
              <w:jc w:val="both"/>
              <w:rPr>
                <w:rFonts w:ascii="Times New Roman" w:hAnsi="Times New Roman" w:cs="Times New Roman"/>
                <w:sz w:val="21"/>
                <w:szCs w:val="21"/>
              </w:rPr>
            </w:pPr>
          </w:p>
        </w:tc>
        <w:tc>
          <w:tcPr>
            <w:tcW w:w="2268" w:type="dxa"/>
          </w:tcPr>
          <w:p w14:paraId="03B27921"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 xml:space="preserve">100 </w:t>
            </w:r>
            <w:proofErr w:type="spellStart"/>
            <w:r>
              <w:rPr>
                <w:rFonts w:ascii="Times New Roman" w:hAnsi="Times New Roman" w:cs="Times New Roman"/>
                <w:sz w:val="21"/>
                <w:szCs w:val="21"/>
              </w:rPr>
              <w:t>hrs</w:t>
            </w:r>
            <w:proofErr w:type="spellEnd"/>
          </w:p>
        </w:tc>
        <w:tc>
          <w:tcPr>
            <w:tcW w:w="2127" w:type="dxa"/>
          </w:tcPr>
          <w:p w14:paraId="70DD9E6F"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$4000</w:t>
            </w:r>
          </w:p>
        </w:tc>
      </w:tr>
    </w:tbl>
    <w:p w14:paraId="16E77875" w14:textId="77777777" w:rsidR="001C4CB8" w:rsidRPr="001C4CB8" w:rsidRDefault="001C4CB8" w:rsidP="001C4CB8">
      <w:bookmarkStart w:id="19" w:name="_Toc66721909"/>
    </w:p>
    <w:p w14:paraId="69C48232" w14:textId="50ABD266" w:rsidR="00C838E8" w:rsidRDefault="00C838E8" w:rsidP="00C838E8">
      <w:pPr>
        <w:pStyle w:val="Heading1"/>
      </w:pPr>
      <w:r>
        <w:t>SOW ACCEPTANCE</w:t>
      </w:r>
      <w:bookmarkEnd w:id="19"/>
    </w:p>
    <w:p w14:paraId="5D973434" w14:textId="77777777" w:rsidR="000B3E3B" w:rsidRPr="000B3E3B" w:rsidRDefault="000B3E3B" w:rsidP="000B3E3B"/>
    <w:p w14:paraId="3A300DA1" w14:textId="77777777" w:rsidR="000B3E3B" w:rsidRDefault="000B3E3B" w:rsidP="000B3E3B">
      <w:pPr>
        <w:pStyle w:val="NoSpacing"/>
        <w:jc w:val="both"/>
        <w:rPr>
          <w:rFonts w:ascii="Times New Roman" w:hAnsi="Times New Roman" w:cs="Times New Roman"/>
          <w:sz w:val="21"/>
          <w:szCs w:val="21"/>
        </w:rPr>
      </w:pPr>
      <w:r>
        <w:rPr>
          <w:rFonts w:ascii="Times New Roman" w:hAnsi="Times New Roman" w:cs="Times New Roman"/>
          <w:sz w:val="21"/>
          <w:szCs w:val="21"/>
        </w:rPr>
        <w:t xml:space="preserve">As a duly authorized representative, I hereby acknowledge, </w:t>
      </w:r>
      <w:proofErr w:type="gramStart"/>
      <w:r>
        <w:rPr>
          <w:rFonts w:ascii="Times New Roman" w:hAnsi="Times New Roman" w:cs="Times New Roman"/>
          <w:sz w:val="21"/>
          <w:szCs w:val="21"/>
        </w:rPr>
        <w:t>accept</w:t>
      </w:r>
      <w:proofErr w:type="gramEnd"/>
      <w:r>
        <w:rPr>
          <w:rFonts w:ascii="Times New Roman" w:hAnsi="Times New Roman" w:cs="Times New Roman"/>
          <w:sz w:val="21"/>
          <w:szCs w:val="21"/>
        </w:rPr>
        <w:t xml:space="preserve"> and authorize this Statement of Work.</w:t>
      </w:r>
    </w:p>
    <w:p w14:paraId="6087A71D" w14:textId="77777777" w:rsidR="000B3E3B" w:rsidRDefault="000B3E3B" w:rsidP="000B3E3B">
      <w:pPr>
        <w:pStyle w:val="NoSpacing"/>
        <w:jc w:val="both"/>
        <w:rPr>
          <w:rFonts w:ascii="Times New Roman" w:hAnsi="Times New Roman" w:cs="Times New Roman"/>
          <w:sz w:val="21"/>
          <w:szCs w:val="21"/>
        </w:rPr>
      </w:pPr>
    </w:p>
    <w:tbl>
      <w:tblPr>
        <w:tblW w:w="9180" w:type="dxa"/>
        <w:tblLayout w:type="fixed"/>
        <w:tblLook w:val="0000" w:firstRow="0" w:lastRow="0" w:firstColumn="0" w:lastColumn="0" w:noHBand="0" w:noVBand="0"/>
      </w:tblPr>
      <w:tblGrid>
        <w:gridCol w:w="5040"/>
        <w:gridCol w:w="4140"/>
      </w:tblGrid>
      <w:tr w:rsidR="000B3E3B" w14:paraId="089BF1A7" w14:textId="77777777" w:rsidTr="00685A4E">
        <w:tc>
          <w:tcPr>
            <w:tcW w:w="9180" w:type="dxa"/>
            <w:gridSpan w:val="2"/>
          </w:tcPr>
          <w:p w14:paraId="4F22E444" w14:textId="77777777"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0B3E3B" w14:paraId="445B6121" w14:textId="77777777" w:rsidTr="00685A4E">
        <w:tc>
          <w:tcPr>
            <w:tcW w:w="9180" w:type="dxa"/>
            <w:gridSpan w:val="2"/>
          </w:tcPr>
          <w:p w14:paraId="61924B30" w14:textId="77777777" w:rsidR="000B3E3B" w:rsidRPr="00022A63" w:rsidRDefault="000B3E3B" w:rsidP="00685A4E">
            <w:pPr>
              <w:pStyle w:val="NoSpacing"/>
              <w:rPr>
                <w:rFonts w:ascii="Times New Roman" w:hAnsi="Times New Roman" w:cs="Times New Roman"/>
                <w:b/>
                <w:sz w:val="21"/>
                <w:szCs w:val="21"/>
              </w:rPr>
            </w:pPr>
          </w:p>
        </w:tc>
      </w:tr>
      <w:tr w:rsidR="000B3E3B" w14:paraId="786DB4D4" w14:textId="77777777" w:rsidTr="00685A4E">
        <w:trPr>
          <w:trHeight w:val="480"/>
        </w:trPr>
        <w:tc>
          <w:tcPr>
            <w:tcW w:w="5040" w:type="dxa"/>
          </w:tcPr>
          <w:p w14:paraId="00AA1006" w14:textId="77777777" w:rsidR="000B3E3B" w:rsidRPr="00022A63" w:rsidRDefault="000B3E3B" w:rsidP="00685A4E">
            <w:pPr>
              <w:pStyle w:val="NoSpacing"/>
              <w:rPr>
                <w:rFonts w:ascii="Times New Roman" w:hAnsi="Times New Roman" w:cs="Times New Roman"/>
                <w:sz w:val="21"/>
                <w:szCs w:val="21"/>
                <w:lang w:val="fr-FR"/>
              </w:rPr>
            </w:pPr>
            <w:r>
              <w:rPr>
                <w:rFonts w:ascii="Times New Roman" w:hAnsi="Times New Roman" w:cs="Times New Roman"/>
                <w:sz w:val="21"/>
                <w:szCs w:val="21"/>
                <w:lang w:val="fr-FR"/>
              </w:rPr>
              <w:t xml:space="preserve">ARGUS </w:t>
            </w:r>
            <w:proofErr w:type="spellStart"/>
            <w:r>
              <w:rPr>
                <w:rFonts w:ascii="Times New Roman" w:hAnsi="Times New Roman" w:cs="Times New Roman"/>
                <w:sz w:val="21"/>
                <w:szCs w:val="21"/>
                <w:lang w:val="fr-FR"/>
              </w:rPr>
              <w:t>Research</w:t>
            </w:r>
            <w:proofErr w:type="spellEnd"/>
          </w:p>
        </w:tc>
        <w:tc>
          <w:tcPr>
            <w:tcW w:w="4140" w:type="dxa"/>
          </w:tcPr>
          <w:p w14:paraId="17357246" w14:textId="77777777" w:rsidR="000B3E3B" w:rsidRPr="00022A63" w:rsidRDefault="000B3E3B" w:rsidP="00685A4E">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Pr="00022A63">
              <w:rPr>
                <w:rFonts w:ascii="Times New Roman" w:hAnsi="Times New Roman" w:cs="Times New Roman"/>
                <w:sz w:val="21"/>
                <w:szCs w:val="21"/>
                <w:lang w:val="fr-FR"/>
              </w:rPr>
              <w:t>, Inc.</w:t>
            </w:r>
          </w:p>
        </w:tc>
      </w:tr>
      <w:tr w:rsidR="000B3E3B" w14:paraId="7A289BD1" w14:textId="77777777" w:rsidTr="00685A4E">
        <w:trPr>
          <w:trHeight w:val="480"/>
        </w:trPr>
        <w:tc>
          <w:tcPr>
            <w:tcW w:w="5040" w:type="dxa"/>
          </w:tcPr>
          <w:p w14:paraId="23BF26B6" w14:textId="77777777" w:rsidR="000B3E3B" w:rsidRDefault="000B3E3B" w:rsidP="00685A4E">
            <w:pPr>
              <w:pStyle w:val="NoSpacing"/>
              <w:rPr>
                <w:rFonts w:ascii="Times New Roman" w:hAnsi="Times New Roman" w:cs="Times New Roman"/>
                <w:sz w:val="21"/>
                <w:szCs w:val="21"/>
                <w:lang w:val="fr-FR"/>
              </w:rPr>
            </w:pPr>
            <w:proofErr w:type="gramStart"/>
            <w:r w:rsidRPr="00022A63">
              <w:rPr>
                <w:rFonts w:ascii="Times New Roman" w:hAnsi="Times New Roman" w:cs="Times New Roman"/>
                <w:sz w:val="21"/>
                <w:szCs w:val="21"/>
                <w:lang w:val="fr-FR"/>
              </w:rPr>
              <w:t>Signature:</w:t>
            </w:r>
            <w:proofErr w:type="gramEnd"/>
            <w:r w:rsidRPr="00022A63">
              <w:rPr>
                <w:rFonts w:ascii="Times New Roman" w:hAnsi="Times New Roman" w:cs="Times New Roman"/>
                <w:sz w:val="21"/>
                <w:szCs w:val="21"/>
                <w:lang w:val="fr-FR"/>
              </w:rPr>
              <w:t xml:space="preserve"> </w:t>
            </w:r>
          </w:p>
          <w:p w14:paraId="773CCF62" w14:textId="77777777" w:rsidR="000B3E3B" w:rsidRDefault="000B3E3B" w:rsidP="00685A4E">
            <w:pPr>
              <w:pStyle w:val="NoSpacing"/>
              <w:rPr>
                <w:rFonts w:ascii="Times New Roman" w:hAnsi="Times New Roman" w:cs="Times New Roman"/>
                <w:sz w:val="21"/>
                <w:szCs w:val="21"/>
                <w:lang w:val="fr-FR"/>
              </w:rPr>
            </w:pPr>
          </w:p>
          <w:p w14:paraId="72ECD670" w14:textId="77777777" w:rsidR="000B3E3B" w:rsidRDefault="000B3E3B" w:rsidP="00685A4E">
            <w:pPr>
              <w:pStyle w:val="NoSpacing"/>
              <w:rPr>
                <w:rFonts w:ascii="Times New Roman" w:hAnsi="Times New Roman" w:cs="Times New Roman"/>
                <w:sz w:val="21"/>
                <w:szCs w:val="21"/>
                <w:lang w:val="fr-FR"/>
              </w:rPr>
            </w:pPr>
          </w:p>
          <w:p w14:paraId="02EB8000" w14:textId="77777777" w:rsidR="000B3E3B" w:rsidRPr="00022A63" w:rsidRDefault="000B3E3B" w:rsidP="00685A4E">
            <w:pPr>
              <w:pStyle w:val="NoSpacing"/>
              <w:rPr>
                <w:rFonts w:ascii="Times New Roman" w:hAnsi="Times New Roman" w:cs="Times New Roman"/>
                <w:sz w:val="21"/>
                <w:szCs w:val="21"/>
                <w:lang w:val="fr-FR"/>
              </w:rPr>
            </w:pPr>
          </w:p>
        </w:tc>
        <w:tc>
          <w:tcPr>
            <w:tcW w:w="4140" w:type="dxa"/>
          </w:tcPr>
          <w:p w14:paraId="1F9A367A" w14:textId="77777777" w:rsidR="000B3E3B" w:rsidRPr="00022A63" w:rsidRDefault="000B3E3B" w:rsidP="00685A4E">
            <w:pPr>
              <w:pStyle w:val="NoSpacing"/>
              <w:rPr>
                <w:rFonts w:ascii="Times New Roman" w:hAnsi="Times New Roman" w:cs="Times New Roman"/>
                <w:sz w:val="21"/>
                <w:szCs w:val="21"/>
                <w:lang w:val="fr-FR"/>
              </w:rPr>
            </w:pPr>
            <w:proofErr w:type="gramStart"/>
            <w:r w:rsidRPr="00022A63">
              <w:rPr>
                <w:rFonts w:ascii="Times New Roman" w:hAnsi="Times New Roman" w:cs="Times New Roman"/>
                <w:sz w:val="21"/>
                <w:szCs w:val="21"/>
                <w:lang w:val="fr-FR"/>
              </w:rPr>
              <w:t>Signature:</w:t>
            </w:r>
            <w:proofErr w:type="gramEnd"/>
          </w:p>
        </w:tc>
      </w:tr>
      <w:tr w:rsidR="000B3E3B" w14:paraId="33A9F3EB" w14:textId="77777777" w:rsidTr="00685A4E">
        <w:trPr>
          <w:trHeight w:val="480"/>
        </w:trPr>
        <w:tc>
          <w:tcPr>
            <w:tcW w:w="5040" w:type="dxa"/>
          </w:tcPr>
          <w:p w14:paraId="02EEAC4C" w14:textId="77777777" w:rsidR="000B3E3B" w:rsidRDefault="000B3E3B" w:rsidP="00685A4E">
            <w:pPr>
              <w:pStyle w:val="NoSpacing"/>
              <w:rPr>
                <w:rFonts w:ascii="Times New Roman" w:hAnsi="Times New Roman" w:cs="Times New Roman"/>
                <w:sz w:val="21"/>
                <w:szCs w:val="21"/>
              </w:rPr>
            </w:pPr>
          </w:p>
          <w:p w14:paraId="19548D65" w14:textId="77777777"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Pr>
                <w:rFonts w:ascii="Times New Roman" w:hAnsi="Times New Roman" w:cs="Times New Roman"/>
                <w:sz w:val="21"/>
                <w:szCs w:val="21"/>
              </w:rPr>
              <w:t xml:space="preserve"> Bill Lehn</w:t>
            </w:r>
            <w:r w:rsidRPr="00022A63">
              <w:rPr>
                <w:rFonts w:ascii="Times New Roman" w:hAnsi="Times New Roman" w:cs="Times New Roman"/>
                <w:sz w:val="21"/>
                <w:szCs w:val="21"/>
              </w:rPr>
              <w:t xml:space="preserve"> </w:t>
            </w:r>
          </w:p>
        </w:tc>
        <w:tc>
          <w:tcPr>
            <w:tcW w:w="4140" w:type="dxa"/>
          </w:tcPr>
          <w:p w14:paraId="5BC10E7E" w14:textId="77777777" w:rsidR="000B3E3B" w:rsidRDefault="000B3E3B" w:rsidP="00685A4E">
            <w:pPr>
              <w:pStyle w:val="NoSpacing"/>
              <w:rPr>
                <w:rFonts w:ascii="Times New Roman" w:hAnsi="Times New Roman" w:cs="Times New Roman"/>
                <w:sz w:val="21"/>
                <w:szCs w:val="21"/>
              </w:rPr>
            </w:pPr>
          </w:p>
          <w:p w14:paraId="1855EE76" w14:textId="77777777"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Pr>
                <w:rFonts w:ascii="Times New Roman" w:hAnsi="Times New Roman" w:cs="Times New Roman"/>
                <w:sz w:val="21"/>
                <w:szCs w:val="21"/>
              </w:rPr>
              <w:t xml:space="preserve"> Jithendra B Kolluru</w:t>
            </w:r>
            <w:r w:rsidRPr="00022A63">
              <w:rPr>
                <w:rFonts w:ascii="Times New Roman" w:hAnsi="Times New Roman" w:cs="Times New Roman"/>
                <w:sz w:val="21"/>
                <w:szCs w:val="21"/>
              </w:rPr>
              <w:t xml:space="preserve">  </w:t>
            </w:r>
          </w:p>
        </w:tc>
      </w:tr>
      <w:tr w:rsidR="000B3E3B" w14:paraId="634A0C0B" w14:textId="77777777" w:rsidTr="00685A4E">
        <w:trPr>
          <w:trHeight w:val="480"/>
        </w:trPr>
        <w:tc>
          <w:tcPr>
            <w:tcW w:w="5040" w:type="dxa"/>
          </w:tcPr>
          <w:p w14:paraId="19FF4A0D" w14:textId="77777777" w:rsidR="000B3E3B" w:rsidRDefault="000B3E3B" w:rsidP="00685A4E">
            <w:pPr>
              <w:pStyle w:val="NoSpacing"/>
              <w:rPr>
                <w:rFonts w:ascii="Times New Roman" w:hAnsi="Times New Roman" w:cs="Times New Roman"/>
                <w:sz w:val="21"/>
                <w:szCs w:val="21"/>
              </w:rPr>
            </w:pPr>
          </w:p>
          <w:p w14:paraId="71C899BB" w14:textId="77777777"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Pr>
                <w:rFonts w:ascii="Times New Roman" w:hAnsi="Times New Roman" w:cs="Times New Roman"/>
                <w:sz w:val="21"/>
                <w:szCs w:val="21"/>
              </w:rPr>
              <w:t xml:space="preserve"> VP Technology</w:t>
            </w:r>
            <w:r w:rsidRPr="00022A63">
              <w:rPr>
                <w:rFonts w:ascii="Times New Roman" w:hAnsi="Times New Roman" w:cs="Times New Roman"/>
                <w:sz w:val="21"/>
                <w:szCs w:val="21"/>
              </w:rPr>
              <w:t xml:space="preserve">  </w:t>
            </w:r>
          </w:p>
        </w:tc>
        <w:tc>
          <w:tcPr>
            <w:tcW w:w="4140" w:type="dxa"/>
          </w:tcPr>
          <w:p w14:paraId="37BE7FF0" w14:textId="77777777" w:rsidR="000B3E3B" w:rsidRDefault="000B3E3B" w:rsidP="00685A4E">
            <w:pPr>
              <w:pStyle w:val="NoSpacing"/>
              <w:rPr>
                <w:rFonts w:ascii="Times New Roman" w:hAnsi="Times New Roman" w:cs="Times New Roman"/>
                <w:sz w:val="21"/>
                <w:szCs w:val="21"/>
              </w:rPr>
            </w:pPr>
          </w:p>
          <w:p w14:paraId="223EEE56" w14:textId="77777777"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Pr>
                <w:rFonts w:ascii="Times New Roman" w:hAnsi="Times New Roman" w:cs="Times New Roman"/>
                <w:sz w:val="21"/>
                <w:szCs w:val="21"/>
              </w:rPr>
              <w:t xml:space="preserve"> Director - Cloud Services &amp; Operations</w:t>
            </w:r>
            <w:r w:rsidRPr="00022A63">
              <w:rPr>
                <w:rFonts w:ascii="Times New Roman" w:hAnsi="Times New Roman" w:cs="Times New Roman"/>
                <w:sz w:val="21"/>
                <w:szCs w:val="21"/>
              </w:rPr>
              <w:t xml:space="preserve">  </w:t>
            </w:r>
          </w:p>
        </w:tc>
      </w:tr>
      <w:tr w:rsidR="000B3E3B" w14:paraId="7BB88130" w14:textId="77777777" w:rsidTr="00685A4E">
        <w:trPr>
          <w:trHeight w:val="480"/>
        </w:trPr>
        <w:tc>
          <w:tcPr>
            <w:tcW w:w="5040" w:type="dxa"/>
          </w:tcPr>
          <w:p w14:paraId="2ABCE1AE" w14:textId="77777777" w:rsidR="000B3E3B" w:rsidRDefault="000B3E3B" w:rsidP="00685A4E">
            <w:pPr>
              <w:pStyle w:val="NoSpacing"/>
              <w:rPr>
                <w:rFonts w:ascii="Times New Roman" w:hAnsi="Times New Roman" w:cs="Times New Roman"/>
                <w:sz w:val="21"/>
                <w:szCs w:val="21"/>
              </w:rPr>
            </w:pPr>
          </w:p>
          <w:p w14:paraId="2B2AA854" w14:textId="74A468AB"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DATE \@ "M/d/yyyy" </w:instrText>
            </w:r>
            <w:r>
              <w:rPr>
                <w:rFonts w:ascii="Times New Roman" w:hAnsi="Times New Roman" w:cs="Times New Roman"/>
                <w:sz w:val="21"/>
                <w:szCs w:val="21"/>
              </w:rPr>
              <w:fldChar w:fldCharType="separate"/>
            </w:r>
            <w:r w:rsidR="00F07299">
              <w:rPr>
                <w:rFonts w:ascii="Times New Roman" w:hAnsi="Times New Roman" w:cs="Times New Roman"/>
                <w:noProof/>
                <w:sz w:val="21"/>
                <w:szCs w:val="21"/>
              </w:rPr>
              <w:t>4/15/2021</w:t>
            </w:r>
            <w:r>
              <w:rPr>
                <w:rFonts w:ascii="Times New Roman" w:hAnsi="Times New Roman" w:cs="Times New Roman"/>
                <w:sz w:val="21"/>
                <w:szCs w:val="21"/>
              </w:rPr>
              <w:fldChar w:fldCharType="end"/>
            </w:r>
          </w:p>
        </w:tc>
        <w:tc>
          <w:tcPr>
            <w:tcW w:w="4140" w:type="dxa"/>
          </w:tcPr>
          <w:p w14:paraId="1E88695F" w14:textId="77777777" w:rsidR="000B3E3B" w:rsidRDefault="000B3E3B" w:rsidP="00685A4E">
            <w:pPr>
              <w:pStyle w:val="NoSpacing"/>
              <w:rPr>
                <w:rFonts w:ascii="Times New Roman" w:hAnsi="Times New Roman" w:cs="Times New Roman"/>
                <w:sz w:val="21"/>
                <w:szCs w:val="21"/>
              </w:rPr>
            </w:pPr>
          </w:p>
          <w:p w14:paraId="723F2698" w14:textId="23F99E93"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DATE \@ "M/d/yyyy" </w:instrText>
            </w:r>
            <w:r>
              <w:rPr>
                <w:rFonts w:ascii="Times New Roman" w:hAnsi="Times New Roman" w:cs="Times New Roman"/>
                <w:sz w:val="21"/>
                <w:szCs w:val="21"/>
              </w:rPr>
              <w:fldChar w:fldCharType="separate"/>
            </w:r>
            <w:r w:rsidR="00F07299">
              <w:rPr>
                <w:rFonts w:ascii="Times New Roman" w:hAnsi="Times New Roman" w:cs="Times New Roman"/>
                <w:noProof/>
                <w:sz w:val="21"/>
                <w:szCs w:val="21"/>
              </w:rPr>
              <w:t>4/15/2021</w:t>
            </w:r>
            <w:r>
              <w:rPr>
                <w:rFonts w:ascii="Times New Roman" w:hAnsi="Times New Roman" w:cs="Times New Roman"/>
                <w:sz w:val="21"/>
                <w:szCs w:val="21"/>
              </w:rPr>
              <w:fldChar w:fldCharType="end"/>
            </w:r>
          </w:p>
        </w:tc>
      </w:tr>
    </w:tbl>
    <w:p w14:paraId="317CD876" w14:textId="77777777" w:rsidR="000B3E3B" w:rsidRPr="000B3E3B" w:rsidRDefault="000B3E3B" w:rsidP="000B3E3B"/>
    <w:sectPr w:rsidR="000B3E3B" w:rsidRPr="000B3E3B" w:rsidSect="00B37225">
      <w:footerReference w:type="default" r:id="rId9"/>
      <w:headerReference w:type="first" r:id="rId10"/>
      <w:footerReference w:type="first" r:id="rId11"/>
      <w:pgSz w:w="12240" w:h="15840" w:code="1"/>
      <w:pgMar w:top="1440" w:right="1440" w:bottom="1440" w:left="1440" w:header="72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E25520" w14:textId="77777777" w:rsidR="00D27542" w:rsidRDefault="00D27542" w:rsidP="00C45E4F">
      <w:pPr>
        <w:spacing w:after="0" w:line="240" w:lineRule="auto"/>
      </w:pPr>
      <w:r>
        <w:separator/>
      </w:r>
    </w:p>
  </w:endnote>
  <w:endnote w:type="continuationSeparator" w:id="0">
    <w:p w14:paraId="2A89DFC4" w14:textId="77777777" w:rsidR="00D27542" w:rsidRDefault="00D27542" w:rsidP="00C45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72022042"/>
      <w:docPartObj>
        <w:docPartGallery w:val="Page Numbers (Bottom of Page)"/>
        <w:docPartUnique/>
      </w:docPartObj>
    </w:sdtPr>
    <w:sdtEndPr/>
    <w:sdtContent>
      <w:p w14:paraId="25D718FB" w14:textId="6D8E3BF8" w:rsidR="00F94454" w:rsidRDefault="00F94454">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sz w:val="14"/>
            <w:szCs w:val="14"/>
          </w:rPr>
          <w:t>2</w:t>
        </w:r>
        <w:r w:rsidRPr="000F6E03">
          <w:rPr>
            <w:rFonts w:ascii="Times New Roman" w:hAnsi="Times New Roman" w:cs="Times New Roman"/>
            <w:noProof/>
            <w:sz w:val="14"/>
            <w:szCs w:val="14"/>
          </w:rPr>
          <w:fldChar w:fldCharType="end"/>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200CF9" w14:textId="7782D4A0" w:rsidR="00C45E4F" w:rsidRDefault="00C45E4F" w:rsidP="00C45E4F">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proofErr w:type="spellStart"/>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ynectiks</w:t>
    </w:r>
    <w:proofErr w:type="spellEnd"/>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w:t>
    </w:r>
    <w:proofErr w:type="spellStart"/>
    <w:r>
      <w:rPr>
        <w:rFonts w:ascii="Times New Roman" w:hAnsi="Times New Roman" w:cs="Times New Roman"/>
        <w:smallCaps/>
        <w:color w:val="808080" w:themeColor="background1" w:themeShade="80"/>
        <w:sz w:val="14"/>
        <w:szCs w:val="14"/>
      </w:rPr>
      <w:t>synectiks</w:t>
    </w:r>
    <w:proofErr w:type="spellEnd"/>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proofErr w:type="spellStart"/>
    <w:r>
      <w:rPr>
        <w:rFonts w:ascii="Times New Roman" w:hAnsi="Times New Roman" w:cs="Times New Roman"/>
        <w:smallCaps/>
        <w:color w:val="808080" w:themeColor="background1" w:themeShade="80"/>
        <w:sz w:val="14"/>
        <w:szCs w:val="14"/>
      </w:rPr>
      <w:t>synectiks</w:t>
    </w:r>
    <w:proofErr w:type="spellEnd"/>
    <w:r>
      <w:rPr>
        <w:rFonts w:ascii="Times New Roman" w:hAnsi="Times New Roman" w:cs="Times New Roman"/>
        <w:smallCaps/>
        <w:color w:val="808080" w:themeColor="background1" w:themeShade="80"/>
        <w:sz w:val="14"/>
        <w:szCs w:val="14"/>
      </w:rPr>
      <w:t xml:space="preserve">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31DF61" w14:textId="77777777" w:rsidR="00D27542" w:rsidRDefault="00D27542" w:rsidP="00C45E4F">
      <w:pPr>
        <w:spacing w:after="0" w:line="240" w:lineRule="auto"/>
      </w:pPr>
      <w:r>
        <w:separator/>
      </w:r>
    </w:p>
  </w:footnote>
  <w:footnote w:type="continuationSeparator" w:id="0">
    <w:p w14:paraId="1F3AE20B" w14:textId="77777777" w:rsidR="00D27542" w:rsidRDefault="00D27542" w:rsidP="00C45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E8FEA7" w14:textId="78634E07" w:rsidR="00B37225" w:rsidRDefault="00B37225">
    <w:pPr>
      <w:pStyle w:val="Header"/>
    </w:pPr>
    <w:bookmarkStart w:id="20" w:name="_Hlk66721157"/>
    <w:bookmarkStart w:id="21" w:name="_Hlk66721158"/>
    <w:r>
      <w:rPr>
        <w:rFonts w:ascii="Times New Roman" w:hAnsi="Times New Roman" w:cs="Times New Roman"/>
        <w:noProof/>
        <w:sz w:val="21"/>
        <w:szCs w:val="21"/>
      </w:rPr>
      <w:drawing>
        <wp:anchor distT="0" distB="0" distL="114300" distR="114300" simplePos="0" relativeHeight="251659264" behindDoc="0" locked="0" layoutInCell="1" allowOverlap="1" wp14:anchorId="3C9B9B62" wp14:editId="38A4E27B">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bookmarkEnd w:id="20"/>
    <w:bookmarkEnd w:id="2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D62FE5"/>
    <w:multiLevelType w:val="hybridMultilevel"/>
    <w:tmpl w:val="AA2002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B5E1723"/>
    <w:multiLevelType w:val="multilevel"/>
    <w:tmpl w:val="C622B1BC"/>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2D73831"/>
    <w:multiLevelType w:val="hybridMultilevel"/>
    <w:tmpl w:val="F3F6B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55432C3"/>
    <w:multiLevelType w:val="multilevel"/>
    <w:tmpl w:val="E4CE3DE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1080" w:hanging="360"/>
      </w:pPr>
      <w:rPr>
        <w:rFonts w:hint="default"/>
        <w:b/>
      </w:rPr>
    </w:lvl>
    <w:lvl w:ilvl="2">
      <w:start w:val="1"/>
      <w:numFmt w:val="decimal"/>
      <w:pStyle w:val="Heading3"/>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47A6FDB"/>
    <w:multiLevelType w:val="multilevel"/>
    <w:tmpl w:val="C622B1BC"/>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2751FB"/>
    <w:multiLevelType w:val="hybridMultilevel"/>
    <w:tmpl w:val="BA1A1FD0"/>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7AD0A52"/>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num>
  <w:num w:numId="7">
    <w:abstractNumId w:val="6"/>
  </w:num>
  <w:num w:numId="8">
    <w:abstractNumId w:val="9"/>
  </w:num>
  <w:num w:numId="9">
    <w:abstractNumId w:val="8"/>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8E8"/>
    <w:rsid w:val="00054F61"/>
    <w:rsid w:val="000B3E3B"/>
    <w:rsid w:val="001C4CB8"/>
    <w:rsid w:val="00644A97"/>
    <w:rsid w:val="00805D58"/>
    <w:rsid w:val="00966546"/>
    <w:rsid w:val="00966CB9"/>
    <w:rsid w:val="009E101E"/>
    <w:rsid w:val="00A87246"/>
    <w:rsid w:val="00B37225"/>
    <w:rsid w:val="00B95CED"/>
    <w:rsid w:val="00C45E4F"/>
    <w:rsid w:val="00C838E8"/>
    <w:rsid w:val="00D27542"/>
    <w:rsid w:val="00EB3E66"/>
    <w:rsid w:val="00F07299"/>
    <w:rsid w:val="00F40057"/>
    <w:rsid w:val="00F94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31BA98"/>
  <w15:chartTrackingRefBased/>
  <w15:docId w15:val="{3F8F088C-09BB-4F15-827E-38D29540A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8E8"/>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38E8"/>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838E8"/>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38E8"/>
    <w:pPr>
      <w:ind w:left="720"/>
      <w:contextualSpacing/>
    </w:pPr>
  </w:style>
  <w:style w:type="character" w:customStyle="1" w:styleId="Heading1Char">
    <w:name w:val="Heading 1 Char"/>
    <w:basedOn w:val="DefaultParagraphFont"/>
    <w:link w:val="Heading1"/>
    <w:uiPriority w:val="9"/>
    <w:rsid w:val="00C838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838E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838E8"/>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C838E8"/>
    <w:pPr>
      <w:spacing w:after="0" w:line="240" w:lineRule="auto"/>
    </w:pPr>
    <w:rPr>
      <w:lang w:val="en-US"/>
    </w:rPr>
  </w:style>
  <w:style w:type="table" w:styleId="TableGrid">
    <w:name w:val="Table Grid"/>
    <w:basedOn w:val="TableNormal"/>
    <w:uiPriority w:val="39"/>
    <w:rsid w:val="00C838E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5E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5E4F"/>
  </w:style>
  <w:style w:type="paragraph" w:styleId="Footer">
    <w:name w:val="footer"/>
    <w:basedOn w:val="Normal"/>
    <w:link w:val="FooterChar"/>
    <w:uiPriority w:val="99"/>
    <w:unhideWhenUsed/>
    <w:rsid w:val="00C45E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5E4F"/>
  </w:style>
  <w:style w:type="paragraph" w:styleId="Title">
    <w:name w:val="Title"/>
    <w:basedOn w:val="Normal"/>
    <w:next w:val="Normal"/>
    <w:link w:val="TitleChar"/>
    <w:qFormat/>
    <w:rsid w:val="00805D58"/>
    <w:pPr>
      <w:widowControl w:val="0"/>
      <w:spacing w:after="0" w:line="240" w:lineRule="auto"/>
      <w:jc w:val="center"/>
    </w:pPr>
    <w:rPr>
      <w:rFonts w:ascii="Arial" w:eastAsia="Times New Roman" w:hAnsi="Arial" w:cs="Times New Roman"/>
      <w:b/>
      <w:sz w:val="36"/>
      <w:szCs w:val="20"/>
      <w:lang w:val="en-US"/>
    </w:rPr>
  </w:style>
  <w:style w:type="character" w:customStyle="1" w:styleId="TitleChar">
    <w:name w:val="Title Char"/>
    <w:basedOn w:val="DefaultParagraphFont"/>
    <w:link w:val="Title"/>
    <w:rsid w:val="00805D58"/>
    <w:rPr>
      <w:rFonts w:ascii="Arial" w:eastAsia="Times New Roman" w:hAnsi="Arial" w:cs="Times New Roman"/>
      <w:b/>
      <w:sz w:val="36"/>
      <w:szCs w:val="20"/>
      <w:lang w:val="en-US"/>
    </w:rPr>
  </w:style>
  <w:style w:type="paragraph" w:styleId="TOCHeading">
    <w:name w:val="TOC Heading"/>
    <w:basedOn w:val="Heading1"/>
    <w:next w:val="Normal"/>
    <w:uiPriority w:val="39"/>
    <w:unhideWhenUsed/>
    <w:qFormat/>
    <w:rsid w:val="00A87246"/>
    <w:pPr>
      <w:numPr>
        <w:numId w:val="0"/>
      </w:numPr>
      <w:outlineLvl w:val="9"/>
    </w:pPr>
    <w:rPr>
      <w:lang w:val="en-US"/>
    </w:rPr>
  </w:style>
  <w:style w:type="paragraph" w:styleId="TOC2">
    <w:name w:val="toc 2"/>
    <w:basedOn w:val="Normal"/>
    <w:next w:val="Normal"/>
    <w:autoRedefine/>
    <w:uiPriority w:val="39"/>
    <w:unhideWhenUsed/>
    <w:rsid w:val="00A8724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A87246"/>
    <w:pPr>
      <w:spacing w:after="100"/>
    </w:pPr>
    <w:rPr>
      <w:rFonts w:eastAsiaTheme="minorEastAsia" w:cs="Times New Roman"/>
      <w:lang w:val="en-US"/>
    </w:rPr>
  </w:style>
  <w:style w:type="paragraph" w:styleId="TOC3">
    <w:name w:val="toc 3"/>
    <w:basedOn w:val="Normal"/>
    <w:next w:val="Normal"/>
    <w:autoRedefine/>
    <w:uiPriority w:val="39"/>
    <w:unhideWhenUsed/>
    <w:rsid w:val="00A87246"/>
    <w:pPr>
      <w:spacing w:after="100"/>
      <w:ind w:left="440"/>
    </w:pPr>
    <w:rPr>
      <w:rFonts w:eastAsiaTheme="minorEastAsia" w:cs="Times New Roman"/>
      <w:lang w:val="en-US"/>
    </w:rPr>
  </w:style>
  <w:style w:type="character" w:styleId="Hyperlink">
    <w:name w:val="Hyperlink"/>
    <w:basedOn w:val="DefaultParagraphFont"/>
    <w:uiPriority w:val="99"/>
    <w:unhideWhenUsed/>
    <w:rsid w:val="00A872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C478D541D6174AA77107583A259864" ma:contentTypeVersion="5" ma:contentTypeDescription="Create a new document." ma:contentTypeScope="" ma:versionID="04c426c126f1d652a80451d6c7a39631">
  <xsd:schema xmlns:xsd="http://www.w3.org/2001/XMLSchema" xmlns:xs="http://www.w3.org/2001/XMLSchema" xmlns:p="http://schemas.microsoft.com/office/2006/metadata/properties" xmlns:ns2="ff405f1e-6196-4298-8e35-fbecc950cb7b" targetNamespace="http://schemas.microsoft.com/office/2006/metadata/properties" ma:root="true" ma:fieldsID="5d5f1a118d86fb3adc1212189289db06" ns2:_="">
    <xsd:import namespace="ff405f1e-6196-4298-8e35-fbecc950c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5f1e-6196-4298-8e35-fbecc950c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48F3C7-D61E-49A1-A85D-E07F7F69530A}"/>
</file>

<file path=customXml/itemProps2.xml><?xml version="1.0" encoding="utf-8"?>
<ds:datastoreItem xmlns:ds="http://schemas.openxmlformats.org/officeDocument/2006/customXml" ds:itemID="{B652A7F2-9052-48E9-8FEC-7C95AAFF8C64}"/>
</file>

<file path=customXml/itemProps3.xml><?xml version="1.0" encoding="utf-8"?>
<ds:datastoreItem xmlns:ds="http://schemas.openxmlformats.org/officeDocument/2006/customXml" ds:itemID="{DA2DC5DF-779B-478C-A22C-C78005D1A430}"/>
</file>

<file path=docProps/app.xml><?xml version="1.0" encoding="utf-8"?>
<Properties xmlns="http://schemas.openxmlformats.org/officeDocument/2006/extended-properties" xmlns:vt="http://schemas.openxmlformats.org/officeDocument/2006/docPropsVTypes">
  <Template>Normal</Template>
  <TotalTime>42</TotalTime>
  <Pages>9</Pages>
  <Words>2648</Words>
  <Characters>15097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Mohd</dc:creator>
  <cp:keywords/>
  <dc:description/>
  <cp:lastModifiedBy>Papu Bhattacharya</cp:lastModifiedBy>
  <cp:revision>11</cp:revision>
  <dcterms:created xsi:type="dcterms:W3CDTF">2021-03-15T11:34:00Z</dcterms:created>
  <dcterms:modified xsi:type="dcterms:W3CDTF">2021-04-15T13:35:00Z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0x01010057C478D541D6174AA77107583A259864</vt:lpwstr>
  </property>
</Properties>
</file>