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2"/>
        <w:spacing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para2"/>
        <w:spacing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para2"/>
        <w:spacing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  <w:r>
        <w:rPr>
          <w:b/>
          <w:sz w:val="28"/>
          <w:szCs w:val="28"/>
        </w:rPr>
      </w:r>
    </w:p>
    <w:p>
      <w:pPr>
        <w:pStyle w:val="para2"/>
        <w:spacing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para2"/>
        <w: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2"/>
        <w: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2"/>
        <w: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2"/>
        <w: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>
      <w:pPr>
        <w:pStyle w:val="para2"/>
        <w:spacing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>
      <w:pPr>
        <w:pStyle w:val="para1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 xml:space="preserve">Лабораторная работа №6.2 </w:t>
      </w:r>
    </w:p>
    <w:p>
      <w:pPr>
        <w:pStyle w:val="para1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>Реализация стека при помощи ООП</w:t>
      </w:r>
    </w:p>
    <w:p>
      <w:pPr>
        <w:pStyle w:val="para1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szCs w:val="28"/>
        </w:rPr>
        <w:t>Семестр 2</w:t>
      </w:r>
      <w:r>
        <w:rPr>
          <w:rFonts w:ascii="Times New Roman" w:hAnsi="Times New Roman"/>
          <w:b w:val="0"/>
          <w:szCs w:val="28"/>
        </w:rPr>
      </w:r>
    </w:p>
    <w:p>
      <w:pPr>
        <w:pStyle w:val="para2"/>
        <w: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2"/>
        <w:spacing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2"/>
        <w:spacing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>
      <w:pPr>
        <w:pStyle w:val="para2"/>
        <w:spacing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РИС-22-1Б</w:t>
      </w:r>
    </w:p>
    <w:p>
      <w:pPr>
        <w:pStyle w:val="para2"/>
        <w:spacing/>
        <w:jc w:val="right"/>
        <w:rPr>
          <w:sz w:val="28"/>
          <w:szCs w:val="28"/>
        </w:rPr>
      </w:pPr>
      <w:r>
        <w:rPr>
          <w:sz w:val="28"/>
          <w:szCs w:val="28"/>
        </w:rPr>
        <w:t>Ишемцева М.А.</w:t>
      </w:r>
    </w:p>
    <w:p>
      <w:pPr>
        <w:pStyle w:val="para2"/>
        <w:spacing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>
      <w:pPr>
        <w:pStyle w:val="para2"/>
        <w:spacing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>
      <w:pPr>
        <w:pStyle w:val="para2"/>
        <w:spacing/>
        <w:jc w:val="right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>
      <w:pPr>
        <w:pStyle w:val="para2"/>
        <w:spacing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2"/>
        <w:spacing/>
        <w:jc w:val="center"/>
        <w:rPr>
          <w:sz w:val="28"/>
          <w:szCs w:val="28"/>
        </w:rPr>
      </w:pPr>
      <w:r>
        <w:rPr>
          <w:sz w:val="28"/>
          <w:szCs w:val="28"/>
        </w:rPr>
        <w:t>Г. Пермь-2023</w:t>
      </w:r>
    </w:p>
    <w:p>
      <w:pPr>
        <w: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стек с помощью классов, написав все основные методы.</w:t>
      </w:r>
    </w:p>
    <w:p>
      <w:pPr>
        <w: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/>
      <w:bookmarkStart w:id="0" w:name="_GoBack"/>
      <w:r/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bookmarkEnd w:id="0"/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Диаграмма класса</w:t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182110" cy="25533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  <a:extLst>
                        <a:ext uri="smNativeData">
                          <sm:smNativeData xmlns:sm="smNativeData" val="SMDATA_16_Y+t9Z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1AAAAB6AAAAAAAAAAAAAAAAAAAAAAAAAAAAAAAAAAAAAAAAAAAAAAuhkAALUP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110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</w:t>
      </w:r>
    </w:p>
    <w:p>
      <w:pPr>
        <w: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Описание класса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Stack</w:t>
      </w:r>
      <w:r>
        <w:rPr>
          <w:rFonts w:ascii="Times New Roman" w:hAnsi="Times New Roman" w:cs="Times New Roman"/>
          <w:b/>
          <w:sz w:val="28"/>
          <w:szCs w:val="28"/>
        </w:rPr>
        <w:t xml:space="preserve"> и определение его методов</w:t>
      </w:r>
    </w:p>
    <w:p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4486910" cy="3372485"/>
            <wp:effectExtent l="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/>
                    <pic:cNvPicPr>
                      <a:picLocks noChangeAspect="1"/>
                      <a:extLst>
                        <a:ext uri="smNativeData">
                          <sm:smNativeData xmlns:sm="smNativeData" val="SMDATA_16_Y+t9Z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NAAAAB6AAAAAAAAAAAAAAAAAAAAAAAAAAAAAAAAAAAAAAAAAAAAAAmhsAAL8U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10" cy="3372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2677160" cy="7049770"/>
            <wp:effectExtent l="0" t="0" r="0" b="0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/>
                    <pic:cNvPicPr>
                      <a:picLocks noChangeAspect="1"/>
                      <a:extLst>
                        <a:ext uri="smNativeData">
                          <sm:smNativeData xmlns:sm="smNativeData" val="SMDATA_16_Y+t9Z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OAAAAB6AAAAAAAAAAAAAAAAAAAAAAAAAAAAAAAAAAAAAAAAAAAAAAeBAAAF4r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7160" cy="7049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noProof/>
        </w:rPr>
        <w:drawing>
          <wp:inline distT="0" distB="0" distL="0" distR="0">
            <wp:extent cx="3972560" cy="2391410"/>
            <wp:effectExtent l="0" t="0" r="0" b="0"/>
            <wp:docPr id="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/>
                    <pic:cNvPicPr>
                      <a:picLocks noChangeAspect="1"/>
                      <a:extLst>
                        <a:ext uri="smNativeData">
                          <sm:smNativeData xmlns:sm="smNativeData" val="SMDATA_16_Y+t9Z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OAAAAB6AAAAAAAAAAAAAAAAAAAAAAAAAAAAAAAAAAAAAAAAAAAAAAcBgAALYOAAAAAAAAAAAAAAA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2391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</w:r>
    </w:p>
    <w:p>
      <w:pPr>
        <w: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3534410" cy="2410460"/>
            <wp:effectExtent l="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7"/>
                    <pic:cNvPicPr>
                      <a:picLocks noChangeAspect="1"/>
                      <a:extLst>
                        <a:ext uri="smNativeData">
                          <sm:smNativeData xmlns:sm="smNativeData" val="SMDATA_16_Y+t9Z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SAAAAB6AAAAAAAAAAAAAAAAAAAAAAAAAAAAAAAAAAAAAAAAAAAAAAvhUAANQOAAAAAAAAAAAAAAA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4410" cy="2410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работы программы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2496185" cy="2543810"/>
            <wp:effectExtent l="0" t="0" r="0" b="0"/>
            <wp:docPr id="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8"/>
                    <pic:cNvPicPr>
                      <a:picLocks noChangeAspect="1"/>
                      <a:extLst>
                        <a:ext uri="smNativeData">
                          <sm:smNativeData xmlns:sm="smNativeData" val="SMDATA_16_Y+t9Z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UAAAAB6AAAAAAAAAAAAAAAAAAAAAAAAAAAAAAAAAAAAAAAAAAAAAAWw8AAKYPAAAAAAAAAAAAAAAA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2543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Courier New">
    <w:panose1 w:val="02070309020205020404"/>
    <w:charset w:val="cc"/>
    <w:family w:val="modern"/>
    <w:pitch w:val="default"/>
  </w:font>
  <w:font w:name="Tahoma">
    <w:panose1 w:val="020B0604030504040204"/>
    <w:charset w:val="cc"/>
    <w:family w:val="swiss"/>
    <w:pitch w:val="default"/>
  </w:font>
  <w:font w:name="Calibri Light">
    <w:panose1 w:val="020F0302020204030204"/>
    <w:charset w:val="cc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7"/>
      <w:tmLastPosIdx w:val="13"/>
    </w:tmLastPosCaret>
    <w:tmLastPosAnchor>
      <w:tmLastPosPgfIdx w:val="0"/>
      <w:tmLastPosIdx w:val="0"/>
    </w:tmLastPosAnchor>
    <w:tmLastPosTblRect w:left="0" w:top="0" w:right="0" w:bottom="0"/>
  </w:tmLastPos>
  <w:tmAppRevision w:date="1685973859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60" w:line="240" w:lineRule="auto"/>
      <w:jc w:val="center"/>
      <w:keepNext/>
      <w:outlineLvl w:val="0"/>
    </w:pPr>
    <w:rPr>
      <w:rFonts w:ascii="Courier New" w:hAnsi="Courier New" w:eastAsia="Times New Roman" w:cs="Times New Roman"/>
      <w:b/>
      <w:kern w:val="1"/>
      <w:sz w:val="28"/>
      <w:szCs w:val="20"/>
      <w:lang w:eastAsia="ru-ru"/>
    </w:rPr>
  </w:style>
  <w:style w:type="paragraph" w:styleId="para2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ara3">
    <w:name w:val="Head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4">
    <w:name w:val="Foot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5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6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Заголовок 1 Знак"/>
    <w:basedOn w:val="char0"/>
    <w:rPr>
      <w:rFonts w:ascii="Courier New" w:hAnsi="Courier New" w:eastAsia="Times New Roman" w:cs="Times New Roman"/>
      <w:b/>
      <w:kern w:val="1"/>
      <w:sz w:val="28"/>
      <w:szCs w:val="20"/>
      <w:lang w:eastAsia="ru-ru"/>
    </w:rPr>
  </w:style>
  <w:style w:type="character" w:styleId="char2" w:customStyle="1">
    <w:name w:val="Верхний колонтитул Знак"/>
    <w:basedOn w:val="char0"/>
  </w:style>
  <w:style w:type="character" w:styleId="char3" w:customStyle="1">
    <w:name w:val="Нижний колонтитул Знак"/>
    <w:basedOn w:val="char0"/>
  </w:style>
  <w:style w:type="character" w:styleId="char4" w:customStyle="1">
    <w:name w:val="Текст выноски Знак"/>
    <w:basedOn w:val="char0"/>
    <w:rPr>
      <w:rFonts w:ascii="Tahoma" w:hAnsi="Tahoma" w:cs="Tahoma"/>
      <w:sz w:val="16"/>
      <w:szCs w:val="16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60" w:line="240" w:lineRule="auto"/>
      <w:jc w:val="center"/>
      <w:keepNext/>
      <w:outlineLvl w:val="0"/>
    </w:pPr>
    <w:rPr>
      <w:rFonts w:ascii="Courier New" w:hAnsi="Courier New" w:eastAsia="Times New Roman" w:cs="Times New Roman"/>
      <w:b/>
      <w:kern w:val="1"/>
      <w:sz w:val="28"/>
      <w:szCs w:val="20"/>
      <w:lang w:eastAsia="ru-ru"/>
    </w:rPr>
  </w:style>
  <w:style w:type="paragraph" w:styleId="para2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ara3">
    <w:name w:val="Head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4">
    <w:name w:val="Foot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5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6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Заголовок 1 Знак"/>
    <w:basedOn w:val="char0"/>
    <w:rPr>
      <w:rFonts w:ascii="Courier New" w:hAnsi="Courier New" w:eastAsia="Times New Roman" w:cs="Times New Roman"/>
      <w:b/>
      <w:kern w:val="1"/>
      <w:sz w:val="28"/>
      <w:szCs w:val="20"/>
      <w:lang w:eastAsia="ru-ru"/>
    </w:rPr>
  </w:style>
  <w:style w:type="character" w:styleId="char2" w:customStyle="1">
    <w:name w:val="Верхний колонтитул Знак"/>
    <w:basedOn w:val="char0"/>
  </w:style>
  <w:style w:type="character" w:styleId="char3" w:customStyle="1">
    <w:name w:val="Нижний колонтитул Знак"/>
    <w:basedOn w:val="char0"/>
  </w:style>
  <w:style w:type="character" w:styleId="char4" w:customStyle="1">
    <w:name w:val="Текст выноски Знак"/>
    <w:basedOn w:val="char0"/>
    <w:rPr>
      <w:rFonts w:ascii="Tahoma" w:hAnsi="Tahoma" w:cs="Tahoma"/>
      <w:sz w:val="16"/>
      <w:szCs w:val="16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ourier New"/>
        <a:ea typeface="Times New Roman"/>
        <a:cs typeface="Times New Roman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/>
  <cp:revision>10</cp:revision>
  <dcterms:created xsi:type="dcterms:W3CDTF">2023-05-06T16:19:00Z</dcterms:created>
  <dcterms:modified xsi:type="dcterms:W3CDTF">2023-06-05T14:04:19Z</dcterms:modified>
</cp:coreProperties>
</file>