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52"/>
          <w:szCs w:val="52"/>
        </w:rPr>
        <w:t xml:space="preserve">모두의 복약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30"/>
          <w:szCs w:val="30"/>
        </w:rPr>
        <w:t xml:space="preserve">의료진용 대시보드 화면 구현 예시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i/>
          <w:iCs/>
          <w:color w:val="6B6B6B"/>
          <w:sz w:val="22"/>
          <w:szCs w:val="22"/>
        </w:rPr>
        <w:t xml:space="preserve">그대로 구현 가능한 완성형 화면 텍스트 시안</w:t>
      </w:r>
    </w:p>
    <w:p>
      <w:pPr>
        <w:spacing w:after="360" w:before="3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📌 본 문서의 활용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본 문서는 개발자가 화면을 만들 때 그대로 따라 구현할 수 있도록 모든 텍스트와 위치를 명시한 시안입니다.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의사 뷰 / 약사 뷰 각각에 대해 다음 두 가지를 제공합니다.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① 전체 레이아웃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(ASCII 박스 — 한눈에 위치 파악)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② 컴포넌트별 상세 카드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(각 영역의 정확한 텍스트·색상·인터랙션)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화면에 들어가는 데이터의 의미·출처는 별도의 "데이터 설명서" 문서를 참고해 주세요.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공통 헤더 (의사·약사 뷰 모두 표시)</w:t>
      </w:r>
    </w:p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전체 레이아웃</w:t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김복순 (만 73·F)              등록번호  2018-0042871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당뇨 8년차 · 고혈압 동반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현재 처방 (4/5 발행, 30일분):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Metformin 1000mg bid · Dapagliflozin 10mg qd ·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Amlodipine 5mg qd · Atorvastatin 20mg qd ·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Famotidine 20mg bid · Aspirin 100mg qd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최종 진료 2026.04.05  ·  다음 진료 2026.05.10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[🏥 의사 뷰  ●]   [💊 약사 뷰]    ← 토글 탭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디자인 디테일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환자명·연령·성별: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16pt Bold, 좌측 정렬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등록번호: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환자명과 같은 줄, 우측 정렬, 회색 #6B6B6B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처방 정보: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13pt Regular, 영문 성분명·용량·용법(라틴어 약어) 그대로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진료 일자: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13pt Regular, YYYY.MM.DD 형식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토글 탭 활성: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진한 네이비 #1E3A5F 배경 + 흰색 텍스트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토글 탭 비활성: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흰색 배경 + 회색 #6B6B6B 텍스트 + 얇은 테두리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토글 동작: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클릭 시 페이지 새로고침 없이 0.2초 페이드 전환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• 기본값: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의사 뷰 활성 상태로 시작</w:t>
      </w:r>
    </w:p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🏥 의사 뷰 — 화면 구현 예시</w:t>
      </w:r>
    </w:p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전체 레이아웃</w:t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[공통 헤더]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📋 진료 전 한눈에 (AI 정리)                              │ 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지난 30일 · 복약 순응도 87% · 어지럼증 3회 ·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저녁약 누락 3일 · 잔여 예상 4일분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├──────────────────────────────────┬──────────────────────┤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30일 복약 이력 캘린더 (히트맵)    │  모니터링 알림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● 정상 ◐ 부분 ✕ 미복약 ⚠ 이상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🔴 즉시 확인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[4월 캘린더 30일 그리드]          │  4/12 22:14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"가슴이 답답해"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← B (좌측 65%)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🟠 패턴 변화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4/16~18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저녁약 3일 누락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🟡 증상 빈도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어지럼증 1회 → 3회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┌──────────────┐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│〈진료 참고〉  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│SGLT-2i 계열은│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│어지럼증 사례 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│보고된 바 있음│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│— 진료 시      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  참조용       │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└──────────────┘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← C (우측 35%)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├──────────────────────────────────┴──────────────────────┤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🔍 잔여 처방약 예상치                                    │ 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Metformin · Atorvastatin · Aspirin · Famotidine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약 4일분 잔여 보유 추정 (저녁약 누락 패턴 반영)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→ 다음 처방 일수 결정 시 참고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복약 순응도 추이 (4주)                                   │ 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┌──┐ ┌──┐ ┌──┐ ┌──┐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│95│ │70│ │85│ │92│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│% │ │% │ │% │ │% 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└──┘ └──┘ └──┘ └──┘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1주   2주   3주   4주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ⓘ 본 리포트는 환자 자가 응답 기반 모니터링 데이터이며,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의학적 진단·처방 결정은 진료 의사에게 있습니다.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컴포넌트별 상세 — 의사 뷰</w:t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[A]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진료 전 한눈에 (AI 정리)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바로 아래, 페이지 폭 전체 한 줄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표시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「📋 진료 전 한눈에 (AI 정리)」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내용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「지난 30일 · 복약 순응도 87% · 어지럼증 3회 · 저녁약 누락 3일 · 잔여 예상 4일분」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배경: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옅은 크림 #F5F1E8 또는 옅은 네이비 #F0F4F9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좌측 액센트: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진한 네이비 #1E3A5F 라인 4px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본문 14pt, 핵심 숫자(87%, 3회 등)는 진하게(Bold)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패딩: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상하 14px, 좌우 18px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[B]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30일 복약 이력 캘린더 (히트맵)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좌측 65%, 모니터링 알림 좌측에 배치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「30일 복약 이력 캘린더」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범례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「● 정상  ◐ 부분  ✕ 미복약  ⚠ 이상」 (제목 우측)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그리드: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7열 × 5행 격자, 각 셀에 일자 숫자 + 마커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기간: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4월 1일 ~ 4월 30일 (오늘 5/2 기준 직전 30일)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마커 표시: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● 정상 복약 — </w:t>
            </w: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녹색 #5A7A5C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◐ 부분 복약 — </w:t>
            </w: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2"/>
                <w:szCs w:val="22"/>
              </w:rPr>
              <w:t xml:space="preserve">주황 #E8A33D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✕ 미복약 — </w:t>
            </w: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빨강 #C8553D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⚠ 이상 증상 — </w:t>
            </w:r>
            <w:r>
              <w:rPr>
                <w:rFonts w:ascii="맑은 고딕" w:cs="맑은 고딕" w:eastAsia="맑은 고딕" w:hAnsi="맑은 고딕"/>
                <w:b/>
                <w:bCs/>
                <w:color w:val="B89530"/>
                <w:sz w:val="22"/>
                <w:szCs w:val="22"/>
              </w:rPr>
              <w:t xml:space="preserve">노랑 #F4C430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호버 시 동작: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마우스를 일자 셀 위에 올리면 아래 형식의 툴팁 표시: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4월 17일 (수)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아침 약: 정상 복약 (07:32)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점심 약: 정상 복약 (12:45)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저녁 약: 미복약 (식사 거름)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환자 응답: 없음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[C]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모니터링 알림 (3-tier 카드)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우측 35%, 캘린더 우측에 세로 배치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카드 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각 알림은 독립된 카드, 위에서 아래로 스택 배치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카드 디자인: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흰 배경 + 좌측 4px 컬러 보더 + 하단 그림자 없음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카드 간 간격: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12px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카드 1 - 🔴 즉시 확인: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좌측 보더: 빨강 #C8553D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헤더 텍스트: 「🔴 즉시 확인」 (Bold)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일시 텍스트: 「4/12 22:14」 (회색 #6B6B6B, 12pt)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본문 텍스트: 「"가슴이 답답해"」 (큰따옴표 그대로, 14pt)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2"/>
                <w:szCs w:val="22"/>
              </w:rPr>
              <w:t xml:space="preserve">카드 2 - 🟠 패턴 변화: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좌측 보더: 주황 #E8A33D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헤더 텍스트: 「🟠 패턴 변화」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일시: 「4/16~18」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본문: 「저녁약 3일 누락」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89530"/>
                <w:sz w:val="22"/>
                <w:szCs w:val="22"/>
              </w:rPr>
              <w:t xml:space="preserve">카드 3 - 🟡 증상 빈도 (가장 중요):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좌측 보더: 노랑 #F4C430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헤더: 「🟡 증상 빈도」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본문: 「어지럼증 1회 → 3회」 (지난주 → 이번주)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하단에 〈진료 참고〉 박스 추가 (아래 ASCII 참조):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〈진료 참고〉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SGLT-2i 계열은 어지럼증·기립성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저혈압 사례 보고된 바 있음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— 진료 시 참조용 정보입니다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└──────────────────────────────┘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  〈진료 참고〉 박스 디자인: </w:t>
      </w: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옅은 회색 #F8F8F8 배경 + 얇은 회색 보더, 본문 12pt 회색 #6B6B6B</w:t>
      </w:r>
    </w:p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C8553D" w:sz="8"/>
          <w:left w:val="single" w:color="C8553D" w:sz="24"/>
          <w:bottom w:val="single" w:color="C8553D" w:sz="8"/>
          <w:right w:val="single" w:color="C8553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DDD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⚠️ 〈진료 참고〉 박스의 절대 원칙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2C2C2C"/>
                <w:sz w:val="22"/>
                <w:szCs w:val="22"/>
              </w:rPr>
              <w:t xml:space="preserve">AI는 약물 변경·용량 조정을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「추천」하지 않는다.</w:t>
            </w:r>
            <w:r>
              <w:rPr>
                <w:rFonts w:ascii="맑은 고딕" w:cs="맑은 고딕" w:eastAsia="맑은 고딕" w:hAnsi="맑은 고딕"/>
                <w:i w:val="false"/>
                <w:iCs w:val="false"/>
                <w:color w:val="2C2C2C"/>
                <w:sz w:val="22"/>
                <w:szCs w:val="22"/>
              </w:rPr>
              <w:t xml:space="preserve"> 임상 사례를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「참고」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로 제시할 뿐.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❌ 잘못된 표현: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"Dapagliflozin 변경 권장" / "용량 감량 추천"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✓ 올바른 표현: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"SGLT-2i 계열은 ~~ 보고된 바 있음 — 진료 시 참조용 정보"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이 어휘 차이는 의료법적·정서적으로 결정적입니다. 화면 구현 시 그대로 사용하십시오.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[D]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잔여 처방약 예상치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캘린더·알림 영역 아래, 페이지 폭 전체 한 줄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🔍 (좌측)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「잔여 처방약 예상치」 (Bold, 14pt)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내용 텍스트 1: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「Metformin · Atorvastatin · Aspirin · Famotidine」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내용 텍스트 2: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「약 4일분 잔여 보유 추정 (저녁약 누락 패턴 반영)」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내용 텍스트 3: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「→ 다음 처방 일수 결정 시 참고」 (회색 #6B6B6B)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배경: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흰색 + 옅은 회색 보더 1px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강조: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없음 (의사가 한 줄로 빠르게 읽고 넘기는 영역)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[E]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순응도 추이 (4주 막대그래프)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잔여 처방약 영역 아래, 페이지 폭 전체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「복약 순응도 추이 (4주)」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그래프 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수직 막대그래프 4개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막대 데이터: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1주차 (4/5~4/11):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95%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2주차 (4/12~4/18):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70%</w:t>
            </w:r>
            <w:r>
              <w:rPr>
                <w:rFonts w:ascii="맑은 고딕" w:cs="맑은 고딕" w:eastAsia="맑은 고딕" w:hAnsi="맑은 고딕"/>
                <w:color w:val="6B6B6B"/>
                <w:sz w:val="22"/>
                <w:szCs w:val="22"/>
              </w:rPr>
              <w:t xml:space="preserve"> (저녁약 누락 주간)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3주차 (4/19~4/25):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85%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4주차 (4/26~5/2): </w:t>
            </w: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92%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막대 색상: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단일 진한 네이비 #1E3A5F (절제된 톤)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Y축: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0% ~ 100%, 좌측 표시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막대 위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정확한 % 숫자 표시 (예: 「95%」)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막대 아래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「1주」 「2주」 「3주」 「4주」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6B6B6B" w:sz="8"/>
          <w:left w:val="single" w:color="6B6B6B" w:sz="8"/>
          <w:bottom w:val="single" w:color="6B6B6B" w:sz="8"/>
          <w:right w:val="single" w:color="6B6B6B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6B6B6B"/>
                <w:sz w:val="22"/>
                <w:szCs w:val="22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하단 면책 고지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복약 순응도 추이 그래프 아래, 페이지 최하단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ⓘ (좌측)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「본 리포트는 환자 자가 응답 기반 모니터링 데이터이며, 의학적 진단·처방 결정은 진료 의사에게 있습니다.」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11pt Regular, 회색 #6B6B6B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정렬: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좌측 정렬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💊 약사 뷰 — 화면 구현 예시</w:t>
      </w:r>
    </w:p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전체 레이아웃</w:t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[공통 헤더]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💬 오늘 카운터 코칭 포인트 (AI 정리)                      │ F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① 저녁 복약 누락 패턴 — 복약 시간 조정 권장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② 어지럼증 3회 호소 — 기립 시 주의 안내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③ 글루코사민 자가복용 시작 — 처방약과 병용 무문제 안내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├──────────────────────────────────┬──────────────────────┤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💊 통합 복약 현황 (30일)         │  🔧 복약 개선 가이드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▶ 처방약 (6종)                   │  🟠 누락 패턴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Metformin 1000mg     1T bid    │  4/16~18 누락 (3일)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Dapagliflozin 10mg   1T qd     │  → 저녁 식사 거른 날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Amlodipine 5mg       1T qd     │     누락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Atorvastatin 20mg    1T qd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Famotidine 20mg      1T bid    │  💡 안내 포인트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Aspirin 100mg        1T qd     │  ┌─────────────────┐│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 "어르신,     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▶ OTC·건기식 (자가 보고)         │  │  저녁 약을   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글루코사민 1500mg (4/15~)      │  │  취침 전이나 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비타민 D3 1000IU (지속)        │  │  점심 식후로 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│  옮기시면    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⚠️ 병용 점검 (특허 기반 분석)    │  │  덜 잊으세요"    ││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• 처방 6종 + 자가복용          │  └─────────────────┘│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→ 무문제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• Metformin 장기복용 시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비타민 B12 흡수 저하 보고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→ 비타민B 보충 권장          │   ← H (우측 40%)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← G (좌측 60%)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├──────────────────────────────────┴──────────────────────┤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🌿 약사 권장 건기식 (카운터 추천 가능)                    │ 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✅ 오메가3 (EPA/DHA 1g)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당뇨+고혈압 동반 → 심혈관 보호 차원 권장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✅ 고함량 비타민B (B12 포함)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   Metformin 장기 복용자 B12 흡수 저하 보고 → 보충 권장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환자 호소 이력 (30일)                                    │ J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4/12  "가슴이 답답해"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4/18  "어지러워"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4/22  "어지러워"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4/25  "속이 좀 쓰려"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│ ⓘ 카운터 복약지도 시 활용. 환자 자가 응답 기반 정보입니다.│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after="140" w:before="280"/>
      </w:pPr>
      <w:r>
        <w:rPr>
          <w:rFonts w:ascii="맑은 고딕" w:cs="맑은 고딕" w:eastAsia="맑은 고딕" w:hAnsi="맑은 고딕"/>
          <w:b/>
          <w:bCs/>
          <w:color w:val="1E3A5F"/>
          <w:sz w:val="26"/>
          <w:szCs w:val="26"/>
        </w:rPr>
        <w:t xml:space="preserve">컴포넌트별 상세 — 약사 뷰</w:t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[F]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오늘 카운터 코칭 포인트 (AI 정리)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바로 아래, 페이지 폭 전체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💬 (좌측 헤더)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「오늘 카운터 코칭 포인트 (AI 정리)」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내용 — 3가지 항목 (번호 매김, 우선순위 순서):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① 저녁 복약 누락 패턴 — 복약 시간 조정 권장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② 어지럼증 3회 호소 — 기립 시 주의 안내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③ 글루코사민 자가복용 시작 — 처방약과 병용 무문제 안내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배경: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옅은 크림 #F5F1E8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좌측 액센트: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진한 네이비 #1E3A5F 라인 4px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각 항목 14pt, 「①」 「②」 「③」은 굵게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주의: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①번이 가장 중요한 이슈 (저녁 복약 누락이 김복순 어르신의 핵심 이슈). 항목 순서를 바꾸지 말 것.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[G]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통합 복약 현황 + 병용 점검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좌측 60%, 복약 개선 가이드 좌측에 배치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「💊 통합 복약 현황 (30일)」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3개 하위 영역으로 구성: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2"/>
                <w:szCs w:val="22"/>
              </w:rPr>
              <w:t xml:space="preserve">1) ▶ 처방약 (6종):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각 약물을 한 줄씩 표시. 영문 성분명 + 용량 + 용법 (라틴어 약어):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Metformin 1000mg          1T bid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Dapagliflozin 10mg        1T qd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Amlodipine 5mg            1T qd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Atorvastatin 20mg         1T qd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Famotidine 20mg           1T bid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   Aspirin 100mg             1T qd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2"/>
                <w:szCs w:val="22"/>
              </w:rPr>
              <w:t xml:space="preserve">2) ▶ OTC·건기식 (자가 보고):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글루코사민 1500mg (4/15~)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비타민 D3 1000IU (지속)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3) ⚠️ 병용 점검 (특허 기반 분석):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• 처방 6종 + 자가복용 → 무문제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• Metformin 장기복용 시 비타민 B12 흡수 저하 보고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  → 비타민B 보충 권장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💡 "특허 기반 분석" 표기 — 절대 빠뜨리지 말 것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「⚠️ 병용 점검 (특허 기반 분석)」 영역의 「(특허 기반 분석)」 문구는 반드시 표시되어야 합니다.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면접 시연 시 발표자가 이 부분을 가리키며 "이게 저희 특허의 핵심 기능입니다"라고 설명합니다. 이 영역은 시연의 결정적 순간입니다.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[H]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개선 가이드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우측 40%, 통합 복약 현황 우측에 배치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🔧 (좌측 헤더)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「복약 개선 가이드」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2개 하위 영역으로 구성: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2"/>
                <w:szCs w:val="22"/>
              </w:rPr>
              <w:t xml:space="preserve">1) 🟠 누락 패턴: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「4/16~18 누락 (3일 연속)」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「→ 저녁 식사 거른 날 누락」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2) 💡 안내 포인트 (가장 중요):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 인용문 박스 형식. 큰따옴표(" ")로 감싸 표시.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┌────────────────────────────┐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"어르신,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 저녁 약을 취침 전이나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 점심 식후로 옮기시면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│  덜 잊으세요"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└────────────────────────────┘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💡 안내 포인트 박스 디자인 디테일: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  • 배경: 옅은 크림 #F5F1E8 또는 흰색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  • 좌측 액센트: 진한 네이비 #1E3A5F 라인 4px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  • 멘트 폰트: 16pt Medium, 진한 네이비 #1E3A5F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  • 큰따옴표(")는 텍스트의 일부로 그대로 표시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  • 줄바꿈을 박스 안에서 자연스럽게 (위 ASCII 박스 참고)</w:t>
      </w:r>
    </w:p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5A7A5C" w:sz="8"/>
          <w:left w:val="single" w:color="5A7A5C" w:sz="24"/>
          <w:bottom w:val="single" w:color="5A7A5C" w:sz="8"/>
          <w:right w:val="single" w:color="5A7A5C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E5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🎯 인용문 형식이 결정적인 이유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「안내 포인트」가 인용문 형식인 이유는, 시연 시 발표자가 화면을 가리키며 "약사님이 이대로 환자에게 말씀해 드립니다"라고 즉각 시연할 수 있기 때문입니다.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불릿 형식(• 복약 시간 조정 권장)으로 표시하면 "무엇을 해야 하는지"는 보이지만, "어떻게 말해야 하는지"가 보이지 않아 시연 임팩트가 약해집니다.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이 디테일은 면접관에게 "이 팀이 약사의 실제 카운터 워크플로우를 이해한다"는 강력한 신호를 보냅니다.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[I]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약사 권장 건기식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통합 복약·복약 개선 영역 아래, 페이지 폭 전체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🌿 (좌측 헤더)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「약사 권장 건기식 (카운터 추천 가능)」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2개 항목 카드 (좌우 또는 상하 배치):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카드 1 - ✅ 오메가3: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마커: ✅ (진한 녹색 #5A7A5C)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메인 텍스트: 「오메가3 (EPA/DHA 1g)」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서브 텍스트: 「당뇨+고혈압 동반 → 심혈관 보호 차원 권장」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카드 2 - ✅ 고함량 비타민B: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마커: ✅ (진한 녹색 #5A7A5C)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메인 텍스트: 「고함량 비타민B (B12 포함)」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• 서브 텍스트: 「Metformin 장기 복용자 B12 흡수 저하 보고 → 보충 권장」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배경: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흰색 + 옅은 회색 보더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메인 14pt Medium, 서브 13pt Regular 회색 #6B6B6B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주의: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「권장」 표현 OK — 건기식은 약사 추천 권한 영역이므로 「추천」 어휘 사용 가능.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[J] </w:t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환자 호소 이력 (30일)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약사 권장 건기식 아래, 페이지 폭 전체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제목 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「환자 호소 이력 (30일)」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내용 — 4개 항목 시간순 표시: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4/12  "가슴이 답답해"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4/18  "어지러워"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4/22  "어지러워"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 4/25  "속이 좀 쓰려"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일자 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13pt Regular 회색 #6B6B6B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응답 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13pt Regular 검정 #2C2C2C, 큰따옴표 그대로 유지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간격: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일자와 응답 사이 탭 또는 충분한 공백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원칙: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환자 음성 응답 원문은 정제하지 않고 환자 말투 그대로 유지. 「"어지러워"」를 「"어지럼증을 호소"」로 바꾸지 않음.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6B6B6B" w:sz="8"/>
          <w:left w:val="single" w:color="6B6B6B" w:sz="8"/>
          <w:bottom w:val="single" w:color="6B6B6B" w:sz="8"/>
          <w:right w:val="single" w:color="6B6B6B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6B6B6B"/>
                <w:sz w:val="22"/>
                <w:szCs w:val="22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하단 면책 고지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위치: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 호소 이력 아래, 페이지 최하단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아이콘: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ⓘ (좌측)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텍스트: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「카운터 복약지도 시 활용. 환자 자가 응답 기반 정보입니다.」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폰트: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11pt Regular, 회색 #6B6B6B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화면 구현 체크리스트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개발자가 화면 완성 후 다음 항목을 확인하면, 시연에 필요한 품질이 충족됩니다.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5A7A5C" w:sz="8"/>
          <w:left w:val="single" w:color="5A7A5C" w:sz="24"/>
          <w:bottom w:val="single" w:color="5A7A5C" w:sz="8"/>
          <w:right w:val="single" w:color="5A7A5C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E5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✅ 의사 뷰 체크리스트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공통 헤더에 환자 정보·등록번호·처방 6종이 정확히 표시됨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토글 탭 클릭 시 0.2초 안에 약사 뷰로 전환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A. 진료 전 한눈에 — 5개 핵심 숫자(30일/87%/3회/3일/4일분)가 한 줄로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B. 캘린더 — 4월 30일 격자 + 4가지 마커 + 호버 툴팁 작동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C. 모니터링 알림 — 3-tier 카드, 〈진료 참고〉 박스의 어휘가 "보고된 바 있음" 형식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D. 잔여 처방약 — Metformin·Atorvastatin·Aspirin·Famotidine 4종, 4일분 표기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E. 4주 막대그래프 — 95/70/85/92% 정확히 표기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면책 고지 표시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5A7A5C" w:sz="8"/>
          <w:left w:val="single" w:color="5A7A5C" w:sz="24"/>
          <w:bottom w:val="single" w:color="5A7A5C" w:sz="8"/>
          <w:right w:val="single" w:color="5A7A5C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E5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✅ 약사 뷰 체크리스트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토글 탭 클릭 시 의사 뷰에서 약사 뷰로 0.2초 안에 전환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F. 코칭 포인트 ①②③ 순서대로 표시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G. 처방 6종이 영문 성분명 + 용량 + 용법으로 정확히 표시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G. "(특허 기반 분석)" 문구 명시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G. OTC·건기식 자가 보고 영역에 글루코사민·비타민 D3 표시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H. 안내 포인트가 큰따옴표로 감싼 인용문 형식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I. 건기식 권장 — 오메가3, 고함량 비타민B 두 카드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J. 환자 호소 이력 4개 항목, 환자 말투 그대로 유지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□ 면책 고지 표시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2026-05-02T11:28:32.609Z</dcterms:created>
  <dcterms:modified xsi:type="dcterms:W3CDTF">2026-05-02T11:28:32.610Z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