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E5D59">
      <w:pPr>
        <w:ind w:firstLine="562" w:firstLineChars="200"/>
        <w:rPr>
          <w:rFonts w:hint="eastAsia"/>
          <w:b/>
          <w:bCs/>
          <w:sz w:val="28"/>
          <w:szCs w:val="28"/>
        </w:rPr>
      </w:pPr>
      <w:r>
        <w:rPr>
          <w:rFonts w:hint="eastAsia"/>
          <w:b/>
          <w:bCs/>
          <w:sz w:val="28"/>
          <w:szCs w:val="28"/>
        </w:rPr>
        <w:t>海棠伴航 逐梦深蓝 | 2025海洋科学与工程学院爱心暑托班首周精彩回顾</w:t>
      </w:r>
    </w:p>
    <w:p w14:paraId="4D71454E">
      <w:pPr>
        <w:ind w:firstLine="562" w:firstLineChars="200"/>
        <w:rPr>
          <w:b/>
          <w:bCs/>
          <w:sz w:val="28"/>
          <w:szCs w:val="28"/>
        </w:rPr>
      </w:pPr>
      <w:r>
        <w:rPr>
          <w:rFonts w:hint="eastAsia"/>
          <w:b/>
          <w:bCs/>
          <w:sz w:val="28"/>
          <w:szCs w:val="28"/>
        </w:rPr>
        <w:t>活动背景：</w:t>
      </w:r>
    </w:p>
    <w:p w14:paraId="4DAAF79E">
      <w:pPr>
        <w:ind w:firstLine="420" w:firstLineChars="200"/>
      </w:pPr>
      <w:r>
        <w:rPr>
          <w:rFonts w:hint="eastAsia"/>
        </w:rPr>
        <w:t>为切实推进“我为师生办实事”工作，缓解教职工在实践教育周期间面临的孩子看护时间上的压力，海洋科学与工程“小海棠”志愿服务队精心策划并组织了海洋科学与工程学院爱心暑托班志愿活动。</w:t>
      </w:r>
    </w:p>
    <w:p w14:paraId="35885D96">
      <w:pPr>
        <w:ind w:firstLine="420" w:firstLineChars="200"/>
      </w:pPr>
      <w:r>
        <w:rPr>
          <w:rFonts w:hint="eastAsia"/>
        </w:rPr>
        <w:t xml:space="preserve">6月30日至7月4日，第一周活动圆满收官，为期五天的志愿服务顺利开展。 </w:t>
      </w:r>
    </w:p>
    <w:p w14:paraId="2D7F1176">
      <w:r>
        <w:rPr>
          <w:rFonts w:hint="eastAsia"/>
        </w:rPr>
        <w:t>（图</w:t>
      </w:r>
      <w:r>
        <w:rPr>
          <w:rFonts w:hint="eastAsia"/>
          <w:lang w:eastAsia="zh-CN"/>
        </w:rPr>
        <w:t>：</w:t>
      </w:r>
      <w:r>
        <w:rPr>
          <w:rFonts w:hint="eastAsia"/>
          <w:lang w:val="en-US" w:eastAsia="zh-CN"/>
        </w:rPr>
        <w:t>开班</w:t>
      </w:r>
      <w:r>
        <w:rPr>
          <w:rFonts w:hint="eastAsia"/>
        </w:rPr>
        <w:t>）</w:t>
      </w:r>
    </w:p>
    <w:p w14:paraId="6604EFAA">
      <w:pPr>
        <w:ind w:firstLine="420" w:firstLineChars="200"/>
      </w:pPr>
    </w:p>
    <w:p w14:paraId="6913149A">
      <w:pPr>
        <w:ind w:firstLine="562" w:firstLineChars="200"/>
        <w:rPr>
          <w:b/>
          <w:bCs/>
          <w:sz w:val="28"/>
          <w:szCs w:val="28"/>
        </w:rPr>
      </w:pPr>
      <w:r>
        <w:rPr>
          <w:rFonts w:hint="eastAsia"/>
          <w:b/>
          <w:bCs/>
          <w:sz w:val="28"/>
          <w:szCs w:val="28"/>
        </w:rPr>
        <w:t>游览校园：初次探索“航海家的摇篮”</w:t>
      </w:r>
    </w:p>
    <w:p w14:paraId="27A648C7">
      <w:r>
        <w:rPr>
          <w:rFonts w:hint="eastAsia"/>
        </w:rPr>
        <w:t>（图</w:t>
      </w:r>
      <w:r>
        <w:rPr>
          <w:rFonts w:hint="eastAsia"/>
          <w:lang w:eastAsia="zh-CN"/>
        </w:rPr>
        <w:t>：</w:t>
      </w:r>
      <w:r>
        <w:rPr>
          <w:rFonts w:hint="eastAsia"/>
          <w:lang w:val="en-US" w:eastAsia="zh-CN"/>
        </w:rPr>
        <w:t>校园</w:t>
      </w:r>
      <w:r>
        <w:rPr>
          <w:rFonts w:hint="eastAsia"/>
        </w:rPr>
        <w:t>）</w:t>
      </w:r>
    </w:p>
    <w:p w14:paraId="570EA8AA">
      <w:pPr>
        <w:ind w:firstLine="420" w:firstLineChars="0"/>
      </w:pPr>
      <w:r>
        <w:rPr>
          <w:rFonts w:hint="eastAsia"/>
        </w:rPr>
        <w:t>志愿者们引领小朋友们参观整个校园。在参观过程中，志愿者结合上海海事大学独有的特色，对校园内的标志性建筑进行了详细的讲解与宣传：比如那座高耸的灯塔——它不仅是校园里一道独特的风景线，更象征着航海的希望与指引；还有颇具意义的吴淞号，它承载着探索海洋的力量和自强不息的精神。</w:t>
      </w:r>
    </w:p>
    <w:p w14:paraId="01671447">
      <w:r>
        <w:rPr>
          <w:rFonts w:hint="eastAsia"/>
        </w:rPr>
        <w:t>（图</w:t>
      </w:r>
      <w:r>
        <w:rPr>
          <w:rFonts w:hint="eastAsia"/>
          <w:lang w:eastAsia="zh-CN"/>
        </w:rPr>
        <w:t>：</w:t>
      </w:r>
      <w:r>
        <w:rPr>
          <w:rFonts w:hint="eastAsia"/>
          <w:lang w:val="en-US" w:eastAsia="zh-CN"/>
        </w:rPr>
        <w:t>校园合照</w:t>
      </w:r>
      <w:r>
        <w:rPr>
          <w:rFonts w:hint="eastAsia"/>
        </w:rPr>
        <w:t>）</w:t>
      </w:r>
    </w:p>
    <w:p w14:paraId="6F017E1E">
      <w:pPr>
        <w:ind w:firstLine="420" w:firstLineChars="0"/>
      </w:pPr>
      <w:r>
        <w:rPr>
          <w:rFonts w:hint="eastAsia"/>
        </w:rPr>
        <w:t>这样生动的介绍怎能不激发孩子们对航运领域的兴趣？</w:t>
      </w:r>
    </w:p>
    <w:p w14:paraId="5929E942"/>
    <w:p w14:paraId="4F65E73A"/>
    <w:p w14:paraId="189B40BC">
      <w:pPr>
        <w:ind w:firstLine="562" w:firstLineChars="200"/>
        <w:rPr>
          <w:b/>
          <w:bCs/>
          <w:sz w:val="28"/>
          <w:szCs w:val="28"/>
        </w:rPr>
      </w:pPr>
      <w:r>
        <w:rPr>
          <w:rFonts w:hint="eastAsia"/>
          <w:b/>
          <w:bCs/>
          <w:sz w:val="28"/>
          <w:szCs w:val="28"/>
        </w:rPr>
        <w:t>创意手工：寻找被大自然“藏起来”的美</w:t>
      </w:r>
    </w:p>
    <w:p w14:paraId="41D67D16">
      <w:pPr>
        <w:jc w:val="left"/>
      </w:pPr>
      <w:r>
        <w:rPr>
          <w:rFonts w:hint="eastAsia"/>
        </w:rPr>
        <w:t>（图</w:t>
      </w:r>
      <w:r>
        <w:rPr>
          <w:rFonts w:hint="eastAsia"/>
          <w:lang w:eastAsia="zh-CN"/>
        </w:rPr>
        <w:t>：</w:t>
      </w:r>
      <w:r>
        <w:rPr>
          <w:rFonts w:hint="eastAsia"/>
          <w:lang w:val="en-US" w:eastAsia="zh-CN"/>
        </w:rPr>
        <w:t>书签</w:t>
      </w:r>
      <w:r>
        <w:rPr>
          <w:rFonts w:hint="eastAsia"/>
        </w:rPr>
        <w:t>）</w:t>
      </w:r>
    </w:p>
    <w:p w14:paraId="79A71324">
      <w:pPr>
        <w:jc w:val="left"/>
        <w:rPr>
          <w:b/>
          <w:bCs/>
        </w:rPr>
      </w:pPr>
      <w:r>
        <w:rPr>
          <w:rFonts w:hint="eastAsia"/>
          <w:b/>
          <w:bCs/>
        </w:rPr>
        <w:t>DIY书签</w:t>
      </w:r>
    </w:p>
    <w:p w14:paraId="40A0C2F7">
      <w:pPr>
        <w:ind w:firstLine="420" w:firstLineChars="0"/>
        <w:jc w:val="left"/>
      </w:pPr>
      <w:r>
        <w:rPr>
          <w:rFonts w:hint="eastAsia"/>
        </w:rPr>
        <w:t>在参观校园的活动中，孩子们漫步校园，志愿者们会引导他们观察周围并收集自然散落的树叶和落花。这些素材各具特色，是天然的创作资源。收集后，志愿者们指导孩子们凭借创意，依据设计原理与美学观念进行搭配，采用合适的工艺精心制作，最终制作出兼具观赏性与实用性的DIY书签。</w:t>
      </w:r>
    </w:p>
    <w:p w14:paraId="71080572">
      <w:pPr>
        <w:jc w:val="left"/>
      </w:pPr>
      <w:r>
        <w:rPr>
          <w:rFonts w:hint="eastAsia"/>
        </w:rPr>
        <w:t>（图</w:t>
      </w:r>
      <w:r>
        <w:rPr>
          <w:rFonts w:hint="eastAsia"/>
          <w:lang w:eastAsia="zh-CN"/>
        </w:rPr>
        <w:t>：</w:t>
      </w:r>
      <w:r>
        <w:rPr>
          <w:rFonts w:hint="eastAsia"/>
          <w:lang w:val="en-US" w:eastAsia="zh-CN"/>
        </w:rPr>
        <w:t>书签</w:t>
      </w:r>
      <w:r>
        <w:rPr>
          <w:rFonts w:hint="eastAsia"/>
        </w:rPr>
        <w:t>）</w:t>
      </w:r>
    </w:p>
    <w:p w14:paraId="065B1655">
      <w:pPr>
        <w:jc w:val="left"/>
      </w:pPr>
    </w:p>
    <w:p w14:paraId="1131672D">
      <w:pPr>
        <w:jc w:val="left"/>
        <w:rPr>
          <w:b/>
          <w:bCs/>
        </w:rPr>
      </w:pPr>
      <w:r>
        <w:rPr>
          <w:rFonts w:hint="eastAsia"/>
          <w:b/>
          <w:bCs/>
        </w:rPr>
        <w:t>创意花圃</w:t>
      </w:r>
    </w:p>
    <w:p w14:paraId="14682F36">
      <w:pPr>
        <w:ind w:firstLine="420" w:firstLineChars="0"/>
        <w:jc w:val="left"/>
      </w:pPr>
      <w:r>
        <w:rPr>
          <w:rFonts w:hint="eastAsia"/>
        </w:rPr>
        <w:t>志愿者指挥孩子们用余下的落叶和花朵制作花圃，小朋友们互帮互助、团结合作。在大家的努力下，充满童趣与自然之美的花圃很快初具雏形。五彩花朵搭配各异落叶，如绚丽画卷般徐徐展开。</w:t>
      </w:r>
    </w:p>
    <w:p w14:paraId="2D4CCBFC">
      <w:pPr>
        <w:jc w:val="left"/>
      </w:pPr>
      <w:r>
        <w:rPr>
          <w:rFonts w:hint="eastAsia"/>
        </w:rPr>
        <w:t>（图</w:t>
      </w:r>
      <w:r>
        <w:rPr>
          <w:rFonts w:hint="eastAsia"/>
          <w:lang w:eastAsia="zh-CN"/>
        </w:rPr>
        <w:t>：</w:t>
      </w:r>
      <w:r>
        <w:rPr>
          <w:rFonts w:hint="eastAsia"/>
          <w:lang w:val="en-US" w:eastAsia="zh-CN"/>
        </w:rPr>
        <w:t>花圃</w:t>
      </w:r>
      <w:r>
        <w:rPr>
          <w:rFonts w:hint="eastAsia"/>
        </w:rPr>
        <w:t>）</w:t>
      </w:r>
    </w:p>
    <w:p w14:paraId="6BB335A6"/>
    <w:p w14:paraId="7613EF36">
      <w:pPr>
        <w:ind w:firstLine="562" w:firstLineChars="200"/>
        <w:rPr>
          <w:b/>
          <w:bCs/>
          <w:sz w:val="28"/>
          <w:szCs w:val="28"/>
        </w:rPr>
      </w:pPr>
      <w:r>
        <w:rPr>
          <w:rFonts w:hint="eastAsia"/>
          <w:b/>
          <w:bCs/>
          <w:sz w:val="28"/>
          <w:szCs w:val="28"/>
        </w:rPr>
        <w:t>生活实践：零距离了解美食从何而来</w:t>
      </w:r>
    </w:p>
    <w:p w14:paraId="1D9AD9F2">
      <w:pPr>
        <w:jc w:val="left"/>
      </w:pPr>
      <w:r>
        <w:rPr>
          <w:rFonts w:hint="eastAsia"/>
        </w:rPr>
        <w:t>（图</w:t>
      </w:r>
      <w:r>
        <w:rPr>
          <w:rFonts w:hint="eastAsia"/>
          <w:lang w:eastAsia="zh-CN"/>
        </w:rPr>
        <w:t>：</w:t>
      </w:r>
      <w:r>
        <w:rPr>
          <w:rFonts w:hint="eastAsia"/>
          <w:lang w:val="en-US" w:eastAsia="zh-CN"/>
        </w:rPr>
        <w:t>饼干</w:t>
      </w:r>
      <w:r>
        <w:rPr>
          <w:rFonts w:hint="eastAsia"/>
        </w:rPr>
        <w:t>）</w:t>
      </w:r>
    </w:p>
    <w:p w14:paraId="0DA1867D">
      <w:pPr>
        <w:ind w:firstLine="420" w:firstLineChars="0"/>
        <w:jc w:val="left"/>
      </w:pPr>
      <w:r>
        <w:rPr>
          <w:rFonts w:hint="eastAsia"/>
        </w:rPr>
        <w:t>志愿者们组织小朋友来到海馨食堂开展饼干制作活动。小朋友们积极主动地自行组队，在合作过程中，大家充分发挥团队协作精神，分工明确，有的负责搅拌食材，有的专注于塑形，呈现出一片热闹而有序的景象。</w:t>
      </w:r>
    </w:p>
    <w:p w14:paraId="1E170F57">
      <w:pPr>
        <w:jc w:val="left"/>
      </w:pPr>
      <w:r>
        <w:rPr>
          <w:rFonts w:hint="eastAsia"/>
        </w:rPr>
        <w:t>（图</w:t>
      </w:r>
      <w:r>
        <w:rPr>
          <w:rFonts w:hint="eastAsia"/>
          <w:lang w:eastAsia="zh-CN"/>
        </w:rPr>
        <w:t>：</w:t>
      </w:r>
      <w:r>
        <w:rPr>
          <w:rFonts w:hint="eastAsia"/>
          <w:lang w:val="en-US" w:eastAsia="zh-CN"/>
        </w:rPr>
        <w:t>饼干</w:t>
      </w:r>
      <w:r>
        <w:rPr>
          <w:rFonts w:hint="eastAsia"/>
        </w:rPr>
        <w:t>）</w:t>
      </w:r>
    </w:p>
    <w:p w14:paraId="5B01BDCC">
      <w:pPr>
        <w:ind w:firstLine="251"/>
        <w:jc w:val="left"/>
      </w:pPr>
    </w:p>
    <w:p w14:paraId="4F46C729">
      <w:pPr>
        <w:ind w:firstLine="562" w:firstLineChars="200"/>
        <w:rPr>
          <w:b/>
          <w:bCs/>
          <w:sz w:val="28"/>
          <w:szCs w:val="28"/>
        </w:rPr>
      </w:pPr>
      <w:r>
        <w:rPr>
          <w:rFonts w:hint="eastAsia"/>
          <w:b/>
          <w:bCs/>
          <w:sz w:val="28"/>
          <w:szCs w:val="28"/>
        </w:rPr>
        <w:t>趣味游戏：在欢笑中拉近彼此的距离</w:t>
      </w:r>
    </w:p>
    <w:p w14:paraId="1D31CB53">
      <w:pPr>
        <w:jc w:val="left"/>
      </w:pPr>
      <w:r>
        <w:rPr>
          <w:rFonts w:hint="eastAsia"/>
        </w:rPr>
        <w:t>（图</w:t>
      </w:r>
      <w:r>
        <w:rPr>
          <w:rFonts w:hint="eastAsia"/>
          <w:lang w:eastAsia="zh-CN"/>
        </w:rPr>
        <w:t>：</w:t>
      </w:r>
      <w:r>
        <w:rPr>
          <w:rFonts w:hint="eastAsia"/>
          <w:lang w:val="en-US" w:eastAsia="zh-CN"/>
        </w:rPr>
        <w:t>游戏</w:t>
      </w:r>
      <w:r>
        <w:rPr>
          <w:rFonts w:hint="eastAsia"/>
        </w:rPr>
        <w:t>）</w:t>
      </w:r>
    </w:p>
    <w:p w14:paraId="795B6867">
      <w:pPr>
        <w:ind w:firstLine="420" w:firstLineChars="0"/>
        <w:jc w:val="left"/>
      </w:pPr>
      <w:r>
        <w:rPr>
          <w:rFonts w:hint="eastAsia"/>
        </w:rPr>
        <w:t xml:space="preserve">志愿者积极组织小朋友们开展了一系列有趣且运动量适宜的体能小游戏。游戏过程中，小朋友们活力四射，笑声、欢呼声此起彼伏。大家全情投入，彼此配合，在游戏里尽情挥洒汗水。志愿者也参与其中，悉心引导。整个活动现场，氛围格外棒，笑容洋溢在每个人的脸上。 </w:t>
      </w:r>
    </w:p>
    <w:p w14:paraId="0ACFEE6A">
      <w:r>
        <w:rPr>
          <w:rFonts w:hint="eastAsia"/>
        </w:rPr>
        <w:t>（图</w:t>
      </w:r>
      <w:r>
        <w:rPr>
          <w:rFonts w:hint="eastAsia"/>
          <w:lang w:eastAsia="zh-CN"/>
        </w:rPr>
        <w:t>：</w:t>
      </w:r>
      <w:r>
        <w:rPr>
          <w:rFonts w:hint="eastAsia"/>
          <w:lang w:val="en-US" w:eastAsia="zh-CN"/>
        </w:rPr>
        <w:t>游戏</w:t>
      </w:r>
      <w:r>
        <w:rPr>
          <w:rFonts w:hint="eastAsia"/>
        </w:rPr>
        <w:t>）</w:t>
      </w:r>
    </w:p>
    <w:p w14:paraId="359AC0B6"/>
    <w:p w14:paraId="7303BC02">
      <w:pPr>
        <w:ind w:firstLine="562" w:firstLineChars="200"/>
        <w:rPr>
          <w:b/>
          <w:bCs/>
          <w:sz w:val="28"/>
          <w:szCs w:val="28"/>
        </w:rPr>
      </w:pPr>
      <w:r>
        <w:rPr>
          <w:rFonts w:hint="eastAsia"/>
          <w:b/>
          <w:bCs/>
          <w:sz w:val="28"/>
          <w:szCs w:val="28"/>
        </w:rPr>
        <w:t>知识拓展：沉浸式体验航海文化的魅力</w:t>
      </w:r>
    </w:p>
    <w:p w14:paraId="2E7008A1">
      <w:pPr>
        <w:jc w:val="left"/>
      </w:pPr>
      <w:r>
        <w:rPr>
          <w:rFonts w:hint="eastAsia"/>
        </w:rPr>
        <w:t>（图</w:t>
      </w:r>
      <w:r>
        <w:rPr>
          <w:rFonts w:hint="eastAsia"/>
          <w:lang w:eastAsia="zh-CN"/>
        </w:rPr>
        <w:t>：</w:t>
      </w:r>
      <w:r>
        <w:rPr>
          <w:rFonts w:hint="eastAsia"/>
          <w:lang w:val="en-US" w:eastAsia="zh-CN"/>
        </w:rPr>
        <w:t>语文</w:t>
      </w:r>
      <w:r>
        <w:rPr>
          <w:rFonts w:hint="eastAsia"/>
        </w:rPr>
        <w:t>）</w:t>
      </w:r>
    </w:p>
    <w:p w14:paraId="3D1BDA3F">
      <w:pPr>
        <w:jc w:val="left"/>
        <w:rPr>
          <w:b/>
          <w:bCs/>
        </w:rPr>
      </w:pPr>
      <w:r>
        <w:rPr>
          <w:rFonts w:hint="eastAsia"/>
          <w:b/>
          <w:bCs/>
        </w:rPr>
        <w:t>趣味语文</w:t>
      </w:r>
    </w:p>
    <w:p w14:paraId="1033C170">
      <w:pPr>
        <w:ind w:firstLine="420" w:firstLineChars="0"/>
      </w:pPr>
      <w:r>
        <w:rPr>
          <w:rFonts w:hint="eastAsia"/>
        </w:rPr>
        <w:t>志愿者精心设定以航海角色为基础的情境，孩子们可以在众多航海角色中自由挑选，然后全身心投入到角色扮演中。每个小朋友绘声绘色地讲述属于自己角色的故事，大家依次进行故事接龙，在趣味中感受语文的魅力。</w:t>
      </w:r>
    </w:p>
    <w:p w14:paraId="5BC0E2C1">
      <w:r>
        <w:rPr>
          <w:rFonts w:hint="eastAsia"/>
        </w:rPr>
        <w:t>（图</w:t>
      </w:r>
      <w:r>
        <w:rPr>
          <w:rFonts w:hint="eastAsia"/>
          <w:lang w:eastAsia="zh-CN"/>
        </w:rPr>
        <w:t>：</w:t>
      </w:r>
      <w:r>
        <w:rPr>
          <w:rFonts w:hint="eastAsia"/>
          <w:lang w:val="en-US" w:eastAsia="zh-CN"/>
        </w:rPr>
        <w:t>语文</w:t>
      </w:r>
      <w:r>
        <w:rPr>
          <w:rFonts w:hint="eastAsia"/>
        </w:rPr>
        <w:t xml:space="preserve">） </w:t>
      </w:r>
    </w:p>
    <w:p w14:paraId="61201911">
      <w:pPr>
        <w:ind w:firstLine="251"/>
        <w:jc w:val="left"/>
      </w:pPr>
    </w:p>
    <w:p w14:paraId="509250CD">
      <w:pPr>
        <w:jc w:val="left"/>
        <w:rPr>
          <w:b/>
          <w:bCs/>
        </w:rPr>
      </w:pPr>
      <w:r>
        <w:rPr>
          <w:rFonts w:hint="eastAsia"/>
          <w:b/>
          <w:bCs/>
        </w:rPr>
        <w:t>航海知识科普</w:t>
      </w:r>
    </w:p>
    <w:p w14:paraId="69A53068">
      <w:pPr>
        <w:jc w:val="left"/>
      </w:pPr>
      <w:r>
        <w:rPr>
          <w:rFonts w:hint="eastAsia"/>
        </w:rPr>
        <w:t>（图</w:t>
      </w:r>
      <w:r>
        <w:rPr>
          <w:rFonts w:hint="eastAsia"/>
          <w:lang w:eastAsia="zh-CN"/>
        </w:rPr>
        <w:t>：</w:t>
      </w:r>
      <w:r>
        <w:rPr>
          <w:rFonts w:hint="eastAsia"/>
          <w:lang w:val="en-US" w:eastAsia="zh-CN"/>
        </w:rPr>
        <w:t>航海</w:t>
      </w:r>
      <w:r>
        <w:rPr>
          <w:rFonts w:hint="eastAsia"/>
        </w:rPr>
        <w:t>）</w:t>
      </w:r>
    </w:p>
    <w:p w14:paraId="40C2AAF7">
      <w:pPr>
        <w:ind w:firstLine="420" w:firstLineChars="0"/>
        <w:jc w:val="left"/>
      </w:pPr>
      <w:r>
        <w:rPr>
          <w:rFonts w:hint="eastAsia"/>
        </w:rPr>
        <w:t xml:space="preserve">在此次活动中，志愿者将中西方的航运历史进行了巧妙结合与简要介绍，随后又基于我校的航运历史，开展了一场生动的科普讲解。孩子们热情高涨，踊跃参与各种问答，积极举手发言，现场气氛十分活跃，大家在轻松的氛围中收获了不少航运知识。 </w:t>
      </w:r>
    </w:p>
    <w:p w14:paraId="36A29FD9">
      <w:pPr>
        <w:jc w:val="left"/>
      </w:pPr>
      <w:r>
        <w:rPr>
          <w:rFonts w:hint="eastAsia"/>
        </w:rPr>
        <w:t>（图</w:t>
      </w:r>
      <w:r>
        <w:rPr>
          <w:rFonts w:hint="eastAsia"/>
          <w:lang w:eastAsia="zh-CN"/>
        </w:rPr>
        <w:t>：</w:t>
      </w:r>
      <w:r>
        <w:rPr>
          <w:rFonts w:hint="eastAsia"/>
          <w:lang w:val="en-US" w:eastAsia="zh-CN"/>
        </w:rPr>
        <w:t>航海</w:t>
      </w:r>
      <w:r>
        <w:rPr>
          <w:rFonts w:hint="eastAsia"/>
        </w:rPr>
        <w:t>）</w:t>
      </w:r>
    </w:p>
    <w:p w14:paraId="73F5BC75">
      <w:pPr>
        <w:tabs>
          <w:tab w:val="left" w:pos="4736"/>
        </w:tabs>
        <w:jc w:val="left"/>
        <w:rPr>
          <w:b/>
          <w:bCs/>
        </w:rPr>
      </w:pPr>
    </w:p>
    <w:p w14:paraId="6B3F0F84">
      <w:pPr>
        <w:tabs>
          <w:tab w:val="left" w:pos="4736"/>
        </w:tabs>
        <w:jc w:val="left"/>
        <w:rPr>
          <w:b/>
          <w:bCs/>
        </w:rPr>
      </w:pPr>
    </w:p>
    <w:p w14:paraId="68BEE0F4">
      <w:pPr>
        <w:ind w:firstLine="562" w:firstLineChars="200"/>
        <w:rPr>
          <w:b/>
          <w:bCs/>
          <w:sz w:val="28"/>
          <w:szCs w:val="28"/>
        </w:rPr>
      </w:pPr>
      <w:r>
        <w:rPr>
          <w:rFonts w:hint="eastAsia"/>
          <w:b/>
          <w:bCs/>
          <w:sz w:val="28"/>
          <w:szCs w:val="28"/>
        </w:rPr>
        <w:t>参观潜艇博物馆：行于科技飞速发展的航道</w:t>
      </w:r>
    </w:p>
    <w:p w14:paraId="6069E813">
      <w:pPr>
        <w:jc w:val="left"/>
      </w:pPr>
      <w:r>
        <w:rPr>
          <w:rFonts w:hint="eastAsia"/>
        </w:rPr>
        <w:t>（图</w:t>
      </w:r>
      <w:r>
        <w:rPr>
          <w:rFonts w:hint="eastAsia"/>
          <w:lang w:eastAsia="zh-CN"/>
        </w:rPr>
        <w:t>：</w:t>
      </w:r>
      <w:r>
        <w:rPr>
          <w:rFonts w:hint="eastAsia"/>
          <w:lang w:val="en-US" w:eastAsia="zh-CN"/>
        </w:rPr>
        <w:t>展览馆</w:t>
      </w:r>
      <w:r>
        <w:rPr>
          <w:rFonts w:hint="eastAsia"/>
        </w:rPr>
        <w:t>）</w:t>
      </w:r>
    </w:p>
    <w:p w14:paraId="0BB36BE8">
      <w:pPr>
        <w:ind w:firstLine="420" w:firstLineChars="0"/>
        <w:jc w:val="left"/>
      </w:pPr>
      <w:r>
        <w:rPr>
          <w:rFonts w:hint="eastAsia"/>
        </w:rPr>
        <w:t>在带队老师和志愿者的精心陪同下，孩子们前往上海潜艇展览馆参观。馆内展出的各种潜艇设备令孩子们惊叹不已。通过此次活动，他们深刻感受到潜艇设备的严谨与精密，同时也感受到潜艇人员工作环境的不易和他们内心深处的坚定信仰。</w:t>
      </w:r>
    </w:p>
    <w:p w14:paraId="7FB963D3">
      <w:pPr>
        <w:ind w:firstLine="418"/>
        <w:jc w:val="left"/>
      </w:pPr>
    </w:p>
    <w:p w14:paraId="66480028">
      <w:pPr>
        <w:jc w:val="left"/>
      </w:pPr>
      <w:bookmarkStart w:id="0" w:name="_GoBack"/>
      <w:bookmarkEnd w:id="0"/>
    </w:p>
    <w:p w14:paraId="6208B9EE">
      <w:pPr>
        <w:ind w:firstLine="420" w:firstLineChars="0"/>
        <w:jc w:val="left"/>
      </w:pPr>
      <w:r>
        <w:rPr>
          <w:rFonts w:hint="eastAsia"/>
        </w:rPr>
        <w:t>从“创意手工”到“生活实践”，从“趣味游戏”到“知识拓展”，活动由浅入深，点燃了孩子们探索海洋的热情。这些生动的体验，正在孩子们心中悄然播下“小小航海家”的梦想种子。愿这颗种子在未来生根发芽，让他们在航海知识的海洋里扬帆远航。在大家共同参与下，海洋科学与工程学院首届暑托班第一期圆满结束！</w:t>
      </w:r>
    </w:p>
    <w:p w14:paraId="0ED2641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761C98"/>
    <w:rsid w:val="4B761C98"/>
    <w:rsid w:val="692C5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23</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2025-07-09T06:53:00Z</dcterms:created>
  <dc:creator>罗瑞来</dc:creator>
  <cp:lastModifiedBy>罗瑞来</cp:lastModifiedBy>
  <dcterms:modified xsi:type="dcterms:W3CDTF">2025-07-09T07:17:43Z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B36805FCCADE45FF94101C6D9D06AC83_11</vt:lpwstr>
  </property>
  <property fmtid="{D5CDD505-2E9C-101B-9397-08002B2CF9AE}" pid="4" name="KSOTemplateDocerSaveRecord">
    <vt:lpwstr>eyJoZGlkIjoiOGNmMTQ4YWE1YjkxOTkyODE5NGU4ZjQyODk5MWJkMTMiLCJ1c2VySWQiOiI0MDU1MjA4MjEifQ==</vt:lpwstr>
  </property>
</Properties>
</file>