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8C4B7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2025上海海事大学海洋科学与工程学院</w:t>
      </w:r>
    </w:p>
    <w:p w14:paraId="03E8993E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暑托班志愿者招募</w:t>
      </w:r>
    </w:p>
    <w:p w14:paraId="73D01F5F">
      <w:pPr>
        <w:ind w:firstLine="1084" w:firstLineChars="30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 w14:paraId="4E9ED15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各位亲爱的同学们：</w:t>
      </w:r>
    </w:p>
    <w:p w14:paraId="4229A6E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DB7F07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2025上海海事大学海洋科学与工程暑托班（以下简称“暑托班”）将于2025年6月16日——6月29日在上海海事大学校园内及上海中国航海博物馆内开展相关活动。</w:t>
      </w:r>
    </w:p>
    <w:p w14:paraId="2B99388E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E147D1F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随着社会的发展，教职工在工作中面临着较大的压力，暑假期间子女的看护问题成为了他们的一大困扰。为深入落实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我为师生办实事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工作，缓解教职工子女暑假期间的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看护难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问题，引导和帮助孩子度过一个安全、快乐、有意义的假期，上海海事大学海洋科学与工程学院特举办此次暑托班活动。同时，这也为我校学生提供了一个锻炼自我、服务社会的平台，弘扬志愿者精神，增强学生的社会责任感。</w:t>
      </w:r>
    </w:p>
    <w:p w14:paraId="104B7E0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6230F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现就2025暑托班志愿者招募工作通知如下：</w:t>
      </w:r>
    </w:p>
    <w:p w14:paraId="71AF4539"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招募条件：</w:t>
      </w:r>
    </w:p>
    <w:p w14:paraId="694F65E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1.上海海事大学在校学生，身心健康，无不良记录。</w:t>
      </w:r>
    </w:p>
    <w:p w14:paraId="56FC33B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2.热爱教育事业，有耐心、爱心和责任心，善于与儿童沟通。</w:t>
      </w:r>
    </w:p>
    <w:p w14:paraId="1BFD068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3.具备一定的组织能力和团队协作精神。</w:t>
      </w:r>
    </w:p>
    <w:p w14:paraId="3CB23D0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4.有教育、艺术、体育、心理等相关专业背景或特长者优先。</w:t>
      </w:r>
    </w:p>
    <w:p w14:paraId="5024136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5.能保证上班期间全程参与志愿服务，无特殊情况不随意请假。</w:t>
      </w:r>
    </w:p>
    <w:p w14:paraId="62202A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FFBC924">
      <w:pPr>
        <w:numPr>
          <w:ilvl w:val="0"/>
          <w:numId w:val="1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招募要求：</w:t>
      </w:r>
    </w:p>
    <w:p w14:paraId="56DA9CF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（一）工作岗位（教学内容）：</w:t>
      </w:r>
    </w:p>
    <w:p w14:paraId="33FD0DA8">
      <w:pPr>
        <w:bidi w:val="0"/>
        <w:rPr>
          <w:rFonts w:hint="eastAsia" w:eastAsiaTheme="minorEastAsia"/>
          <w:lang w:eastAsia="zh-CN"/>
        </w:rPr>
      </w:pPr>
      <w:bookmarkStart w:id="0" w:name="_Toc26773"/>
      <w:r>
        <w:rPr>
          <w:rFonts w:hint="eastAsia"/>
          <w:lang w:val="en-US" w:eastAsia="zh-CN"/>
        </w:rPr>
        <w:t>1.</w:t>
      </w:r>
      <w:r>
        <w:rPr>
          <w:rFonts w:hint="eastAsia"/>
        </w:rPr>
        <w:t>文化素养类</w:t>
      </w:r>
      <w:bookmarkEnd w:id="0"/>
      <w:r>
        <w:rPr>
          <w:rFonts w:hint="eastAsia"/>
          <w:lang w:eastAsia="zh-CN"/>
        </w:rPr>
        <w:t>（</w:t>
      </w:r>
      <w:r>
        <w:rPr>
          <w:rFonts w:hint="eastAsia"/>
        </w:rPr>
        <w:t>趣味语文</w:t>
      </w:r>
      <w:r>
        <w:rPr>
          <w:rFonts w:hint="eastAsia"/>
          <w:lang w:eastAsia="zh-CN"/>
        </w:rPr>
        <w:t>；</w:t>
      </w:r>
      <w:r>
        <w:rPr>
          <w:rFonts w:hint="eastAsia"/>
        </w:rPr>
        <w:t>数学思维</w:t>
      </w:r>
      <w:r>
        <w:rPr>
          <w:rFonts w:hint="eastAsia"/>
          <w:lang w:eastAsia="zh-CN"/>
        </w:rPr>
        <w:t>）</w:t>
      </w:r>
    </w:p>
    <w:p w14:paraId="2F17A564">
      <w:pPr>
        <w:bidi w:val="0"/>
        <w:rPr>
          <w:rFonts w:hint="eastAsia" w:eastAsiaTheme="minorEastAsia"/>
          <w:lang w:eastAsia="zh-CN"/>
        </w:rPr>
      </w:pPr>
      <w:bookmarkStart w:id="1" w:name="_Toc906"/>
      <w:r>
        <w:rPr>
          <w:rFonts w:hint="eastAsia"/>
          <w:lang w:val="en-US" w:eastAsia="zh-CN"/>
        </w:rPr>
        <w:t>2.</w:t>
      </w:r>
      <w:r>
        <w:rPr>
          <w:rFonts w:hint="eastAsia"/>
        </w:rPr>
        <w:t>艺术修养类</w:t>
      </w:r>
      <w:bookmarkEnd w:id="1"/>
      <w:r>
        <w:rPr>
          <w:rFonts w:hint="eastAsia"/>
          <w:lang w:eastAsia="zh-CN"/>
        </w:rPr>
        <w:t>（</w:t>
      </w:r>
      <w:r>
        <w:rPr>
          <w:rFonts w:hint="eastAsia"/>
        </w:rPr>
        <w:t>创意美术</w:t>
      </w:r>
      <w:r>
        <w:rPr>
          <w:rFonts w:hint="eastAsia"/>
          <w:lang w:eastAsia="zh-CN"/>
        </w:rPr>
        <w:t>；</w:t>
      </w:r>
      <w:r>
        <w:rPr>
          <w:rFonts w:hint="eastAsia"/>
        </w:rPr>
        <w:t>音乐舞蹈</w:t>
      </w:r>
      <w:r>
        <w:rPr>
          <w:rFonts w:hint="eastAsia"/>
          <w:lang w:eastAsia="zh-CN"/>
        </w:rPr>
        <w:t>）</w:t>
      </w:r>
    </w:p>
    <w:p w14:paraId="379484F4">
      <w:pPr>
        <w:bidi w:val="0"/>
        <w:rPr>
          <w:rFonts w:hint="default"/>
          <w:lang w:val="en-US" w:eastAsia="zh-CN"/>
        </w:rPr>
      </w:pPr>
      <w:bookmarkStart w:id="2" w:name="_Toc32506"/>
      <w:r>
        <w:rPr>
          <w:rFonts w:hint="eastAsia"/>
          <w:lang w:val="en-US" w:eastAsia="zh-CN"/>
        </w:rPr>
        <w:t>3.</w:t>
      </w:r>
      <w:r>
        <w:rPr>
          <w:rFonts w:hint="eastAsia"/>
        </w:rPr>
        <w:t>科学探索类</w:t>
      </w:r>
      <w:bookmarkEnd w:id="2"/>
      <w:r>
        <w:rPr>
          <w:rFonts w:hint="eastAsia"/>
          <w:lang w:eastAsia="zh-CN"/>
        </w:rPr>
        <w:t>（</w:t>
      </w:r>
      <w:r>
        <w:rPr>
          <w:rFonts w:hint="eastAsia"/>
        </w:rPr>
        <w:t>航海科普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校园参观）</w:t>
      </w:r>
    </w:p>
    <w:p w14:paraId="32E7D918">
      <w:pPr>
        <w:bidi w:val="0"/>
        <w:rPr>
          <w:rFonts w:hint="eastAsia" w:eastAsiaTheme="minorEastAsia"/>
          <w:lang w:eastAsia="zh-CN"/>
        </w:rPr>
      </w:pPr>
      <w:bookmarkStart w:id="3" w:name="_Toc18483"/>
      <w:r>
        <w:rPr>
          <w:rFonts w:hint="eastAsia"/>
          <w:lang w:val="en-US" w:eastAsia="zh-CN"/>
        </w:rPr>
        <w:t>4.</w:t>
      </w:r>
      <w:r>
        <w:rPr>
          <w:rFonts w:hint="eastAsia"/>
        </w:rPr>
        <w:t>体育健康类</w:t>
      </w:r>
      <w:bookmarkEnd w:id="3"/>
      <w:r>
        <w:rPr>
          <w:rFonts w:hint="eastAsia"/>
          <w:lang w:eastAsia="zh-CN"/>
        </w:rPr>
        <w:t>（</w:t>
      </w:r>
      <w:r>
        <w:rPr>
          <w:rFonts w:hint="eastAsia"/>
        </w:rPr>
        <w:t>球类运动</w:t>
      </w:r>
      <w:r>
        <w:rPr>
          <w:rFonts w:hint="eastAsia"/>
          <w:lang w:eastAsia="zh-CN"/>
        </w:rPr>
        <w:t>；</w:t>
      </w:r>
      <w:r>
        <w:rPr>
          <w:rFonts w:hint="eastAsia"/>
        </w:rPr>
        <w:t>体能训练</w:t>
      </w:r>
      <w:r>
        <w:rPr>
          <w:rFonts w:hint="eastAsia"/>
          <w:lang w:eastAsia="zh-CN"/>
        </w:rPr>
        <w:t>）</w:t>
      </w:r>
    </w:p>
    <w:p w14:paraId="5D9D8A6D">
      <w:pPr>
        <w:bidi w:val="0"/>
        <w:rPr>
          <w:rFonts w:hint="eastAsia"/>
          <w:lang w:eastAsia="zh-CN"/>
        </w:rPr>
      </w:pPr>
      <w:bookmarkStart w:id="4" w:name="_Toc6303"/>
      <w:r>
        <w:rPr>
          <w:rFonts w:hint="eastAsia"/>
          <w:lang w:val="en-US" w:eastAsia="zh-CN"/>
        </w:rPr>
        <w:t>5.</w:t>
      </w:r>
      <w:r>
        <w:rPr>
          <w:rFonts w:hint="eastAsia"/>
        </w:rPr>
        <w:t>品德教育类</w:t>
      </w:r>
      <w:bookmarkEnd w:id="4"/>
      <w:r>
        <w:rPr>
          <w:rFonts w:hint="eastAsia"/>
          <w:lang w:eastAsia="zh-CN"/>
        </w:rPr>
        <w:t>（</w:t>
      </w:r>
      <w:r>
        <w:rPr>
          <w:rFonts w:hint="eastAsia"/>
        </w:rPr>
        <w:t>文明礼仪</w:t>
      </w:r>
      <w:r>
        <w:rPr>
          <w:rFonts w:hint="eastAsia"/>
          <w:lang w:eastAsia="zh-CN"/>
        </w:rPr>
        <w:t>；</w:t>
      </w:r>
      <w:r>
        <w:rPr>
          <w:rFonts w:hint="eastAsia"/>
        </w:rPr>
        <w:t>感恩教育</w:t>
      </w:r>
      <w:r>
        <w:rPr>
          <w:rFonts w:hint="eastAsia"/>
          <w:lang w:eastAsia="zh-CN"/>
        </w:rPr>
        <w:t>）</w:t>
      </w:r>
    </w:p>
    <w:p w14:paraId="7C597219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工作时间：</w:t>
      </w:r>
    </w:p>
    <w:p w14:paraId="4E35DC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2025年6月16日——2025年6月29日（具体为小学期开始的周一至周五，活动时长两周，连续工作五天视为一个周期；</w:t>
      </w:r>
      <w:r>
        <w:rPr>
          <w:rFonts w:hint="eastAsia"/>
        </w:rPr>
        <w:t>暑托班开始前一周，集中培训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天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）</w:t>
      </w:r>
    </w:p>
    <w:p w14:paraId="701CE6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上午8：30-12：00；</w:t>
      </w:r>
    </w:p>
    <w:p w14:paraId="734C234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下午：14：00--17：00</w:t>
      </w:r>
    </w:p>
    <w:p w14:paraId="7FF60784"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 w14:paraId="4E8B019B">
      <w:pPr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三、招募人数：</w:t>
      </w:r>
    </w:p>
    <w:p w14:paraId="0E55AB6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活动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计划招募 30 名志愿者，储备志愿者 5 名（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注：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团支书可以以团支部名义报名参加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一天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志愿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，此次志愿可作为班级志愿实践依据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）</w:t>
      </w:r>
    </w:p>
    <w:p w14:paraId="272F6F1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F3EA4BC"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三、招募流程：</w:t>
      </w:r>
    </w:p>
    <w:p w14:paraId="5B10569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报名阶段：设置线上报名通道，报名时间为5月12日——5月28日，报名者需扫描下方二维码填写个人信息、专业、期望参与时间、志愿经历等内容。</w:t>
      </w:r>
    </w:p>
    <w:p w14:paraId="3E6A6F4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公示录用：报名结束后 3 天内，在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微信群“小海棠”志愿者大群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中公示录用名单，公示期为2天，无异议后正式录用，录用后因个人原因无故不能参加活动者拉入黑名单。</w:t>
      </w:r>
    </w:p>
    <w:p w14:paraId="68FA929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22FF8D9">
      <w:pPr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四</w:t>
      </w:r>
      <w:r>
        <w:rPr>
          <w:rFonts w:hint="default"/>
          <w:b/>
          <w:bCs/>
          <w:sz w:val="21"/>
          <w:szCs w:val="21"/>
          <w:lang w:val="en-US" w:eastAsia="zh-CN"/>
        </w:rPr>
        <w:t>、志愿者培训</w:t>
      </w:r>
      <w:r>
        <w:rPr>
          <w:rFonts w:hint="eastAsia"/>
          <w:b/>
          <w:bCs/>
          <w:sz w:val="21"/>
          <w:szCs w:val="21"/>
          <w:lang w:val="en-US" w:eastAsia="zh-CN"/>
        </w:rPr>
        <w:t>：</w:t>
      </w:r>
    </w:p>
    <w:p w14:paraId="16F704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培训时间</w:t>
      </w:r>
    </w:p>
    <w:p w14:paraId="5F5729E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暑托班开始前一周，集中培训一天。</w:t>
      </w:r>
    </w:p>
    <w:p w14:paraId="5F6A4B5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培训地点</w:t>
      </w:r>
    </w:p>
    <w:p w14:paraId="72A5562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上海海事大学海洋科学与工程学院 109 报告厅</w:t>
      </w:r>
    </w:p>
    <w:p w14:paraId="3C08970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C75FDDA"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五、志愿福利：</w:t>
      </w:r>
    </w:p>
    <w:p w14:paraId="38F2712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 “志愿汇”记录志愿时长</w:t>
      </w:r>
    </w:p>
    <w:p w14:paraId="15747AB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 参加实践课的同学完成任务之余，可免票参观上海中国航海博物馆</w:t>
      </w:r>
    </w:p>
    <w:p w14:paraId="2490982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 提供交通及饮食补贴</w:t>
      </w:r>
    </w:p>
    <w:p w14:paraId="1315EEE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 完成一个周期的志愿者有实践证明</w:t>
      </w:r>
    </w:p>
    <w:p w14:paraId="4CBF43A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 参加的同学享有“海科优秀志愿者”的优先获评资格</w:t>
      </w: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1F12E"/>
    <w:multiLevelType w:val="singleLevel"/>
    <w:tmpl w:val="B3F1F1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572731"/>
    <w:rsid w:val="19572731"/>
    <w:rsid w:val="48B7733B"/>
    <w:rsid w:val="7227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832</Characters>
  <Lines>0</Lines>
  <Paragraphs>0</Paragraphs>
  <TotalTime>2</TotalTime>
  <ScaleCrop>false</ScaleCrop>
  <LinksUpToDate>false</LinksUpToDate>
  <CharactersWithSpaces>861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2025-05-06T13:27:00Z</dcterms:created>
  <dc:creator>南音少女_№</dc:creator>
  <cp:lastModifiedBy>罗瑞来</cp:lastModifiedBy>
  <dcterms:modified xsi:type="dcterms:W3CDTF">2025-05-07T11:01:30Z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C86AC5A75BF847018910CAEFBA9FE5A1_11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