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F030" w14:textId="77777777" w:rsidR="00675788" w:rsidRDefault="00675788" w:rsidP="00675788">
      <w:pPr>
        <w:ind w:firstLine="0"/>
      </w:pPr>
      <w:r>
        <w:t>Создать рекомендательную систему для прогнозирования</w:t>
      </w:r>
    </w:p>
    <w:p w14:paraId="50DB19C8" w14:textId="77777777" w:rsidR="00675788" w:rsidRDefault="00675788" w:rsidP="00675788">
      <w:pPr>
        <w:ind w:firstLine="0"/>
      </w:pPr>
      <w:r>
        <w:t>релевантного контента для каждого пользователя на основе его</w:t>
      </w:r>
    </w:p>
    <w:p w14:paraId="0078FE47" w14:textId="77777777" w:rsidR="00675788" w:rsidRDefault="00675788" w:rsidP="00675788">
      <w:pPr>
        <w:ind w:firstLine="0"/>
      </w:pPr>
      <w:r>
        <w:t>предпочтений и истории.</w:t>
      </w:r>
    </w:p>
    <w:p w14:paraId="3CBF9D7E" w14:textId="77777777" w:rsidR="00675788" w:rsidRDefault="00675788" w:rsidP="00675788">
      <w:pPr>
        <w:ind w:firstLine="0"/>
      </w:pPr>
      <w:r>
        <w:t>https://www.kaggle.com/datasets/korolevegor/kinopoisk-movies-and-votes/code</w:t>
      </w:r>
    </w:p>
    <w:p w14:paraId="1E09D15B" w14:textId="77777777" w:rsidR="00675788" w:rsidRDefault="00675788" w:rsidP="00675788">
      <w:pPr>
        <w:ind w:firstLine="0"/>
      </w:pPr>
    </w:p>
    <w:p w14:paraId="79B1422F" w14:textId="77777777" w:rsidR="00675788" w:rsidRDefault="00675788" w:rsidP="00675788">
      <w:pPr>
        <w:ind w:firstLine="0"/>
      </w:pPr>
      <w:r>
        <w:t>Для решения этой задачи можно использовать различные алгоритмы и</w:t>
      </w:r>
    </w:p>
    <w:p w14:paraId="2044F2C6" w14:textId="77777777" w:rsidR="00675788" w:rsidRDefault="00675788" w:rsidP="00675788">
      <w:pPr>
        <w:ind w:firstLine="0"/>
      </w:pPr>
      <w:r>
        <w:t>подходы, включая:</w:t>
      </w:r>
    </w:p>
    <w:p w14:paraId="10224669" w14:textId="77777777" w:rsidR="00675788" w:rsidRDefault="00675788" w:rsidP="00675788">
      <w:pPr>
        <w:ind w:firstLine="0"/>
      </w:pPr>
      <w:r>
        <w:t xml:space="preserve">1 </w:t>
      </w:r>
      <w:proofErr w:type="spellStart"/>
      <w:r>
        <w:t>Коллаборативная</w:t>
      </w:r>
      <w:proofErr w:type="spellEnd"/>
      <w:r>
        <w:t xml:space="preserve"> фильтрация: Этот метод основывается на сходстве</w:t>
      </w:r>
    </w:p>
    <w:p w14:paraId="0DF3F1A1" w14:textId="77777777" w:rsidR="00675788" w:rsidRDefault="00675788" w:rsidP="00675788">
      <w:pPr>
        <w:ind w:firstLine="0"/>
      </w:pPr>
      <w:r>
        <w:t>между пользователями и/или элементами контента. Использует информацию</w:t>
      </w:r>
    </w:p>
    <w:p w14:paraId="62896BE7" w14:textId="77777777" w:rsidR="00675788" w:rsidRDefault="00675788" w:rsidP="00675788">
      <w:pPr>
        <w:ind w:firstLine="0"/>
      </w:pPr>
      <w:r>
        <w:t>о предпочтениях и поведении других пользователей для прогнозирования</w:t>
      </w:r>
    </w:p>
    <w:p w14:paraId="4CFD6285" w14:textId="77777777" w:rsidR="00675788" w:rsidRDefault="00675788" w:rsidP="00675788">
      <w:pPr>
        <w:ind w:firstLine="0"/>
      </w:pPr>
      <w:r>
        <w:t>рекомендаций.</w:t>
      </w:r>
    </w:p>
    <w:p w14:paraId="2FB96DD8" w14:textId="77777777" w:rsidR="00675788" w:rsidRDefault="00675788" w:rsidP="00675788">
      <w:pPr>
        <w:ind w:firstLine="0"/>
      </w:pPr>
      <w:r>
        <w:t>2 Контентная фильтрация: Этот подход анализирует характеристики</w:t>
      </w:r>
    </w:p>
    <w:p w14:paraId="77B7D606" w14:textId="77777777" w:rsidR="00675788" w:rsidRDefault="00675788" w:rsidP="00675788">
      <w:pPr>
        <w:ind w:firstLine="0"/>
      </w:pPr>
      <w:r>
        <w:t>контента (например, жанр, актеры, ключевые слова) и прогнозирует</w:t>
      </w:r>
    </w:p>
    <w:p w14:paraId="629AAD39" w14:textId="77777777" w:rsidR="00675788" w:rsidRDefault="00675788" w:rsidP="00675788">
      <w:pPr>
        <w:ind w:firstLine="0"/>
      </w:pPr>
      <w:r>
        <w:t>рекомендации на основе сходства между элементами контента и</w:t>
      </w:r>
    </w:p>
    <w:p w14:paraId="62F44616" w14:textId="77777777" w:rsidR="00675788" w:rsidRDefault="00675788" w:rsidP="00675788">
      <w:pPr>
        <w:ind w:firstLine="0"/>
      </w:pPr>
      <w:r>
        <w:t>предпочтениями пользователя.</w:t>
      </w:r>
    </w:p>
    <w:p w14:paraId="5031A6CA" w14:textId="77777777" w:rsidR="00675788" w:rsidRDefault="00675788" w:rsidP="00675788">
      <w:pPr>
        <w:ind w:firstLine="0"/>
      </w:pPr>
      <w:r>
        <w:t xml:space="preserve">3 Гибридные методы: это комбинация </w:t>
      </w:r>
      <w:proofErr w:type="spellStart"/>
      <w:r>
        <w:t>коллаборативной</w:t>
      </w:r>
      <w:proofErr w:type="spellEnd"/>
      <w:r>
        <w:t xml:space="preserve"> фильтрации и</w:t>
      </w:r>
    </w:p>
    <w:p w14:paraId="1BD86355" w14:textId="77777777" w:rsidR="00675788" w:rsidRDefault="00675788" w:rsidP="00675788">
      <w:pPr>
        <w:ind w:firstLine="0"/>
      </w:pPr>
      <w:r>
        <w:t>контентной фильтрации, чтобы улучшить точность рекомендаций.</w:t>
      </w:r>
    </w:p>
    <w:p w14:paraId="57678673" w14:textId="77777777" w:rsidR="00675788" w:rsidRDefault="00675788" w:rsidP="00675788">
      <w:pPr>
        <w:ind w:firstLine="0"/>
      </w:pPr>
      <w:r>
        <w:t>Гибридные методы могут использовать различные веса и стратегии</w:t>
      </w:r>
    </w:p>
    <w:p w14:paraId="399DCA10" w14:textId="77777777" w:rsidR="00675788" w:rsidRDefault="00675788" w:rsidP="00675788">
      <w:pPr>
        <w:ind w:firstLine="0"/>
      </w:pPr>
      <w:r>
        <w:t>комбинации информации о пользователе и контенте.</w:t>
      </w:r>
    </w:p>
    <w:p w14:paraId="755D8AF2" w14:textId="77777777" w:rsidR="00675788" w:rsidRDefault="00675788" w:rsidP="00675788">
      <w:pPr>
        <w:ind w:firstLine="0"/>
      </w:pPr>
      <w:r>
        <w:t>4 Машинное обучение: Методы машинного обучения могут</w:t>
      </w:r>
    </w:p>
    <w:p w14:paraId="20A85C87" w14:textId="77777777" w:rsidR="00675788" w:rsidRDefault="00675788" w:rsidP="00675788">
      <w:pPr>
        <w:ind w:firstLine="0"/>
      </w:pPr>
      <w:r>
        <w:t>использоваться для построения моделей, которые могут прогнозировать</w:t>
      </w:r>
    </w:p>
    <w:p w14:paraId="75F26F32" w14:textId="77777777" w:rsidR="00675788" w:rsidRDefault="00675788" w:rsidP="00675788">
      <w:pPr>
        <w:ind w:firstLine="0"/>
      </w:pPr>
      <w:r>
        <w:t>рекомендации на основе исторических данных. Это может включать</w:t>
      </w:r>
    </w:p>
    <w:p w14:paraId="24B8965D" w14:textId="70A0CE4B" w:rsidR="0056501A" w:rsidRDefault="00675788" w:rsidP="00675788">
      <w:pPr>
        <w:ind w:firstLine="0"/>
      </w:pPr>
      <w:r>
        <w:t>использование алгоритмов классификации, регрессии или нейронных сетей.</w:t>
      </w:r>
    </w:p>
    <w:sectPr w:rsidR="0056501A" w:rsidSect="00675788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D3"/>
    <w:rsid w:val="00293205"/>
    <w:rsid w:val="0056501A"/>
    <w:rsid w:val="00675788"/>
    <w:rsid w:val="006C72D3"/>
    <w:rsid w:val="0072164A"/>
    <w:rsid w:val="008A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4725F-84AE-408A-9C47-C32DDD3A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2</cp:revision>
  <dcterms:created xsi:type="dcterms:W3CDTF">2023-10-31T07:29:00Z</dcterms:created>
  <dcterms:modified xsi:type="dcterms:W3CDTF">2023-10-31T07:30:00Z</dcterms:modified>
</cp:coreProperties>
</file>