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692F" w:rsidRDefault="00091D0D" w:rsidP="00297716">
      <w:pPr>
        <w:pStyle w:val="1"/>
      </w:pPr>
      <w:r>
        <w:rPr>
          <w:rFonts w:hint="eastAsia"/>
        </w:rPr>
        <w:t>光刻胶</w:t>
      </w:r>
      <w:r w:rsidR="00D9798B">
        <w:rPr>
          <w:rFonts w:hint="eastAsia"/>
        </w:rPr>
        <w:t>利基</w:t>
      </w:r>
    </w:p>
    <w:p w:rsidR="00297716" w:rsidRDefault="001B5C7C" w:rsidP="00297716">
      <w:r>
        <w:object w:dxaOrig="12614"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51.9pt" o:ole="">
            <v:imagedata r:id="rId7" o:title=""/>
          </v:shape>
          <o:OLEObject Type="Embed" ProgID="Visio.Drawing.11" ShapeID="_x0000_i1025" DrawAspect="Content" ObjectID="_1739908513" r:id="rId8"/>
        </w:object>
      </w:r>
    </w:p>
    <w:p w:rsidR="00F803C8" w:rsidRDefault="00F803C8" w:rsidP="00F803C8"/>
    <w:p w:rsidR="00E67A14" w:rsidRDefault="00E67A14" w:rsidP="00F803C8"/>
    <w:p w:rsidR="00545638" w:rsidRPr="00545638" w:rsidRDefault="00E67A14" w:rsidP="00D03496">
      <w:pPr>
        <w:pStyle w:val="2"/>
      </w:pPr>
      <w:r>
        <w:rPr>
          <w:rFonts w:hint="eastAsia"/>
        </w:rPr>
        <w:t>零、行业</w:t>
      </w:r>
      <w:r>
        <w:t>基础知识</w:t>
      </w:r>
    </w:p>
    <w:p w:rsidR="006A3C56" w:rsidRDefault="00091D0D" w:rsidP="00F803C8">
      <w:r>
        <w:rPr>
          <w:rFonts w:hint="eastAsia"/>
        </w:rPr>
        <w:t>光刻胶</w:t>
      </w:r>
      <w:r>
        <w:t>基本行业介绍：</w:t>
      </w:r>
    </w:p>
    <w:p w:rsidR="00091D0D" w:rsidRDefault="001E687B" w:rsidP="00F803C8">
      <w:hyperlink r:id="rId9" w:history="1">
        <w:r w:rsidR="00091D0D" w:rsidRPr="00AE1C0F">
          <w:rPr>
            <w:rStyle w:val="a8"/>
          </w:rPr>
          <w:t>https://xueqiu.com/9508834377/222528831</w:t>
        </w:r>
      </w:hyperlink>
    </w:p>
    <w:p w:rsidR="00091D0D" w:rsidRDefault="001E687B" w:rsidP="00F803C8">
      <w:hyperlink r:id="rId10" w:history="1">
        <w:r w:rsidR="00091D0D" w:rsidRPr="00AE1C0F">
          <w:rPr>
            <w:rStyle w:val="a8"/>
          </w:rPr>
          <w:t>https://xueqiu.com/9508834377/221093458</w:t>
        </w:r>
      </w:hyperlink>
    </w:p>
    <w:p w:rsidR="00091D0D" w:rsidRDefault="00091D0D" w:rsidP="00F803C8"/>
    <w:p w:rsidR="006A3C56" w:rsidRDefault="006A3C56" w:rsidP="00F803C8"/>
    <w:p w:rsidR="00AF28BD" w:rsidRPr="00524C5F" w:rsidRDefault="00524C5F" w:rsidP="00F803C8">
      <w:pPr>
        <w:rPr>
          <w:rFonts w:ascii="Helvetica" w:hAnsi="Helvetica" w:cs="Helvetica"/>
          <w:color w:val="33353C"/>
          <w:sz w:val="24"/>
          <w:szCs w:val="24"/>
        </w:rPr>
      </w:pPr>
      <w:r w:rsidRPr="00524C5F">
        <w:rPr>
          <w:rFonts w:ascii="Helvetica" w:hAnsi="Helvetica" w:cs="Helvetica"/>
          <w:color w:val="33353C"/>
          <w:sz w:val="24"/>
          <w:szCs w:val="24"/>
          <w:shd w:val="clear" w:color="auto" w:fill="FFFFFF"/>
        </w:rPr>
        <w:t>按照曝光波长</w:t>
      </w:r>
      <w:r w:rsidRPr="00524C5F">
        <w:rPr>
          <w:sz w:val="24"/>
          <w:szCs w:val="24"/>
        </w:rPr>
        <w:t>，</w:t>
      </w:r>
      <w:r w:rsidRPr="00524C5F">
        <w:rPr>
          <w:rFonts w:ascii="Helvetica" w:hAnsi="Helvetica" w:cs="Helvetica"/>
          <w:color w:val="33353C"/>
          <w:sz w:val="24"/>
          <w:szCs w:val="24"/>
          <w:shd w:val="clear" w:color="auto" w:fill="FFFFFF"/>
        </w:rPr>
        <w:t>目前光刻胶</w:t>
      </w:r>
      <w:r w:rsidRPr="00524C5F">
        <w:rPr>
          <w:rFonts w:ascii="Helvetica" w:hAnsi="Helvetica" w:cs="Helvetica"/>
          <w:color w:val="33353C"/>
          <w:sz w:val="24"/>
          <w:szCs w:val="24"/>
          <w:shd w:val="clear" w:color="auto" w:fill="FFFFFF"/>
        </w:rPr>
        <w:t xml:space="preserve"> </w:t>
      </w:r>
      <w:r w:rsidRPr="00524C5F">
        <w:rPr>
          <w:rFonts w:ascii="Helvetica" w:hAnsi="Helvetica" w:cs="Helvetica"/>
          <w:color w:val="33353C"/>
          <w:sz w:val="24"/>
          <w:szCs w:val="24"/>
          <w:shd w:val="clear" w:color="auto" w:fill="FFFFFF"/>
        </w:rPr>
        <w:t>的波长由紫外宽谱逐步至</w:t>
      </w:r>
      <w:r w:rsidRPr="00524C5F">
        <w:rPr>
          <w:rFonts w:ascii="Helvetica" w:hAnsi="Helvetica" w:cs="Helvetica"/>
          <w:color w:val="33353C"/>
          <w:sz w:val="24"/>
          <w:szCs w:val="24"/>
          <w:shd w:val="clear" w:color="auto" w:fill="FFFFFF"/>
        </w:rPr>
        <w:t xml:space="preserve"> G </w:t>
      </w:r>
      <w:r w:rsidRPr="00524C5F">
        <w:rPr>
          <w:rFonts w:ascii="Helvetica" w:hAnsi="Helvetica" w:cs="Helvetica"/>
          <w:color w:val="33353C"/>
          <w:sz w:val="24"/>
          <w:szCs w:val="24"/>
          <w:shd w:val="clear" w:color="auto" w:fill="FFFFFF"/>
        </w:rPr>
        <w:t>线</w:t>
      </w:r>
      <w:r w:rsidRPr="00524C5F">
        <w:rPr>
          <w:sz w:val="24"/>
          <w:szCs w:val="24"/>
        </w:rPr>
        <w:t>（</w:t>
      </w:r>
      <w:r w:rsidRPr="00524C5F">
        <w:rPr>
          <w:rFonts w:ascii="Helvetica" w:hAnsi="Helvetica" w:cs="Helvetica"/>
          <w:color w:val="33353C"/>
          <w:sz w:val="24"/>
          <w:szCs w:val="24"/>
          <w:shd w:val="clear" w:color="auto" w:fill="FFFFFF"/>
        </w:rPr>
        <w:t>436nm</w:t>
      </w:r>
      <w:r w:rsidRPr="00524C5F">
        <w:rPr>
          <w:sz w:val="24"/>
          <w:szCs w:val="24"/>
        </w:rPr>
        <w:t>）、</w:t>
      </w:r>
      <w:r w:rsidRPr="00524C5F">
        <w:rPr>
          <w:rFonts w:ascii="Helvetica" w:hAnsi="Helvetica" w:cs="Helvetica"/>
          <w:color w:val="33353C"/>
          <w:sz w:val="24"/>
          <w:szCs w:val="24"/>
          <w:shd w:val="clear" w:color="auto" w:fill="FFFFFF"/>
        </w:rPr>
        <w:t xml:space="preserve">I </w:t>
      </w:r>
      <w:r w:rsidRPr="00524C5F">
        <w:rPr>
          <w:rFonts w:ascii="Helvetica" w:hAnsi="Helvetica" w:cs="Helvetica"/>
          <w:color w:val="33353C"/>
          <w:sz w:val="24"/>
          <w:szCs w:val="24"/>
          <w:shd w:val="clear" w:color="auto" w:fill="FFFFFF"/>
        </w:rPr>
        <w:t>线</w:t>
      </w:r>
      <w:r w:rsidRPr="00524C5F">
        <w:rPr>
          <w:sz w:val="24"/>
          <w:szCs w:val="24"/>
        </w:rPr>
        <w:t>（</w:t>
      </w:r>
      <w:r w:rsidRPr="00524C5F">
        <w:rPr>
          <w:rFonts w:ascii="Helvetica" w:hAnsi="Helvetica" w:cs="Helvetica"/>
          <w:color w:val="33353C"/>
          <w:sz w:val="24"/>
          <w:szCs w:val="24"/>
          <w:shd w:val="clear" w:color="auto" w:fill="FFFFFF"/>
        </w:rPr>
        <w:t>365nm</w:t>
      </w:r>
      <w:r w:rsidRPr="00524C5F">
        <w:rPr>
          <w:sz w:val="24"/>
          <w:szCs w:val="24"/>
        </w:rPr>
        <w:t>）、</w:t>
      </w:r>
      <w:r w:rsidRPr="00524C5F">
        <w:rPr>
          <w:rFonts w:ascii="Helvetica" w:hAnsi="Helvetica" w:cs="Helvetica"/>
          <w:color w:val="33353C"/>
          <w:sz w:val="24"/>
          <w:szCs w:val="24"/>
          <w:shd w:val="clear" w:color="auto" w:fill="FFFFFF"/>
        </w:rPr>
        <w:t>KrF</w:t>
      </w:r>
      <w:r w:rsidRPr="00524C5F">
        <w:rPr>
          <w:sz w:val="24"/>
          <w:szCs w:val="24"/>
        </w:rPr>
        <w:t>（</w:t>
      </w:r>
      <w:r w:rsidRPr="00524C5F">
        <w:rPr>
          <w:rFonts w:ascii="Helvetica" w:hAnsi="Helvetica" w:cs="Helvetica"/>
          <w:color w:val="33353C"/>
          <w:sz w:val="24"/>
          <w:szCs w:val="24"/>
          <w:shd w:val="clear" w:color="auto" w:fill="FFFFFF"/>
        </w:rPr>
        <w:t>248nm</w:t>
      </w:r>
      <w:r w:rsidRPr="00524C5F">
        <w:rPr>
          <w:sz w:val="24"/>
          <w:szCs w:val="24"/>
        </w:rPr>
        <w:t>）、</w:t>
      </w:r>
      <w:r w:rsidRPr="00524C5F">
        <w:rPr>
          <w:rFonts w:ascii="Helvetica" w:hAnsi="Helvetica" w:cs="Helvetica"/>
          <w:color w:val="33353C"/>
          <w:sz w:val="24"/>
          <w:szCs w:val="24"/>
          <w:shd w:val="clear" w:color="auto" w:fill="FFFFFF"/>
        </w:rPr>
        <w:t>ArF</w:t>
      </w:r>
      <w:r w:rsidRPr="00524C5F">
        <w:rPr>
          <w:sz w:val="24"/>
          <w:szCs w:val="24"/>
        </w:rPr>
        <w:t>（</w:t>
      </w:r>
      <w:r w:rsidRPr="00524C5F">
        <w:rPr>
          <w:rFonts w:ascii="Helvetica" w:hAnsi="Helvetica" w:cs="Helvetica"/>
          <w:color w:val="33353C"/>
          <w:sz w:val="24"/>
          <w:szCs w:val="24"/>
          <w:shd w:val="clear" w:color="auto" w:fill="FFFFFF"/>
        </w:rPr>
        <w:t>193nm</w:t>
      </w:r>
      <w:r w:rsidRPr="00524C5F">
        <w:rPr>
          <w:sz w:val="24"/>
          <w:szCs w:val="24"/>
        </w:rPr>
        <w:t>）（</w:t>
      </w:r>
      <w:r w:rsidRPr="00524C5F">
        <w:rPr>
          <w:rFonts w:ascii="Helvetica" w:hAnsi="Helvetica" w:cs="Helvetica"/>
          <w:color w:val="33353C"/>
          <w:sz w:val="24"/>
          <w:szCs w:val="24"/>
          <w:shd w:val="clear" w:color="auto" w:fill="FFFFFF"/>
        </w:rPr>
        <w:t xml:space="preserve">KrF </w:t>
      </w:r>
      <w:r w:rsidRPr="00524C5F">
        <w:rPr>
          <w:rFonts w:ascii="Helvetica" w:hAnsi="Helvetica" w:cs="Helvetica"/>
          <w:color w:val="33353C"/>
          <w:sz w:val="24"/>
          <w:szCs w:val="24"/>
          <w:shd w:val="clear" w:color="auto" w:fill="FFFFFF"/>
        </w:rPr>
        <w:t>和</w:t>
      </w:r>
      <w:r w:rsidRPr="00524C5F">
        <w:rPr>
          <w:rFonts w:ascii="Helvetica" w:hAnsi="Helvetica" w:cs="Helvetica"/>
          <w:color w:val="33353C"/>
          <w:sz w:val="24"/>
          <w:szCs w:val="24"/>
          <w:shd w:val="clear" w:color="auto" w:fill="FFFFFF"/>
        </w:rPr>
        <w:t xml:space="preserve"> ArF </w:t>
      </w:r>
      <w:r w:rsidRPr="00524C5F">
        <w:rPr>
          <w:rFonts w:ascii="Helvetica" w:hAnsi="Helvetica" w:cs="Helvetica"/>
          <w:color w:val="33353C"/>
          <w:sz w:val="24"/>
          <w:szCs w:val="24"/>
          <w:shd w:val="clear" w:color="auto" w:fill="FFFFFF"/>
        </w:rPr>
        <w:t>合计称为</w:t>
      </w:r>
      <w:r w:rsidRPr="00524C5F">
        <w:rPr>
          <w:rFonts w:ascii="Helvetica" w:hAnsi="Helvetica" w:cs="Helvetica"/>
          <w:color w:val="33353C"/>
          <w:sz w:val="24"/>
          <w:szCs w:val="24"/>
          <w:shd w:val="clear" w:color="auto" w:fill="FFFFFF"/>
        </w:rPr>
        <w:t xml:space="preserve"> DUV </w:t>
      </w:r>
      <w:r w:rsidRPr="00524C5F">
        <w:rPr>
          <w:rFonts w:ascii="Helvetica" w:hAnsi="Helvetica" w:cs="Helvetica"/>
          <w:color w:val="33353C"/>
          <w:sz w:val="24"/>
          <w:szCs w:val="24"/>
          <w:shd w:val="clear" w:color="auto" w:fill="FFFFFF"/>
        </w:rPr>
        <w:t>光刻胶</w:t>
      </w:r>
      <w:r w:rsidRPr="00524C5F">
        <w:rPr>
          <w:sz w:val="24"/>
          <w:szCs w:val="24"/>
        </w:rPr>
        <w:t>）、</w:t>
      </w:r>
      <w:r w:rsidRPr="00524C5F">
        <w:rPr>
          <w:rFonts w:ascii="Helvetica" w:hAnsi="Helvetica" w:cs="Helvetica"/>
          <w:color w:val="33353C"/>
          <w:sz w:val="24"/>
          <w:szCs w:val="24"/>
          <w:shd w:val="clear" w:color="auto" w:fill="FFFFFF"/>
        </w:rPr>
        <w:t>以及最先进的</w:t>
      </w:r>
      <w:r w:rsidRPr="00524C5F">
        <w:rPr>
          <w:rFonts w:ascii="Helvetica" w:hAnsi="Helvetica" w:cs="Helvetica"/>
          <w:color w:val="33353C"/>
          <w:sz w:val="24"/>
          <w:szCs w:val="24"/>
          <w:shd w:val="clear" w:color="auto" w:fill="FFFFFF"/>
        </w:rPr>
        <w:t xml:space="preserve"> EUV (&lt;13.5nm) </w:t>
      </w:r>
      <w:r w:rsidRPr="00524C5F">
        <w:rPr>
          <w:rFonts w:ascii="Helvetica" w:hAnsi="Helvetica" w:cs="Helvetica"/>
          <w:color w:val="33353C"/>
          <w:sz w:val="24"/>
          <w:szCs w:val="24"/>
          <w:shd w:val="clear" w:color="auto" w:fill="FFFFFF"/>
        </w:rPr>
        <w:t>水平</w:t>
      </w:r>
    </w:p>
    <w:p w:rsidR="00524C5F" w:rsidRDefault="00524C5F" w:rsidP="00F803C8"/>
    <w:p w:rsidR="003873AC" w:rsidRDefault="003873AC" w:rsidP="003873AC">
      <w:pPr>
        <w:widowControl/>
        <w:shd w:val="clear" w:color="auto" w:fill="FFFFFF"/>
        <w:jc w:val="left"/>
        <w:rPr>
          <w:rFonts w:ascii="Helvetica" w:hAnsi="Helvetica" w:cs="Helvetica"/>
          <w:color w:val="33353C"/>
          <w:sz w:val="24"/>
          <w:szCs w:val="24"/>
          <w:shd w:val="clear" w:color="auto" w:fill="FFFFFF"/>
        </w:rPr>
      </w:pPr>
      <w:r w:rsidRPr="003873AC">
        <w:rPr>
          <w:rFonts w:ascii="Helvetica" w:hAnsi="Helvetica" w:cs="Helvetica"/>
          <w:color w:val="33353C"/>
          <w:sz w:val="24"/>
          <w:szCs w:val="24"/>
          <w:shd w:val="clear" w:color="auto" w:fill="FFFFFF"/>
        </w:rPr>
        <w:t>半导体光刻胶存差异，应用于不同芯片制程。随着曝光波长缩短，光刻胶达到的极限</w:t>
      </w:r>
      <w:r w:rsidRPr="003873AC">
        <w:rPr>
          <w:rFonts w:ascii="Helvetica" w:hAnsi="Helvetica" w:cs="Helvetica"/>
          <w:color w:val="33353C"/>
          <w:sz w:val="24"/>
          <w:szCs w:val="24"/>
          <w:shd w:val="clear" w:color="auto" w:fill="FFFFFF"/>
        </w:rPr>
        <w:t xml:space="preserve"> </w:t>
      </w:r>
      <w:r w:rsidRPr="003873AC">
        <w:rPr>
          <w:rFonts w:ascii="Helvetica" w:hAnsi="Helvetica" w:cs="Helvetica"/>
          <w:color w:val="33353C"/>
          <w:sz w:val="24"/>
          <w:szCs w:val="24"/>
          <w:shd w:val="clear" w:color="auto" w:fill="FFFFFF"/>
        </w:rPr>
        <w:t>分辨率不断提高，得到的精密度更佳。目前市场上能得到分辨率最高的是</w:t>
      </w:r>
      <w:r w:rsidRPr="003873AC">
        <w:rPr>
          <w:rFonts w:ascii="Helvetica" w:hAnsi="Helvetica" w:cs="Helvetica"/>
          <w:color w:val="33353C"/>
          <w:sz w:val="24"/>
          <w:szCs w:val="24"/>
          <w:shd w:val="clear" w:color="auto" w:fill="FFFFFF"/>
        </w:rPr>
        <w:t xml:space="preserve"> EUV </w:t>
      </w:r>
      <w:r w:rsidRPr="003873AC">
        <w:rPr>
          <w:rFonts w:ascii="Helvetica" w:hAnsi="Helvetica" w:cs="Helvetica"/>
          <w:color w:val="33353C"/>
          <w:sz w:val="24"/>
          <w:szCs w:val="24"/>
          <w:shd w:val="clear" w:color="auto" w:fill="FFFFFF"/>
        </w:rPr>
        <w:t>光刻</w:t>
      </w:r>
      <w:r w:rsidRPr="003873AC">
        <w:rPr>
          <w:rFonts w:ascii="Helvetica" w:hAnsi="Helvetica" w:cs="Helvetica"/>
          <w:color w:val="33353C"/>
          <w:sz w:val="24"/>
          <w:szCs w:val="24"/>
          <w:shd w:val="clear" w:color="auto" w:fill="FFFFFF"/>
        </w:rPr>
        <w:t xml:space="preserve"> </w:t>
      </w:r>
      <w:r w:rsidRPr="003873AC">
        <w:rPr>
          <w:rFonts w:ascii="Helvetica" w:hAnsi="Helvetica" w:cs="Helvetica"/>
          <w:color w:val="33353C"/>
          <w:sz w:val="24"/>
          <w:szCs w:val="24"/>
          <w:shd w:val="clear" w:color="auto" w:fill="FFFFFF"/>
        </w:rPr>
        <w:t>胶，用于</w:t>
      </w:r>
      <w:r w:rsidRPr="003873AC">
        <w:rPr>
          <w:rFonts w:ascii="Helvetica" w:hAnsi="Helvetica" w:cs="Helvetica"/>
          <w:color w:val="33353C"/>
          <w:sz w:val="24"/>
          <w:szCs w:val="24"/>
          <w:shd w:val="clear" w:color="auto" w:fill="FFFFFF"/>
        </w:rPr>
        <w:t xml:space="preserve"> 14nm </w:t>
      </w:r>
      <w:r w:rsidRPr="003873AC">
        <w:rPr>
          <w:rFonts w:ascii="Helvetica" w:hAnsi="Helvetica" w:cs="Helvetica"/>
          <w:color w:val="33353C"/>
          <w:sz w:val="24"/>
          <w:szCs w:val="24"/>
          <w:shd w:val="clear" w:color="auto" w:fill="FFFFFF"/>
        </w:rPr>
        <w:t>以下先进制程，由于整体较高的壁垒，仅</w:t>
      </w:r>
      <w:r w:rsidRPr="003873AC">
        <w:rPr>
          <w:rFonts w:ascii="Helvetica" w:hAnsi="Helvetica" w:cs="Helvetica"/>
          <w:color w:val="33353C"/>
          <w:sz w:val="24"/>
          <w:szCs w:val="24"/>
          <w:shd w:val="clear" w:color="auto" w:fill="FFFFFF"/>
        </w:rPr>
        <w:t xml:space="preserve"> G/I </w:t>
      </w:r>
      <w:r w:rsidRPr="003873AC">
        <w:rPr>
          <w:rFonts w:ascii="Helvetica" w:hAnsi="Helvetica" w:cs="Helvetica"/>
          <w:color w:val="33353C"/>
          <w:sz w:val="24"/>
          <w:szCs w:val="24"/>
          <w:shd w:val="clear" w:color="auto" w:fill="FFFFFF"/>
        </w:rPr>
        <w:t>线有少量国产份额，</w:t>
      </w:r>
      <w:r w:rsidRPr="003873AC">
        <w:rPr>
          <w:rFonts w:ascii="Helvetica" w:hAnsi="Helvetica" w:cs="Helvetica"/>
          <w:color w:val="33353C"/>
          <w:sz w:val="24"/>
          <w:szCs w:val="24"/>
          <w:shd w:val="clear" w:color="auto" w:fill="FFFFFF"/>
        </w:rPr>
        <w:t xml:space="preserve">KrF </w:t>
      </w:r>
      <w:r w:rsidRPr="003873AC">
        <w:rPr>
          <w:rFonts w:ascii="Helvetica" w:hAnsi="Helvetica" w:cs="Helvetica"/>
          <w:color w:val="33353C"/>
          <w:sz w:val="24"/>
          <w:szCs w:val="24"/>
          <w:shd w:val="clear" w:color="auto" w:fill="FFFFFF"/>
        </w:rPr>
        <w:t>和</w:t>
      </w:r>
      <w:r w:rsidRPr="003873AC">
        <w:rPr>
          <w:rFonts w:ascii="Helvetica" w:hAnsi="Helvetica" w:cs="Helvetica"/>
          <w:color w:val="33353C"/>
          <w:sz w:val="24"/>
          <w:szCs w:val="24"/>
          <w:shd w:val="clear" w:color="auto" w:fill="FFFFFF"/>
        </w:rPr>
        <w:t xml:space="preserve"> ArF </w:t>
      </w:r>
      <w:r w:rsidRPr="003873AC">
        <w:rPr>
          <w:rFonts w:ascii="Helvetica" w:hAnsi="Helvetica" w:cs="Helvetica"/>
          <w:color w:val="33353C"/>
          <w:sz w:val="24"/>
          <w:szCs w:val="24"/>
          <w:shd w:val="clear" w:color="auto" w:fill="FFFFFF"/>
        </w:rPr>
        <w:t>国产化率极低，</w:t>
      </w:r>
      <w:r w:rsidRPr="003873AC">
        <w:rPr>
          <w:rFonts w:ascii="Helvetica" w:hAnsi="Helvetica" w:cs="Helvetica"/>
          <w:color w:val="33353C"/>
          <w:sz w:val="24"/>
          <w:szCs w:val="24"/>
          <w:shd w:val="clear" w:color="auto" w:fill="FFFFFF"/>
        </w:rPr>
        <w:t xml:space="preserve">EUV </w:t>
      </w:r>
      <w:r w:rsidRPr="003873AC">
        <w:rPr>
          <w:rFonts w:ascii="Helvetica" w:hAnsi="Helvetica" w:cs="Helvetica"/>
          <w:color w:val="33353C"/>
          <w:sz w:val="24"/>
          <w:szCs w:val="24"/>
          <w:shd w:val="clear" w:color="auto" w:fill="FFFFFF"/>
        </w:rPr>
        <w:t>方面仅荷兰的</w:t>
      </w:r>
      <w:r w:rsidRPr="003873AC">
        <w:rPr>
          <w:rFonts w:ascii="Helvetica" w:hAnsi="Helvetica" w:cs="Helvetica"/>
          <w:color w:val="33353C"/>
          <w:sz w:val="24"/>
          <w:szCs w:val="24"/>
          <w:shd w:val="clear" w:color="auto" w:fill="FFFFFF"/>
        </w:rPr>
        <w:t xml:space="preserve"> ASML </w:t>
      </w:r>
      <w:r w:rsidRPr="003873AC">
        <w:rPr>
          <w:rFonts w:ascii="Helvetica" w:hAnsi="Helvetica" w:cs="Helvetica"/>
          <w:color w:val="33353C"/>
          <w:sz w:val="24"/>
          <w:szCs w:val="24"/>
          <w:shd w:val="clear" w:color="auto" w:fill="FFFFFF"/>
        </w:rPr>
        <w:t>能制造</w:t>
      </w:r>
      <w:r w:rsidRPr="003873AC">
        <w:rPr>
          <w:rFonts w:ascii="Helvetica" w:hAnsi="Helvetica" w:cs="Helvetica"/>
          <w:color w:val="33353C"/>
          <w:sz w:val="24"/>
          <w:szCs w:val="24"/>
          <w:shd w:val="clear" w:color="auto" w:fill="FFFFFF"/>
        </w:rPr>
        <w:t xml:space="preserve"> EUV </w:t>
      </w:r>
      <w:r w:rsidRPr="003873AC">
        <w:rPr>
          <w:rFonts w:ascii="Helvetica" w:hAnsi="Helvetica" w:cs="Helvetica"/>
          <w:color w:val="33353C"/>
          <w:sz w:val="24"/>
          <w:szCs w:val="24"/>
          <w:shd w:val="clear" w:color="auto" w:fill="FFFFFF"/>
        </w:rPr>
        <w:t>光刻机，国内尚无企业</w:t>
      </w:r>
      <w:r w:rsidRPr="003873AC">
        <w:rPr>
          <w:rFonts w:ascii="Helvetica" w:hAnsi="Helvetica" w:cs="Helvetica"/>
          <w:color w:val="33353C"/>
          <w:sz w:val="24"/>
          <w:szCs w:val="24"/>
          <w:shd w:val="clear" w:color="auto" w:fill="FFFFFF"/>
        </w:rPr>
        <w:t xml:space="preserve"> </w:t>
      </w:r>
      <w:r w:rsidRPr="003873AC">
        <w:rPr>
          <w:rFonts w:ascii="Helvetica" w:hAnsi="Helvetica" w:cs="Helvetica"/>
          <w:color w:val="33353C"/>
          <w:sz w:val="24"/>
          <w:szCs w:val="24"/>
          <w:shd w:val="clear" w:color="auto" w:fill="FFFFFF"/>
        </w:rPr>
        <w:t>拥有先进制程芯片产能，因此国内并没有</w:t>
      </w:r>
      <w:r w:rsidRPr="003873AC">
        <w:rPr>
          <w:rFonts w:ascii="Helvetica" w:hAnsi="Helvetica" w:cs="Helvetica"/>
          <w:color w:val="33353C"/>
          <w:sz w:val="24"/>
          <w:szCs w:val="24"/>
          <w:shd w:val="clear" w:color="auto" w:fill="FFFFFF"/>
        </w:rPr>
        <w:t xml:space="preserve"> EUV </w:t>
      </w:r>
      <w:r w:rsidRPr="003873AC">
        <w:rPr>
          <w:rFonts w:ascii="Helvetica" w:hAnsi="Helvetica" w:cs="Helvetica"/>
          <w:color w:val="33353C"/>
          <w:sz w:val="24"/>
          <w:szCs w:val="24"/>
          <w:shd w:val="clear" w:color="auto" w:fill="FFFFFF"/>
        </w:rPr>
        <w:t>光刻胶市场，目前国内市场大多集中在</w:t>
      </w:r>
      <w:r w:rsidRPr="003873AC">
        <w:rPr>
          <w:rFonts w:ascii="Helvetica" w:hAnsi="Helvetica" w:cs="Helvetica"/>
          <w:color w:val="33353C"/>
          <w:sz w:val="24"/>
          <w:szCs w:val="24"/>
          <w:shd w:val="clear" w:color="auto" w:fill="FFFFFF"/>
        </w:rPr>
        <w:t xml:space="preserve"> G </w:t>
      </w:r>
      <w:r w:rsidRPr="003873AC">
        <w:rPr>
          <w:rFonts w:ascii="Helvetica" w:hAnsi="Helvetica" w:cs="Helvetica"/>
          <w:color w:val="33353C"/>
          <w:sz w:val="24"/>
          <w:szCs w:val="24"/>
          <w:shd w:val="clear" w:color="auto" w:fill="FFFFFF"/>
        </w:rPr>
        <w:t>线</w:t>
      </w:r>
      <w:r w:rsidRPr="003873AC">
        <w:rPr>
          <w:rFonts w:ascii="Helvetica" w:hAnsi="Helvetica" w:cs="Helvetica"/>
          <w:color w:val="33353C"/>
          <w:sz w:val="24"/>
          <w:szCs w:val="24"/>
          <w:shd w:val="clear" w:color="auto" w:fill="FFFFFF"/>
        </w:rPr>
        <w:t xml:space="preserve">/I </w:t>
      </w:r>
      <w:r w:rsidRPr="003873AC">
        <w:rPr>
          <w:rFonts w:ascii="Helvetica" w:hAnsi="Helvetica" w:cs="Helvetica"/>
          <w:color w:val="33353C"/>
          <w:sz w:val="24"/>
          <w:szCs w:val="24"/>
          <w:shd w:val="clear" w:color="auto" w:fill="FFFFFF"/>
        </w:rPr>
        <w:t>线</w:t>
      </w:r>
      <w:r w:rsidRPr="003873AC">
        <w:rPr>
          <w:rFonts w:ascii="Helvetica" w:hAnsi="Helvetica" w:cs="Helvetica"/>
          <w:color w:val="33353C"/>
          <w:sz w:val="24"/>
          <w:szCs w:val="24"/>
          <w:shd w:val="clear" w:color="auto" w:fill="FFFFFF"/>
        </w:rPr>
        <w:t xml:space="preserve"> KrF/ArF </w:t>
      </w:r>
      <w:r w:rsidRPr="003873AC">
        <w:rPr>
          <w:rFonts w:ascii="Helvetica" w:hAnsi="Helvetica" w:cs="Helvetica"/>
          <w:color w:val="33353C"/>
          <w:sz w:val="24"/>
          <w:szCs w:val="24"/>
          <w:shd w:val="clear" w:color="auto" w:fill="FFFFFF"/>
        </w:rPr>
        <w:t>等用于</w:t>
      </w:r>
      <w:r w:rsidRPr="003873AC">
        <w:rPr>
          <w:rFonts w:ascii="Helvetica" w:hAnsi="Helvetica" w:cs="Helvetica"/>
          <w:color w:val="33353C"/>
          <w:sz w:val="24"/>
          <w:szCs w:val="24"/>
          <w:shd w:val="clear" w:color="auto" w:fill="FFFFFF"/>
        </w:rPr>
        <w:t xml:space="preserve"> 28nm </w:t>
      </w:r>
      <w:r w:rsidRPr="003873AC">
        <w:rPr>
          <w:rFonts w:ascii="Helvetica" w:hAnsi="Helvetica" w:cs="Helvetica"/>
          <w:color w:val="33353C"/>
          <w:sz w:val="24"/>
          <w:szCs w:val="24"/>
          <w:shd w:val="clear" w:color="auto" w:fill="FFFFFF"/>
        </w:rPr>
        <w:t>以上成熟制程的半导体光刻胶。</w:t>
      </w:r>
    </w:p>
    <w:p w:rsidR="003873AC" w:rsidRPr="003873AC" w:rsidRDefault="003873AC" w:rsidP="003873AC">
      <w:pPr>
        <w:widowControl/>
        <w:shd w:val="clear" w:color="auto" w:fill="FFFFFF"/>
        <w:jc w:val="left"/>
        <w:rPr>
          <w:rFonts w:ascii="Helvetica" w:hAnsi="Helvetica" w:cs="Helvetica"/>
          <w:color w:val="33353C"/>
          <w:sz w:val="24"/>
          <w:szCs w:val="24"/>
          <w:shd w:val="clear" w:color="auto" w:fill="FFFFFF"/>
        </w:rPr>
      </w:pPr>
    </w:p>
    <w:p w:rsidR="003873AC" w:rsidRDefault="003873AC" w:rsidP="003873AC">
      <w:pPr>
        <w:widowControl/>
        <w:shd w:val="clear" w:color="auto" w:fill="FFFFFF"/>
        <w:jc w:val="left"/>
        <w:rPr>
          <w:rFonts w:ascii="Helvetica" w:hAnsi="Helvetica" w:cs="Helvetica"/>
          <w:color w:val="33353C"/>
          <w:sz w:val="24"/>
          <w:szCs w:val="24"/>
          <w:shd w:val="clear" w:color="auto" w:fill="FFFFFF"/>
        </w:rPr>
      </w:pPr>
      <w:r w:rsidRPr="003873AC">
        <w:rPr>
          <w:rFonts w:ascii="Helvetica" w:hAnsi="Helvetica" w:cs="Helvetica"/>
          <w:color w:val="33353C"/>
          <w:sz w:val="24"/>
          <w:szCs w:val="24"/>
          <w:shd w:val="clear" w:color="auto" w:fill="FFFFFF"/>
        </w:rPr>
        <w:t>半导体光刻胶并不完全仅用于其对应电路尺寸。以</w:t>
      </w:r>
      <w:r w:rsidRPr="003873AC">
        <w:rPr>
          <w:rFonts w:ascii="Helvetica" w:hAnsi="Helvetica" w:cs="Helvetica"/>
          <w:color w:val="33353C"/>
          <w:sz w:val="24"/>
          <w:szCs w:val="24"/>
          <w:shd w:val="clear" w:color="auto" w:fill="FFFFFF"/>
        </w:rPr>
        <w:t xml:space="preserve"> KrF </w:t>
      </w:r>
      <w:r w:rsidRPr="003873AC">
        <w:rPr>
          <w:rFonts w:ascii="Helvetica" w:hAnsi="Helvetica" w:cs="Helvetica"/>
          <w:color w:val="33353C"/>
          <w:sz w:val="24"/>
          <w:szCs w:val="24"/>
          <w:shd w:val="clear" w:color="auto" w:fill="FFFFFF"/>
        </w:rPr>
        <w:t>胶为例，虽然其对应的最精细工</w:t>
      </w:r>
      <w:r w:rsidRPr="003873AC">
        <w:rPr>
          <w:rFonts w:ascii="Helvetica" w:hAnsi="Helvetica" w:cs="Helvetica"/>
          <w:color w:val="33353C"/>
          <w:sz w:val="24"/>
          <w:szCs w:val="24"/>
          <w:shd w:val="clear" w:color="auto" w:fill="FFFFFF"/>
        </w:rPr>
        <w:t xml:space="preserve"> </w:t>
      </w:r>
      <w:r w:rsidRPr="003873AC">
        <w:rPr>
          <w:rFonts w:ascii="Helvetica" w:hAnsi="Helvetica" w:cs="Helvetica"/>
          <w:color w:val="33353C"/>
          <w:sz w:val="24"/>
          <w:szCs w:val="24"/>
          <w:shd w:val="clear" w:color="auto" w:fill="FFFFFF"/>
        </w:rPr>
        <w:t>艺范围为</w:t>
      </w:r>
      <w:r w:rsidRPr="003873AC">
        <w:rPr>
          <w:rFonts w:ascii="Helvetica" w:hAnsi="Helvetica" w:cs="Helvetica"/>
          <w:color w:val="33353C"/>
          <w:sz w:val="24"/>
          <w:szCs w:val="24"/>
          <w:shd w:val="clear" w:color="auto" w:fill="FFFFFF"/>
        </w:rPr>
        <w:t xml:space="preserve"> 0.13-0.35μm</w:t>
      </w:r>
      <w:r w:rsidRPr="003873AC">
        <w:rPr>
          <w:rFonts w:ascii="Helvetica" w:hAnsi="Helvetica" w:cs="Helvetica"/>
          <w:color w:val="33353C"/>
          <w:sz w:val="24"/>
          <w:szCs w:val="24"/>
          <w:shd w:val="clear" w:color="auto" w:fill="FFFFFF"/>
        </w:rPr>
        <w:t>，但是</w:t>
      </w:r>
      <w:r w:rsidRPr="003873AC">
        <w:rPr>
          <w:rFonts w:ascii="Helvetica" w:hAnsi="Helvetica" w:cs="Helvetica"/>
          <w:color w:val="33353C"/>
          <w:sz w:val="24"/>
          <w:szCs w:val="24"/>
          <w:shd w:val="clear" w:color="auto" w:fill="FFFFFF"/>
        </w:rPr>
        <w:t xml:space="preserve"> KrF </w:t>
      </w:r>
      <w:r w:rsidRPr="003873AC">
        <w:rPr>
          <w:rFonts w:ascii="Helvetica" w:hAnsi="Helvetica" w:cs="Helvetica"/>
          <w:color w:val="33353C"/>
          <w:sz w:val="24"/>
          <w:szCs w:val="24"/>
          <w:shd w:val="clear" w:color="auto" w:fill="FFFFFF"/>
        </w:rPr>
        <w:t>胶仍然可以用于</w:t>
      </w:r>
      <w:r w:rsidRPr="003873AC">
        <w:rPr>
          <w:rFonts w:ascii="Helvetica" w:hAnsi="Helvetica" w:cs="Helvetica"/>
          <w:color w:val="33353C"/>
          <w:sz w:val="24"/>
          <w:szCs w:val="24"/>
          <w:shd w:val="clear" w:color="auto" w:fill="FFFFFF"/>
        </w:rPr>
        <w:t xml:space="preserve"> 0.13μm </w:t>
      </w:r>
      <w:r w:rsidRPr="003873AC">
        <w:rPr>
          <w:rFonts w:ascii="Helvetica" w:hAnsi="Helvetica" w:cs="Helvetica"/>
          <w:color w:val="33353C"/>
          <w:sz w:val="24"/>
          <w:szCs w:val="24"/>
          <w:shd w:val="clear" w:color="auto" w:fill="FFFFFF"/>
        </w:rPr>
        <w:t>以下节点，包括</w:t>
      </w:r>
      <w:r w:rsidRPr="003873AC">
        <w:rPr>
          <w:rFonts w:ascii="Helvetica" w:hAnsi="Helvetica" w:cs="Helvetica"/>
          <w:color w:val="33353C"/>
          <w:sz w:val="24"/>
          <w:szCs w:val="24"/>
          <w:shd w:val="clear" w:color="auto" w:fill="FFFFFF"/>
        </w:rPr>
        <w:t xml:space="preserve"> 28nm</w:t>
      </w:r>
      <w:r w:rsidRPr="003873AC">
        <w:rPr>
          <w:rFonts w:ascii="Helvetica" w:hAnsi="Helvetica" w:cs="Helvetica"/>
          <w:color w:val="33353C"/>
          <w:sz w:val="24"/>
          <w:szCs w:val="24"/>
          <w:shd w:val="clear" w:color="auto" w:fill="FFFFFF"/>
        </w:rPr>
        <w:t>，原</w:t>
      </w:r>
      <w:r w:rsidRPr="003873AC">
        <w:rPr>
          <w:rFonts w:ascii="Helvetica" w:hAnsi="Helvetica" w:cs="Helvetica"/>
          <w:color w:val="33353C"/>
          <w:sz w:val="24"/>
          <w:szCs w:val="24"/>
          <w:shd w:val="clear" w:color="auto" w:fill="FFFFFF"/>
        </w:rPr>
        <w:t xml:space="preserve"> </w:t>
      </w:r>
      <w:r w:rsidRPr="003873AC">
        <w:rPr>
          <w:rFonts w:ascii="Helvetica" w:hAnsi="Helvetica" w:cs="Helvetica"/>
          <w:color w:val="33353C"/>
          <w:sz w:val="24"/>
          <w:szCs w:val="24"/>
          <w:shd w:val="clear" w:color="auto" w:fill="FFFFFF"/>
        </w:rPr>
        <w:t>因在于</w:t>
      </w:r>
      <w:r w:rsidRPr="003873AC">
        <w:rPr>
          <w:rFonts w:ascii="Helvetica" w:hAnsi="Helvetica" w:cs="Helvetica"/>
          <w:color w:val="33353C"/>
          <w:sz w:val="24"/>
          <w:szCs w:val="24"/>
          <w:shd w:val="clear" w:color="auto" w:fill="FFFFFF"/>
        </w:rPr>
        <w:t xml:space="preserve"> 28nm </w:t>
      </w:r>
      <w:r w:rsidRPr="003873AC">
        <w:rPr>
          <w:rFonts w:ascii="Helvetica" w:hAnsi="Helvetica" w:cs="Helvetica"/>
          <w:color w:val="33353C"/>
          <w:sz w:val="24"/>
          <w:szCs w:val="24"/>
          <w:shd w:val="clear" w:color="auto" w:fill="FFFFFF"/>
        </w:rPr>
        <w:t>制程的芯片并不是每处都达到了精细度极限，由于</w:t>
      </w:r>
      <w:r w:rsidRPr="003873AC">
        <w:rPr>
          <w:rFonts w:ascii="Helvetica" w:hAnsi="Helvetica" w:cs="Helvetica"/>
          <w:color w:val="33353C"/>
          <w:sz w:val="24"/>
          <w:szCs w:val="24"/>
          <w:shd w:val="clear" w:color="auto" w:fill="FFFFFF"/>
        </w:rPr>
        <w:t xml:space="preserve"> ArF </w:t>
      </w:r>
      <w:r w:rsidRPr="003873AC">
        <w:rPr>
          <w:rFonts w:ascii="Helvetica" w:hAnsi="Helvetica" w:cs="Helvetica"/>
          <w:color w:val="33353C"/>
          <w:sz w:val="24"/>
          <w:szCs w:val="24"/>
          <w:shd w:val="clear" w:color="auto" w:fill="FFFFFF"/>
        </w:rPr>
        <w:t>胶价格是</w:t>
      </w:r>
      <w:r w:rsidRPr="003873AC">
        <w:rPr>
          <w:rFonts w:ascii="Helvetica" w:hAnsi="Helvetica" w:cs="Helvetica"/>
          <w:color w:val="33353C"/>
          <w:sz w:val="24"/>
          <w:szCs w:val="24"/>
          <w:shd w:val="clear" w:color="auto" w:fill="FFFFFF"/>
        </w:rPr>
        <w:t xml:space="preserve"> KrF </w:t>
      </w:r>
      <w:r w:rsidRPr="003873AC">
        <w:rPr>
          <w:rFonts w:ascii="Helvetica" w:hAnsi="Helvetica" w:cs="Helvetica"/>
          <w:color w:val="33353C"/>
          <w:sz w:val="24"/>
          <w:szCs w:val="24"/>
          <w:shd w:val="clear" w:color="auto" w:fill="FFFFFF"/>
        </w:rPr>
        <w:t>胶</w:t>
      </w:r>
      <w:r w:rsidRPr="003873AC">
        <w:rPr>
          <w:rFonts w:ascii="Helvetica" w:hAnsi="Helvetica" w:cs="Helvetica"/>
          <w:color w:val="33353C"/>
          <w:sz w:val="24"/>
          <w:szCs w:val="24"/>
          <w:shd w:val="clear" w:color="auto" w:fill="FFFFFF"/>
        </w:rPr>
        <w:t xml:space="preserve"> </w:t>
      </w:r>
      <w:r w:rsidRPr="003873AC">
        <w:rPr>
          <w:rFonts w:ascii="Helvetica" w:hAnsi="Helvetica" w:cs="Helvetica"/>
          <w:color w:val="33353C"/>
          <w:sz w:val="24"/>
          <w:szCs w:val="24"/>
          <w:shd w:val="clear" w:color="auto" w:fill="FFFFFF"/>
        </w:rPr>
        <w:t>的几倍，下游客户出于节省成本目的，在芯片精细度较低的区域仍将使用用于低制程的</w:t>
      </w:r>
      <w:r w:rsidRPr="003873AC">
        <w:rPr>
          <w:rFonts w:ascii="Helvetica" w:hAnsi="Helvetica" w:cs="Helvetica"/>
          <w:color w:val="33353C"/>
          <w:sz w:val="24"/>
          <w:szCs w:val="24"/>
          <w:shd w:val="clear" w:color="auto" w:fill="FFFFFF"/>
        </w:rPr>
        <w:t xml:space="preserve"> </w:t>
      </w:r>
      <w:r w:rsidRPr="003873AC">
        <w:rPr>
          <w:rFonts w:ascii="Helvetica" w:hAnsi="Helvetica" w:cs="Helvetica"/>
          <w:color w:val="33353C"/>
          <w:sz w:val="24"/>
          <w:szCs w:val="24"/>
          <w:shd w:val="clear" w:color="auto" w:fill="FFFFFF"/>
        </w:rPr>
        <w:t>光刻胶，也因此</w:t>
      </w:r>
      <w:r w:rsidRPr="003873AC">
        <w:rPr>
          <w:rFonts w:ascii="Helvetica" w:hAnsi="Helvetica" w:cs="Helvetica"/>
          <w:color w:val="33353C"/>
          <w:sz w:val="24"/>
          <w:szCs w:val="24"/>
          <w:shd w:val="clear" w:color="auto" w:fill="FFFFFF"/>
        </w:rPr>
        <w:t xml:space="preserve"> KrF </w:t>
      </w:r>
      <w:r w:rsidRPr="003873AC">
        <w:rPr>
          <w:rFonts w:ascii="Helvetica" w:hAnsi="Helvetica" w:cs="Helvetica"/>
          <w:color w:val="33353C"/>
          <w:sz w:val="24"/>
          <w:szCs w:val="24"/>
          <w:shd w:val="clear" w:color="auto" w:fill="FFFFFF"/>
        </w:rPr>
        <w:t>胶成为全种类半导体光刻胶中，消耗量极高的胶种类，肩负起承上</w:t>
      </w:r>
      <w:r w:rsidRPr="003873AC">
        <w:rPr>
          <w:rFonts w:ascii="Helvetica" w:hAnsi="Helvetica" w:cs="Helvetica"/>
          <w:color w:val="33353C"/>
          <w:sz w:val="24"/>
          <w:szCs w:val="24"/>
          <w:shd w:val="clear" w:color="auto" w:fill="FFFFFF"/>
        </w:rPr>
        <w:t xml:space="preserve"> </w:t>
      </w:r>
      <w:r w:rsidRPr="003873AC">
        <w:rPr>
          <w:rFonts w:ascii="Helvetica" w:hAnsi="Helvetica" w:cs="Helvetica"/>
          <w:color w:val="33353C"/>
          <w:sz w:val="24"/>
          <w:szCs w:val="24"/>
          <w:shd w:val="clear" w:color="auto" w:fill="FFFFFF"/>
        </w:rPr>
        <w:t>启下的作用</w:t>
      </w:r>
    </w:p>
    <w:p w:rsidR="0042443A" w:rsidRDefault="0042443A" w:rsidP="003873AC">
      <w:pPr>
        <w:widowControl/>
        <w:shd w:val="clear" w:color="auto" w:fill="FFFFFF"/>
        <w:jc w:val="left"/>
        <w:rPr>
          <w:rFonts w:ascii="Helvetica" w:hAnsi="Helvetica" w:cs="Helvetica"/>
          <w:color w:val="33353C"/>
          <w:sz w:val="24"/>
          <w:szCs w:val="24"/>
          <w:shd w:val="clear" w:color="auto" w:fill="FFFFFF"/>
        </w:rPr>
      </w:pPr>
      <w:r>
        <w:rPr>
          <w:noProof/>
        </w:rPr>
        <w:lastRenderedPageBreak/>
        <w:drawing>
          <wp:inline distT="0" distB="0" distL="0" distR="0">
            <wp:extent cx="5274310" cy="2074262"/>
            <wp:effectExtent l="0" t="0" r="2540" b="2540"/>
            <wp:docPr id="4" name="图片 4" descr="https://xqimg.imedao.com/18102feb44ad17c3fecd7bd0.png!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qimg.imedao.com/18102feb44ad17c3fecd7bd0.png!ra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74262"/>
                    </a:xfrm>
                    <a:prstGeom prst="rect">
                      <a:avLst/>
                    </a:prstGeom>
                    <a:noFill/>
                    <a:ln>
                      <a:noFill/>
                    </a:ln>
                  </pic:spPr>
                </pic:pic>
              </a:graphicData>
            </a:graphic>
          </wp:inline>
        </w:drawing>
      </w:r>
    </w:p>
    <w:p w:rsidR="0042443A" w:rsidRDefault="0042443A" w:rsidP="003873AC">
      <w:pPr>
        <w:widowControl/>
        <w:shd w:val="clear" w:color="auto" w:fill="FFFFFF"/>
        <w:jc w:val="left"/>
        <w:rPr>
          <w:rFonts w:ascii="Helvetica" w:hAnsi="Helvetica" w:cs="Helvetica"/>
          <w:color w:val="33353C"/>
          <w:sz w:val="24"/>
          <w:szCs w:val="24"/>
          <w:shd w:val="clear" w:color="auto" w:fill="FFFFFF"/>
        </w:rPr>
      </w:pPr>
    </w:p>
    <w:p w:rsidR="007E01C0" w:rsidRDefault="007E01C0" w:rsidP="003873AC">
      <w:pPr>
        <w:widowControl/>
        <w:shd w:val="clear" w:color="auto" w:fill="FFFFFF"/>
        <w:jc w:val="left"/>
        <w:rPr>
          <w:rFonts w:ascii="Helvetica" w:hAnsi="Helvetica" w:cs="Helvetica"/>
          <w:color w:val="33353C"/>
          <w:sz w:val="24"/>
          <w:szCs w:val="24"/>
          <w:shd w:val="clear" w:color="auto" w:fill="FFFFFF"/>
        </w:rPr>
      </w:pPr>
    </w:p>
    <w:p w:rsidR="007E01C0" w:rsidRDefault="007E01C0" w:rsidP="003873AC">
      <w:pPr>
        <w:widowControl/>
        <w:shd w:val="clear" w:color="auto" w:fill="FFFFFF"/>
        <w:jc w:val="left"/>
        <w:rPr>
          <w:rFonts w:ascii="Helvetica" w:hAnsi="Helvetica" w:cs="Helvetica"/>
          <w:color w:val="33353C"/>
          <w:sz w:val="24"/>
          <w:szCs w:val="24"/>
          <w:shd w:val="clear" w:color="auto" w:fill="FFFFFF"/>
        </w:rPr>
      </w:pPr>
      <w:r>
        <w:rPr>
          <w:noProof/>
        </w:rPr>
        <w:drawing>
          <wp:inline distT="0" distB="0" distL="0" distR="0" wp14:anchorId="0C4DAB06" wp14:editId="1AA6ABEC">
            <wp:extent cx="5274310" cy="2053590"/>
            <wp:effectExtent l="0" t="0" r="2540" b="3810"/>
            <wp:docPr id="5" name="图片 5" descr="https://xqimg.imedao.com/18102feb4aed3e53fd960efc.png!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xqimg.imedao.com/18102feb4aed3e53fd960efc.png!ra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053590"/>
                    </a:xfrm>
                    <a:prstGeom prst="rect">
                      <a:avLst/>
                    </a:prstGeom>
                    <a:noFill/>
                    <a:ln>
                      <a:noFill/>
                    </a:ln>
                  </pic:spPr>
                </pic:pic>
              </a:graphicData>
            </a:graphic>
          </wp:inline>
        </w:drawing>
      </w:r>
    </w:p>
    <w:p w:rsidR="0042443A" w:rsidRDefault="0042443A" w:rsidP="003873AC">
      <w:pPr>
        <w:widowControl/>
        <w:shd w:val="clear" w:color="auto" w:fill="FFFFFF"/>
        <w:jc w:val="left"/>
        <w:rPr>
          <w:rFonts w:ascii="Helvetica" w:hAnsi="Helvetica" w:cs="Helvetica"/>
          <w:color w:val="33353C"/>
          <w:sz w:val="24"/>
          <w:szCs w:val="24"/>
          <w:shd w:val="clear" w:color="auto" w:fill="FFFFFF"/>
        </w:rPr>
      </w:pPr>
    </w:p>
    <w:p w:rsidR="001F0400" w:rsidRPr="003873AC" w:rsidRDefault="001F0400" w:rsidP="003873AC">
      <w:pPr>
        <w:widowControl/>
        <w:shd w:val="clear" w:color="auto" w:fill="FFFFFF"/>
        <w:jc w:val="left"/>
        <w:rPr>
          <w:rFonts w:ascii="Helvetica" w:eastAsia="宋体" w:hAnsi="Helvetica" w:cs="Helvetica"/>
          <w:color w:val="33353C"/>
          <w:kern w:val="0"/>
          <w:sz w:val="27"/>
          <w:szCs w:val="27"/>
        </w:rPr>
      </w:pPr>
      <w:r>
        <w:rPr>
          <w:noProof/>
        </w:rPr>
        <w:drawing>
          <wp:inline distT="0" distB="0" distL="0" distR="0">
            <wp:extent cx="5274310" cy="2406265"/>
            <wp:effectExtent l="0" t="0" r="2540" b="0"/>
            <wp:docPr id="3" name="图片 3" descr="https://xqimg.imedao.com/1815fb550cfc4b83fef55097.png!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xqimg.imedao.com/1815fb550cfc4b83fef55097.png!ra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06265"/>
                    </a:xfrm>
                    <a:prstGeom prst="rect">
                      <a:avLst/>
                    </a:prstGeom>
                    <a:noFill/>
                    <a:ln>
                      <a:noFill/>
                    </a:ln>
                  </pic:spPr>
                </pic:pic>
              </a:graphicData>
            </a:graphic>
          </wp:inline>
        </w:drawing>
      </w:r>
    </w:p>
    <w:p w:rsidR="00F803C8" w:rsidRDefault="001B5C7C" w:rsidP="00B53101">
      <w:pPr>
        <w:pStyle w:val="2"/>
        <w:numPr>
          <w:ilvl w:val="0"/>
          <w:numId w:val="3"/>
        </w:numPr>
      </w:pPr>
      <w:r>
        <w:rPr>
          <w:rFonts w:hint="eastAsia"/>
        </w:rPr>
        <w:t>相关</w:t>
      </w:r>
      <w:r>
        <w:t>宏观经济</w:t>
      </w:r>
    </w:p>
    <w:p w:rsidR="005C42C3" w:rsidRPr="005C42C3" w:rsidRDefault="005C42C3" w:rsidP="00B53101"/>
    <w:p w:rsidR="00111395" w:rsidRPr="00B53101" w:rsidRDefault="00111395" w:rsidP="00B53101"/>
    <w:p w:rsidR="00F803C8" w:rsidRDefault="001B5C7C" w:rsidP="00F803C8">
      <w:pPr>
        <w:pStyle w:val="2"/>
      </w:pPr>
      <w:r>
        <w:rPr>
          <w:rFonts w:hint="eastAsia"/>
        </w:rPr>
        <w:lastRenderedPageBreak/>
        <w:t>二、市场结构</w:t>
      </w:r>
      <w:r>
        <w:t>分析</w:t>
      </w:r>
    </w:p>
    <w:p w:rsidR="00DC02BB" w:rsidRDefault="00DC02BB" w:rsidP="001B5C7C"/>
    <w:p w:rsidR="00D16174" w:rsidRDefault="005E0320" w:rsidP="001B5C7C">
      <w:pPr>
        <w:rPr>
          <w:sz w:val="24"/>
          <w:szCs w:val="24"/>
        </w:rPr>
      </w:pPr>
      <w:r w:rsidRPr="005E0320">
        <w:rPr>
          <w:rFonts w:ascii="Helvetica" w:hAnsi="Helvetica" w:cs="Helvetica"/>
          <w:color w:val="33353C"/>
          <w:sz w:val="24"/>
          <w:szCs w:val="24"/>
          <w:shd w:val="clear" w:color="auto" w:fill="FFFFFF"/>
        </w:rPr>
        <w:t>光刻胶按应用领域分为</w:t>
      </w:r>
      <w:r w:rsidRPr="005E0320">
        <w:rPr>
          <w:rFonts w:ascii="Helvetica" w:hAnsi="Helvetica" w:cs="Helvetica"/>
          <w:color w:val="33353C"/>
          <w:sz w:val="24"/>
          <w:szCs w:val="24"/>
          <w:shd w:val="clear" w:color="auto" w:fill="FFFFFF"/>
        </w:rPr>
        <w:t xml:space="preserve"> </w:t>
      </w:r>
      <w:r w:rsidRPr="005E0320">
        <w:rPr>
          <w:rFonts w:ascii="Helvetica" w:hAnsi="Helvetica" w:cs="Helvetica"/>
          <w:b/>
          <w:color w:val="FF0000"/>
          <w:sz w:val="24"/>
          <w:szCs w:val="24"/>
          <w:shd w:val="clear" w:color="auto" w:fill="FFFFFF"/>
        </w:rPr>
        <w:t>PCB</w:t>
      </w:r>
      <w:r w:rsidRPr="005E0320">
        <w:rPr>
          <w:b/>
          <w:color w:val="FF0000"/>
          <w:sz w:val="24"/>
          <w:szCs w:val="24"/>
        </w:rPr>
        <w:t>、</w:t>
      </w:r>
      <w:r w:rsidRPr="005E0320">
        <w:rPr>
          <w:rFonts w:ascii="Helvetica" w:hAnsi="Helvetica" w:cs="Helvetica"/>
          <w:b/>
          <w:color w:val="FF0000"/>
          <w:sz w:val="24"/>
          <w:szCs w:val="24"/>
          <w:shd w:val="clear" w:color="auto" w:fill="FFFFFF"/>
        </w:rPr>
        <w:t>面板和半导体光刻胶</w:t>
      </w:r>
      <w:r w:rsidRPr="005E0320">
        <w:rPr>
          <w:sz w:val="24"/>
          <w:szCs w:val="24"/>
        </w:rPr>
        <w:t>。</w:t>
      </w:r>
    </w:p>
    <w:p w:rsidR="00D16174" w:rsidRDefault="005E0320" w:rsidP="001B5C7C">
      <w:pPr>
        <w:rPr>
          <w:sz w:val="24"/>
          <w:szCs w:val="24"/>
        </w:rPr>
      </w:pPr>
      <w:r w:rsidRPr="005E0320">
        <w:rPr>
          <w:rFonts w:ascii="Helvetica" w:hAnsi="Helvetica" w:cs="Helvetica"/>
          <w:color w:val="33353C"/>
          <w:sz w:val="24"/>
          <w:szCs w:val="24"/>
          <w:shd w:val="clear" w:color="auto" w:fill="FFFFFF"/>
        </w:rPr>
        <w:t xml:space="preserve">PCB </w:t>
      </w:r>
      <w:r w:rsidRPr="005E0320">
        <w:rPr>
          <w:rFonts w:ascii="Helvetica" w:hAnsi="Helvetica" w:cs="Helvetica"/>
          <w:color w:val="33353C"/>
          <w:sz w:val="24"/>
          <w:szCs w:val="24"/>
          <w:shd w:val="clear" w:color="auto" w:fill="FFFFFF"/>
        </w:rPr>
        <w:t>光刻胶主要分为干膜光刻胶</w:t>
      </w:r>
      <w:r w:rsidRPr="005E0320">
        <w:rPr>
          <w:sz w:val="24"/>
          <w:szCs w:val="24"/>
        </w:rPr>
        <w:t>、</w:t>
      </w:r>
      <w:r w:rsidRPr="005E0320">
        <w:rPr>
          <w:rFonts w:ascii="Helvetica" w:hAnsi="Helvetica" w:cs="Helvetica"/>
          <w:color w:val="33353C"/>
          <w:sz w:val="24"/>
          <w:szCs w:val="24"/>
          <w:shd w:val="clear" w:color="auto" w:fill="FFFFFF"/>
        </w:rPr>
        <w:t>湿膜光刻胶和阻焊油墨</w:t>
      </w:r>
      <w:r w:rsidRPr="005E0320">
        <w:rPr>
          <w:sz w:val="24"/>
          <w:szCs w:val="24"/>
        </w:rPr>
        <w:t>；</w:t>
      </w:r>
    </w:p>
    <w:p w:rsidR="00D16174" w:rsidRDefault="005E0320" w:rsidP="001B5C7C">
      <w:pPr>
        <w:rPr>
          <w:rFonts w:ascii="Helvetica" w:hAnsi="Helvetica" w:cs="Helvetica"/>
          <w:color w:val="33353C"/>
          <w:sz w:val="24"/>
          <w:szCs w:val="24"/>
          <w:shd w:val="clear" w:color="auto" w:fill="FFFFFF"/>
        </w:rPr>
      </w:pPr>
      <w:r w:rsidRPr="005E0320">
        <w:rPr>
          <w:rFonts w:ascii="Helvetica" w:hAnsi="Helvetica" w:cs="Helvetica"/>
          <w:color w:val="33353C"/>
          <w:sz w:val="24"/>
          <w:szCs w:val="24"/>
          <w:shd w:val="clear" w:color="auto" w:fill="FFFFFF"/>
        </w:rPr>
        <w:t>面板光刻胶主要分为</w:t>
      </w:r>
      <w:r w:rsidRPr="005E0320">
        <w:rPr>
          <w:rFonts w:ascii="Helvetica" w:hAnsi="Helvetica" w:cs="Helvetica"/>
          <w:color w:val="33353C"/>
          <w:sz w:val="24"/>
          <w:szCs w:val="24"/>
          <w:shd w:val="clear" w:color="auto" w:fill="FFFFFF"/>
        </w:rPr>
        <w:t xml:space="preserve"> TFT-LCD </w:t>
      </w:r>
      <w:r w:rsidRPr="005E0320">
        <w:rPr>
          <w:rFonts w:ascii="Helvetica" w:hAnsi="Helvetica" w:cs="Helvetica"/>
          <w:color w:val="33353C"/>
          <w:sz w:val="24"/>
          <w:szCs w:val="24"/>
          <w:shd w:val="clear" w:color="auto" w:fill="FFFFFF"/>
        </w:rPr>
        <w:t>正性光刻胶</w:t>
      </w:r>
      <w:r w:rsidRPr="005E0320">
        <w:rPr>
          <w:sz w:val="24"/>
          <w:szCs w:val="24"/>
        </w:rPr>
        <w:t>、</w:t>
      </w:r>
      <w:r w:rsidRPr="005E0320">
        <w:rPr>
          <w:rFonts w:ascii="Helvetica" w:hAnsi="Helvetica" w:cs="Helvetica"/>
          <w:color w:val="33353C"/>
          <w:sz w:val="24"/>
          <w:szCs w:val="24"/>
          <w:shd w:val="clear" w:color="auto" w:fill="FFFFFF"/>
        </w:rPr>
        <w:t>彩色</w:t>
      </w:r>
      <w:r w:rsidRPr="005E0320">
        <w:rPr>
          <w:rFonts w:ascii="Helvetica" w:hAnsi="Helvetica" w:cs="Helvetica"/>
          <w:color w:val="33353C"/>
          <w:sz w:val="24"/>
          <w:szCs w:val="24"/>
          <w:shd w:val="clear" w:color="auto" w:fill="FFFFFF"/>
        </w:rPr>
        <w:t>&amp;</w:t>
      </w:r>
      <w:r w:rsidRPr="005E0320">
        <w:rPr>
          <w:rFonts w:ascii="Helvetica" w:hAnsi="Helvetica" w:cs="Helvetica"/>
          <w:color w:val="33353C"/>
          <w:sz w:val="24"/>
          <w:szCs w:val="24"/>
          <w:shd w:val="clear" w:color="auto" w:fill="FFFFFF"/>
        </w:rPr>
        <w:t>黑色负性光</w:t>
      </w:r>
      <w:r w:rsidRPr="005E0320">
        <w:rPr>
          <w:rFonts w:ascii="Helvetica" w:hAnsi="Helvetica" w:cs="Helvetica"/>
          <w:color w:val="33353C"/>
          <w:sz w:val="24"/>
          <w:szCs w:val="24"/>
          <w:shd w:val="clear" w:color="auto" w:fill="FFFFFF"/>
        </w:rPr>
        <w:t xml:space="preserve"> </w:t>
      </w:r>
      <w:r w:rsidRPr="005E0320">
        <w:rPr>
          <w:rFonts w:ascii="Helvetica" w:hAnsi="Helvetica" w:cs="Helvetica"/>
          <w:color w:val="33353C"/>
          <w:sz w:val="24"/>
          <w:szCs w:val="24"/>
          <w:shd w:val="clear" w:color="auto" w:fill="FFFFFF"/>
        </w:rPr>
        <w:t>刻胶</w:t>
      </w:r>
      <w:r w:rsidRPr="005E0320">
        <w:rPr>
          <w:rFonts w:ascii="Helvetica" w:hAnsi="Helvetica" w:cs="Helvetica"/>
          <w:color w:val="33353C"/>
          <w:sz w:val="24"/>
          <w:szCs w:val="24"/>
          <w:shd w:val="clear" w:color="auto" w:fill="FFFFFF"/>
        </w:rPr>
        <w:t xml:space="preserve">; </w:t>
      </w:r>
    </w:p>
    <w:p w:rsidR="00D16174" w:rsidRDefault="005E0320" w:rsidP="001B5C7C">
      <w:pPr>
        <w:rPr>
          <w:sz w:val="24"/>
          <w:szCs w:val="24"/>
        </w:rPr>
      </w:pPr>
      <w:r w:rsidRPr="005E0320">
        <w:rPr>
          <w:rFonts w:ascii="Helvetica" w:hAnsi="Helvetica" w:cs="Helvetica"/>
          <w:color w:val="33353C"/>
          <w:sz w:val="24"/>
          <w:szCs w:val="24"/>
          <w:shd w:val="clear" w:color="auto" w:fill="FFFFFF"/>
        </w:rPr>
        <w:t>半导体集成电路制造行业主要使用</w:t>
      </w:r>
      <w:r w:rsidRPr="005E0320">
        <w:rPr>
          <w:rFonts w:ascii="Helvetica" w:hAnsi="Helvetica" w:cs="Helvetica"/>
          <w:color w:val="33353C"/>
          <w:sz w:val="24"/>
          <w:szCs w:val="24"/>
          <w:shd w:val="clear" w:color="auto" w:fill="FFFFFF"/>
        </w:rPr>
        <w:t xml:space="preserve"> G/I </w:t>
      </w:r>
      <w:r w:rsidRPr="005E0320">
        <w:rPr>
          <w:rFonts w:ascii="Helvetica" w:hAnsi="Helvetica" w:cs="Helvetica"/>
          <w:color w:val="33353C"/>
          <w:sz w:val="24"/>
          <w:szCs w:val="24"/>
          <w:shd w:val="clear" w:color="auto" w:fill="FFFFFF"/>
        </w:rPr>
        <w:t>线光刻胶</w:t>
      </w:r>
      <w:r w:rsidRPr="005E0320">
        <w:rPr>
          <w:sz w:val="24"/>
          <w:szCs w:val="24"/>
        </w:rPr>
        <w:t>、</w:t>
      </w:r>
      <w:r w:rsidRPr="005E0320">
        <w:rPr>
          <w:rFonts w:ascii="Helvetica" w:hAnsi="Helvetica" w:cs="Helvetica"/>
          <w:color w:val="33353C"/>
          <w:sz w:val="24"/>
          <w:szCs w:val="24"/>
          <w:shd w:val="clear" w:color="auto" w:fill="FFFFFF"/>
        </w:rPr>
        <w:t xml:space="preserve">KrF </w:t>
      </w:r>
      <w:r w:rsidRPr="005E0320">
        <w:rPr>
          <w:rFonts w:ascii="Helvetica" w:hAnsi="Helvetica" w:cs="Helvetica"/>
          <w:color w:val="33353C"/>
          <w:sz w:val="24"/>
          <w:szCs w:val="24"/>
          <w:shd w:val="clear" w:color="auto" w:fill="FFFFFF"/>
        </w:rPr>
        <w:t>光刻胶</w:t>
      </w:r>
      <w:r w:rsidRPr="005E0320">
        <w:rPr>
          <w:sz w:val="24"/>
          <w:szCs w:val="24"/>
        </w:rPr>
        <w:t>、</w:t>
      </w:r>
      <w:r w:rsidRPr="005E0320">
        <w:rPr>
          <w:rFonts w:ascii="Helvetica" w:hAnsi="Helvetica" w:cs="Helvetica"/>
          <w:color w:val="33353C"/>
          <w:sz w:val="24"/>
          <w:szCs w:val="24"/>
          <w:shd w:val="clear" w:color="auto" w:fill="FFFFFF"/>
        </w:rPr>
        <w:t xml:space="preserve">ArF </w:t>
      </w:r>
      <w:r w:rsidRPr="005E0320">
        <w:rPr>
          <w:rFonts w:ascii="Helvetica" w:hAnsi="Helvetica" w:cs="Helvetica"/>
          <w:color w:val="33353C"/>
          <w:sz w:val="24"/>
          <w:szCs w:val="24"/>
          <w:shd w:val="clear" w:color="auto" w:fill="FFFFFF"/>
        </w:rPr>
        <w:t>光刻胶和</w:t>
      </w:r>
      <w:r w:rsidRPr="005E0320">
        <w:rPr>
          <w:rFonts w:ascii="Helvetica" w:hAnsi="Helvetica" w:cs="Helvetica"/>
          <w:color w:val="33353C"/>
          <w:sz w:val="24"/>
          <w:szCs w:val="24"/>
          <w:shd w:val="clear" w:color="auto" w:fill="FFFFFF"/>
        </w:rPr>
        <w:t xml:space="preserve"> EUV </w:t>
      </w:r>
      <w:r w:rsidRPr="005E0320">
        <w:rPr>
          <w:rFonts w:ascii="Helvetica" w:hAnsi="Helvetica" w:cs="Helvetica"/>
          <w:color w:val="33353C"/>
          <w:sz w:val="24"/>
          <w:szCs w:val="24"/>
          <w:shd w:val="clear" w:color="auto" w:fill="FFFFFF"/>
        </w:rPr>
        <w:t>光刻胶等</w:t>
      </w:r>
      <w:r w:rsidRPr="005E0320">
        <w:rPr>
          <w:sz w:val="24"/>
          <w:szCs w:val="24"/>
        </w:rPr>
        <w:t>。</w:t>
      </w:r>
    </w:p>
    <w:p w:rsidR="006E5DEB" w:rsidRPr="005E0320" w:rsidRDefault="005E0320" w:rsidP="001B5C7C">
      <w:pPr>
        <w:rPr>
          <w:sz w:val="24"/>
          <w:szCs w:val="24"/>
        </w:rPr>
      </w:pPr>
      <w:r w:rsidRPr="005E0320">
        <w:rPr>
          <w:rFonts w:ascii="Helvetica" w:hAnsi="Helvetica" w:cs="Helvetica"/>
          <w:color w:val="33353C"/>
          <w:sz w:val="24"/>
          <w:szCs w:val="24"/>
          <w:shd w:val="clear" w:color="auto" w:fill="FFFFFF"/>
        </w:rPr>
        <w:t>根据</w:t>
      </w:r>
      <w:r w:rsidRPr="005E0320">
        <w:rPr>
          <w:rFonts w:ascii="Helvetica" w:hAnsi="Helvetica" w:cs="Helvetica"/>
          <w:color w:val="33353C"/>
          <w:sz w:val="24"/>
          <w:szCs w:val="24"/>
          <w:shd w:val="clear" w:color="auto" w:fill="FFFFFF"/>
        </w:rPr>
        <w:t xml:space="preserve"> Cision, 2019 </w:t>
      </w:r>
      <w:r w:rsidRPr="005E0320">
        <w:rPr>
          <w:rFonts w:ascii="Helvetica" w:hAnsi="Helvetica" w:cs="Helvetica"/>
          <w:color w:val="33353C"/>
          <w:sz w:val="24"/>
          <w:szCs w:val="24"/>
          <w:shd w:val="clear" w:color="auto" w:fill="FFFFFF"/>
        </w:rPr>
        <w:t>年全球光刻胶市场规模约</w:t>
      </w:r>
      <w:r w:rsidRPr="005E0320">
        <w:rPr>
          <w:rFonts w:ascii="Helvetica" w:hAnsi="Helvetica" w:cs="Helvetica"/>
          <w:color w:val="33353C"/>
          <w:sz w:val="24"/>
          <w:szCs w:val="24"/>
          <w:shd w:val="clear" w:color="auto" w:fill="FFFFFF"/>
        </w:rPr>
        <w:t xml:space="preserve"> 91 </w:t>
      </w:r>
      <w:r w:rsidRPr="005E0320">
        <w:rPr>
          <w:rFonts w:ascii="Helvetica" w:hAnsi="Helvetica" w:cs="Helvetica"/>
          <w:color w:val="33353C"/>
          <w:sz w:val="24"/>
          <w:szCs w:val="24"/>
          <w:shd w:val="clear" w:color="auto" w:fill="FFFFFF"/>
        </w:rPr>
        <w:t>亿美元</w:t>
      </w:r>
      <w:r w:rsidRPr="005E0320">
        <w:rPr>
          <w:sz w:val="24"/>
          <w:szCs w:val="24"/>
        </w:rPr>
        <w:t>，</w:t>
      </w:r>
      <w:r w:rsidRPr="005E0320">
        <w:rPr>
          <w:rFonts w:ascii="Helvetica" w:hAnsi="Helvetica" w:cs="Helvetica"/>
          <w:color w:val="33353C"/>
          <w:sz w:val="24"/>
          <w:szCs w:val="24"/>
          <w:shd w:val="clear" w:color="auto" w:fill="FFFFFF"/>
        </w:rPr>
        <w:t>至</w:t>
      </w:r>
      <w:r w:rsidRPr="005E0320">
        <w:rPr>
          <w:rFonts w:ascii="Helvetica" w:hAnsi="Helvetica" w:cs="Helvetica"/>
          <w:color w:val="33353C"/>
          <w:sz w:val="24"/>
          <w:szCs w:val="24"/>
          <w:shd w:val="clear" w:color="auto" w:fill="FFFFFF"/>
        </w:rPr>
        <w:t xml:space="preserve"> 2022 </w:t>
      </w:r>
      <w:r w:rsidRPr="005E0320">
        <w:rPr>
          <w:rFonts w:ascii="Helvetica" w:hAnsi="Helvetica" w:cs="Helvetica"/>
          <w:color w:val="33353C"/>
          <w:sz w:val="24"/>
          <w:szCs w:val="24"/>
          <w:shd w:val="clear" w:color="auto" w:fill="FFFFFF"/>
        </w:rPr>
        <w:t>年市</w:t>
      </w:r>
      <w:r w:rsidRPr="005E0320">
        <w:rPr>
          <w:rFonts w:ascii="Helvetica" w:hAnsi="Helvetica" w:cs="Helvetica"/>
          <w:color w:val="33353C"/>
          <w:sz w:val="24"/>
          <w:szCs w:val="24"/>
          <w:shd w:val="clear" w:color="auto" w:fill="FFFFFF"/>
        </w:rPr>
        <w:t xml:space="preserve"> </w:t>
      </w:r>
      <w:r w:rsidRPr="005E0320">
        <w:rPr>
          <w:rFonts w:ascii="Helvetica" w:hAnsi="Helvetica" w:cs="Helvetica"/>
          <w:color w:val="33353C"/>
          <w:sz w:val="24"/>
          <w:szCs w:val="24"/>
          <w:shd w:val="clear" w:color="auto" w:fill="FFFFFF"/>
        </w:rPr>
        <w:t>场规模将超过</w:t>
      </w:r>
      <w:r w:rsidRPr="005E0320">
        <w:rPr>
          <w:rFonts w:ascii="Helvetica" w:hAnsi="Helvetica" w:cs="Helvetica"/>
          <w:color w:val="33353C"/>
          <w:sz w:val="24"/>
          <w:szCs w:val="24"/>
          <w:shd w:val="clear" w:color="auto" w:fill="FFFFFF"/>
        </w:rPr>
        <w:t xml:space="preserve"> 105 </w:t>
      </w:r>
      <w:r w:rsidRPr="005E0320">
        <w:rPr>
          <w:rFonts w:ascii="Helvetica" w:hAnsi="Helvetica" w:cs="Helvetica"/>
          <w:color w:val="33353C"/>
          <w:sz w:val="24"/>
          <w:szCs w:val="24"/>
          <w:shd w:val="clear" w:color="auto" w:fill="FFFFFF"/>
        </w:rPr>
        <w:t>亿美元</w:t>
      </w:r>
      <w:r w:rsidRPr="005E0320">
        <w:rPr>
          <w:sz w:val="24"/>
          <w:szCs w:val="24"/>
        </w:rPr>
        <w:t>，</w:t>
      </w:r>
      <w:r w:rsidRPr="005E0320">
        <w:rPr>
          <w:rFonts w:ascii="Helvetica" w:hAnsi="Helvetica" w:cs="Helvetica"/>
          <w:color w:val="33353C"/>
          <w:sz w:val="24"/>
          <w:szCs w:val="24"/>
          <w:shd w:val="clear" w:color="auto" w:fill="FFFFFF"/>
        </w:rPr>
        <w:t>年化增长率约</w:t>
      </w:r>
      <w:r w:rsidRPr="005E0320">
        <w:rPr>
          <w:rFonts w:ascii="Helvetica" w:hAnsi="Helvetica" w:cs="Helvetica"/>
          <w:color w:val="33353C"/>
          <w:sz w:val="24"/>
          <w:szCs w:val="24"/>
          <w:shd w:val="clear" w:color="auto" w:fill="FFFFFF"/>
        </w:rPr>
        <w:t xml:space="preserve"> 5%</w:t>
      </w:r>
      <w:r w:rsidRPr="005E0320">
        <w:rPr>
          <w:sz w:val="24"/>
          <w:szCs w:val="24"/>
        </w:rPr>
        <w:t>，</w:t>
      </w:r>
      <w:r w:rsidRPr="005E0320">
        <w:rPr>
          <w:rFonts w:ascii="Helvetica" w:hAnsi="Helvetica" w:cs="Helvetica"/>
          <w:color w:val="33353C"/>
          <w:sz w:val="24"/>
          <w:szCs w:val="24"/>
          <w:shd w:val="clear" w:color="auto" w:fill="FFFFFF"/>
        </w:rPr>
        <w:t>其中</w:t>
      </w:r>
      <w:r w:rsidRPr="005E0320">
        <w:rPr>
          <w:sz w:val="24"/>
          <w:szCs w:val="24"/>
        </w:rPr>
        <w:t>，</w:t>
      </w:r>
      <w:r w:rsidRPr="005E0320">
        <w:rPr>
          <w:rFonts w:ascii="Helvetica" w:hAnsi="Helvetica" w:cs="Helvetica"/>
          <w:color w:val="33353C"/>
          <w:sz w:val="24"/>
          <w:szCs w:val="24"/>
          <w:shd w:val="clear" w:color="auto" w:fill="FFFFFF"/>
        </w:rPr>
        <w:t>面板光刻胶</w:t>
      </w:r>
      <w:r w:rsidRPr="005E0320">
        <w:rPr>
          <w:sz w:val="24"/>
          <w:szCs w:val="24"/>
        </w:rPr>
        <w:t>，</w:t>
      </w:r>
      <w:r w:rsidRPr="005E0320">
        <w:rPr>
          <w:rFonts w:ascii="Helvetica" w:hAnsi="Helvetica" w:cs="Helvetica"/>
          <w:color w:val="33353C"/>
          <w:sz w:val="24"/>
          <w:szCs w:val="24"/>
          <w:shd w:val="clear" w:color="auto" w:fill="FFFFFF"/>
        </w:rPr>
        <w:t xml:space="preserve">PCB </w:t>
      </w:r>
      <w:r w:rsidRPr="005E0320">
        <w:rPr>
          <w:rFonts w:ascii="Helvetica" w:hAnsi="Helvetica" w:cs="Helvetica"/>
          <w:color w:val="33353C"/>
          <w:sz w:val="24"/>
          <w:szCs w:val="24"/>
          <w:shd w:val="clear" w:color="auto" w:fill="FFFFFF"/>
        </w:rPr>
        <w:t>光刻胶和半导</w:t>
      </w:r>
      <w:r w:rsidRPr="005E0320">
        <w:rPr>
          <w:rFonts w:ascii="Helvetica" w:hAnsi="Helvetica" w:cs="Helvetica"/>
          <w:color w:val="33353C"/>
          <w:sz w:val="24"/>
          <w:szCs w:val="24"/>
          <w:shd w:val="clear" w:color="auto" w:fill="FFFFFF"/>
        </w:rPr>
        <w:t xml:space="preserve"> </w:t>
      </w:r>
      <w:r w:rsidRPr="005E0320">
        <w:rPr>
          <w:rFonts w:ascii="Helvetica" w:hAnsi="Helvetica" w:cs="Helvetica"/>
          <w:color w:val="33353C"/>
          <w:sz w:val="24"/>
          <w:szCs w:val="24"/>
          <w:shd w:val="clear" w:color="auto" w:fill="FFFFFF"/>
        </w:rPr>
        <w:t>体光刻胶的应用占比分别为</w:t>
      </w:r>
      <w:r w:rsidRPr="005E0320">
        <w:rPr>
          <w:rFonts w:ascii="Helvetica" w:hAnsi="Helvetica" w:cs="Helvetica"/>
          <w:color w:val="33353C"/>
          <w:sz w:val="24"/>
          <w:szCs w:val="24"/>
          <w:shd w:val="clear" w:color="auto" w:fill="FFFFFF"/>
        </w:rPr>
        <w:t xml:space="preserve"> </w:t>
      </w:r>
      <w:r w:rsidRPr="00D16174">
        <w:rPr>
          <w:rFonts w:ascii="Helvetica" w:hAnsi="Helvetica" w:cs="Helvetica"/>
          <w:color w:val="FF0000"/>
          <w:sz w:val="24"/>
          <w:szCs w:val="24"/>
          <w:shd w:val="clear" w:color="auto" w:fill="FFFFFF"/>
        </w:rPr>
        <w:t>27.8%</w:t>
      </w:r>
      <w:r w:rsidRPr="00D16174">
        <w:rPr>
          <w:color w:val="FF0000"/>
          <w:sz w:val="24"/>
          <w:szCs w:val="24"/>
        </w:rPr>
        <w:t>、</w:t>
      </w:r>
      <w:r w:rsidRPr="00D16174">
        <w:rPr>
          <w:rFonts w:ascii="Helvetica" w:hAnsi="Helvetica" w:cs="Helvetica"/>
          <w:color w:val="FF0000"/>
          <w:sz w:val="24"/>
          <w:szCs w:val="24"/>
          <w:shd w:val="clear" w:color="auto" w:fill="FFFFFF"/>
        </w:rPr>
        <w:t>23.0%</w:t>
      </w:r>
      <w:r w:rsidRPr="00D16174">
        <w:rPr>
          <w:rFonts w:ascii="Helvetica" w:hAnsi="Helvetica" w:cs="Helvetica"/>
          <w:color w:val="FF0000"/>
          <w:sz w:val="24"/>
          <w:szCs w:val="24"/>
          <w:shd w:val="clear" w:color="auto" w:fill="FFFFFF"/>
        </w:rPr>
        <w:t>和</w:t>
      </w:r>
      <w:r w:rsidRPr="00D16174">
        <w:rPr>
          <w:rFonts w:ascii="Helvetica" w:hAnsi="Helvetica" w:cs="Helvetica"/>
          <w:color w:val="FF0000"/>
          <w:sz w:val="24"/>
          <w:szCs w:val="24"/>
          <w:shd w:val="clear" w:color="auto" w:fill="FFFFFF"/>
        </w:rPr>
        <w:t xml:space="preserve"> 21.9%</w:t>
      </w:r>
    </w:p>
    <w:p w:rsidR="0036239C" w:rsidRDefault="0036239C" w:rsidP="001B5C7C"/>
    <w:p w:rsidR="0036239C" w:rsidRDefault="00521578" w:rsidP="001B5C7C">
      <w:r>
        <w:rPr>
          <w:noProof/>
        </w:rPr>
        <w:drawing>
          <wp:inline distT="0" distB="0" distL="0" distR="0">
            <wp:extent cx="5274310" cy="3188329"/>
            <wp:effectExtent l="0" t="0" r="2540" b="0"/>
            <wp:docPr id="2" name="图片 2" descr="https://xqimg.imedao.com/1815fb55082c6433fe247fe5.png!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xqimg.imedao.com/1815fb55082c6433fe247fe5.png!ra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88329"/>
                    </a:xfrm>
                    <a:prstGeom prst="rect">
                      <a:avLst/>
                    </a:prstGeom>
                    <a:noFill/>
                    <a:ln>
                      <a:noFill/>
                    </a:ln>
                  </pic:spPr>
                </pic:pic>
              </a:graphicData>
            </a:graphic>
          </wp:inline>
        </w:drawing>
      </w:r>
    </w:p>
    <w:p w:rsidR="00C542D7" w:rsidRDefault="00C542D7" w:rsidP="001B5C7C"/>
    <w:p w:rsidR="00395643" w:rsidRPr="00395643" w:rsidRDefault="00395643" w:rsidP="001B5C7C">
      <w:pPr>
        <w:rPr>
          <w:b/>
          <w:sz w:val="24"/>
          <w:szCs w:val="24"/>
        </w:rPr>
      </w:pPr>
      <w:r w:rsidRPr="00395643">
        <w:rPr>
          <w:rFonts w:hint="eastAsia"/>
          <w:b/>
          <w:sz w:val="24"/>
          <w:szCs w:val="24"/>
        </w:rPr>
        <w:t>光刻胶</w:t>
      </w:r>
      <w:r w:rsidRPr="00395643">
        <w:rPr>
          <w:b/>
          <w:sz w:val="24"/>
          <w:szCs w:val="24"/>
        </w:rPr>
        <w:t>上游：</w:t>
      </w:r>
    </w:p>
    <w:p w:rsidR="00395643" w:rsidRPr="00395643" w:rsidRDefault="00395643" w:rsidP="00395643">
      <w:pPr>
        <w:rPr>
          <w:rFonts w:ascii="Helvetica" w:hAnsi="Helvetica" w:cs="Helvetica"/>
          <w:color w:val="33353C"/>
          <w:sz w:val="24"/>
          <w:szCs w:val="24"/>
          <w:shd w:val="clear" w:color="auto" w:fill="FFFFFF"/>
        </w:rPr>
      </w:pPr>
      <w:r w:rsidRPr="00395643">
        <w:rPr>
          <w:rFonts w:ascii="Helvetica" w:hAnsi="Helvetica" w:cs="Helvetica"/>
          <w:color w:val="33353C"/>
          <w:sz w:val="24"/>
          <w:szCs w:val="24"/>
          <w:shd w:val="clear" w:color="auto" w:fill="FFFFFF"/>
        </w:rPr>
        <w:t>整个行业呈现出集中度较高的现状。纵观全球半导体光刻胶供给端，除美国</w:t>
      </w:r>
      <w:hyperlink r:id="rId15" w:history="1">
        <w:r w:rsidRPr="00395643">
          <w:rPr>
            <w:color w:val="33353C"/>
            <w:sz w:val="24"/>
            <w:szCs w:val="24"/>
            <w:shd w:val="clear" w:color="auto" w:fill="FFFFFF"/>
          </w:rPr>
          <w:t>陶氏化学</w:t>
        </w:r>
      </w:hyperlink>
      <w:r w:rsidRPr="00395643">
        <w:rPr>
          <w:rFonts w:ascii="Helvetica" w:hAnsi="Helvetica" w:cs="Helvetica"/>
          <w:color w:val="33353C"/>
          <w:sz w:val="24"/>
          <w:szCs w:val="24"/>
          <w:shd w:val="clear" w:color="auto" w:fill="FFFFFF"/>
        </w:rPr>
        <w:t>以</w:t>
      </w:r>
      <w:r w:rsidRPr="00395643">
        <w:rPr>
          <w:rFonts w:ascii="Helvetica" w:hAnsi="Helvetica" w:cs="Helvetica"/>
          <w:color w:val="33353C"/>
          <w:sz w:val="24"/>
          <w:szCs w:val="24"/>
          <w:shd w:val="clear" w:color="auto" w:fill="FFFFFF"/>
        </w:rPr>
        <w:t xml:space="preserve"> </w:t>
      </w:r>
      <w:r w:rsidRPr="00395643">
        <w:rPr>
          <w:rFonts w:ascii="Helvetica" w:hAnsi="Helvetica" w:cs="Helvetica"/>
          <w:color w:val="33353C"/>
          <w:sz w:val="24"/>
          <w:szCs w:val="24"/>
          <w:shd w:val="clear" w:color="auto" w:fill="FFFFFF"/>
        </w:rPr>
        <w:t>外，其余头部半导体光刻胶企业均为日本企业，并且技术要求越高的光刻胶头部聚集效</w:t>
      </w:r>
      <w:r w:rsidRPr="00395643">
        <w:rPr>
          <w:rFonts w:ascii="Helvetica" w:hAnsi="Helvetica" w:cs="Helvetica"/>
          <w:color w:val="33353C"/>
          <w:sz w:val="24"/>
          <w:szCs w:val="24"/>
          <w:shd w:val="clear" w:color="auto" w:fill="FFFFFF"/>
        </w:rPr>
        <w:t xml:space="preserve"> </w:t>
      </w:r>
      <w:r w:rsidRPr="00395643">
        <w:rPr>
          <w:rFonts w:ascii="Helvetica" w:hAnsi="Helvetica" w:cs="Helvetica"/>
          <w:color w:val="33353C"/>
          <w:sz w:val="24"/>
          <w:szCs w:val="24"/>
          <w:shd w:val="clear" w:color="auto" w:fill="FFFFFF"/>
        </w:rPr>
        <w:t>应越明显。</w:t>
      </w:r>
    </w:p>
    <w:p w:rsidR="00395643" w:rsidRPr="00395643" w:rsidRDefault="00395643" w:rsidP="00395643">
      <w:pPr>
        <w:rPr>
          <w:rFonts w:ascii="Helvetica" w:hAnsi="Helvetica" w:cs="Helvetica"/>
          <w:color w:val="33353C"/>
          <w:sz w:val="27"/>
          <w:szCs w:val="27"/>
        </w:rPr>
      </w:pPr>
      <w:r w:rsidRPr="00395643">
        <w:rPr>
          <w:rFonts w:ascii="Helvetica" w:hAnsi="Helvetica" w:cs="Helvetica"/>
          <w:color w:val="33353C"/>
          <w:sz w:val="24"/>
          <w:szCs w:val="24"/>
          <w:shd w:val="clear" w:color="auto" w:fill="FFFFFF"/>
        </w:rPr>
        <w:t>海外企业垄断光刻胶原料，国内企业逐步崛起。目前大部分原材料均为国外进口，原材</w:t>
      </w:r>
      <w:r w:rsidRPr="00395643">
        <w:rPr>
          <w:rFonts w:ascii="Helvetica" w:hAnsi="Helvetica" w:cs="Helvetica"/>
          <w:color w:val="33353C"/>
          <w:sz w:val="24"/>
          <w:szCs w:val="24"/>
          <w:shd w:val="clear" w:color="auto" w:fill="FFFFFF"/>
        </w:rPr>
        <w:t xml:space="preserve"> </w:t>
      </w:r>
      <w:r w:rsidRPr="00395643">
        <w:rPr>
          <w:rFonts w:ascii="Helvetica" w:hAnsi="Helvetica" w:cs="Helvetica"/>
          <w:color w:val="33353C"/>
          <w:sz w:val="24"/>
          <w:szCs w:val="24"/>
          <w:shd w:val="clear" w:color="auto" w:fill="FFFFFF"/>
        </w:rPr>
        <w:t>料企业日本占到</w:t>
      </w:r>
      <w:r w:rsidRPr="00395643">
        <w:rPr>
          <w:rFonts w:ascii="Helvetica" w:hAnsi="Helvetica" w:cs="Helvetica"/>
          <w:color w:val="33353C"/>
          <w:sz w:val="24"/>
          <w:szCs w:val="24"/>
          <w:shd w:val="clear" w:color="auto" w:fill="FFFFFF"/>
        </w:rPr>
        <w:t xml:space="preserve"> 47%</w:t>
      </w:r>
      <w:r w:rsidRPr="00395643">
        <w:rPr>
          <w:rFonts w:ascii="Helvetica" w:hAnsi="Helvetica" w:cs="Helvetica"/>
          <w:color w:val="33353C"/>
          <w:sz w:val="24"/>
          <w:szCs w:val="24"/>
          <w:shd w:val="clear" w:color="auto" w:fill="FFFFFF"/>
        </w:rPr>
        <w:t>，尽管中国的原材料企业位列全球第二，但大部分目前处于研发和</w:t>
      </w:r>
      <w:r w:rsidRPr="00395643">
        <w:rPr>
          <w:rFonts w:ascii="Helvetica" w:hAnsi="Helvetica" w:cs="Helvetica"/>
          <w:color w:val="33353C"/>
          <w:sz w:val="24"/>
          <w:szCs w:val="24"/>
          <w:shd w:val="clear" w:color="auto" w:fill="FFFFFF"/>
        </w:rPr>
        <w:t xml:space="preserve"> </w:t>
      </w:r>
      <w:r w:rsidRPr="00395643">
        <w:rPr>
          <w:rFonts w:ascii="Helvetica" w:hAnsi="Helvetica" w:cs="Helvetica"/>
          <w:color w:val="33353C"/>
          <w:sz w:val="24"/>
          <w:szCs w:val="24"/>
          <w:shd w:val="clear" w:color="auto" w:fill="FFFFFF"/>
        </w:rPr>
        <w:t>布局阶段，成熟材料供应企业均来自日本和美国。中国企业如</w:t>
      </w:r>
      <w:hyperlink r:id="rId16" w:history="1">
        <w:r w:rsidRPr="001F0400">
          <w:rPr>
            <w:color w:val="FF0000"/>
            <w:sz w:val="24"/>
            <w:szCs w:val="24"/>
            <w:shd w:val="clear" w:color="auto" w:fill="FFFFFF"/>
          </w:rPr>
          <w:t>万润股份</w:t>
        </w:r>
      </w:hyperlink>
      <w:r w:rsidRPr="001F0400">
        <w:rPr>
          <w:rFonts w:ascii="Helvetica" w:hAnsi="Helvetica" w:cs="Helvetica"/>
          <w:color w:val="FF0000"/>
          <w:sz w:val="24"/>
          <w:szCs w:val="24"/>
          <w:shd w:val="clear" w:color="auto" w:fill="FFFFFF"/>
        </w:rPr>
        <w:t>、</w:t>
      </w:r>
      <w:hyperlink r:id="rId17" w:history="1">
        <w:r w:rsidRPr="001F0400">
          <w:rPr>
            <w:color w:val="FF0000"/>
            <w:sz w:val="24"/>
            <w:szCs w:val="24"/>
            <w:shd w:val="clear" w:color="auto" w:fill="FFFFFF"/>
          </w:rPr>
          <w:t>圣泉集团</w:t>
        </w:r>
      </w:hyperlink>
      <w:r w:rsidRPr="001F0400">
        <w:rPr>
          <w:rFonts w:ascii="Helvetica" w:hAnsi="Helvetica" w:cs="Helvetica"/>
          <w:color w:val="FF0000"/>
          <w:sz w:val="24"/>
          <w:szCs w:val="24"/>
          <w:shd w:val="clear" w:color="auto" w:fill="FFFFFF"/>
        </w:rPr>
        <w:t>、强力新材</w:t>
      </w:r>
      <w:r w:rsidRPr="00395643">
        <w:rPr>
          <w:rFonts w:ascii="Helvetica" w:hAnsi="Helvetica" w:cs="Helvetica"/>
          <w:color w:val="33353C"/>
          <w:sz w:val="24"/>
          <w:szCs w:val="24"/>
          <w:shd w:val="clear" w:color="auto" w:fill="FFFFFF"/>
        </w:rPr>
        <w:t>等在原材料树脂、感光剂等方面均有国产突破，但大部分仍属于低端产能或者高</w:t>
      </w:r>
      <w:r w:rsidRPr="00395643">
        <w:rPr>
          <w:rFonts w:ascii="Helvetica" w:hAnsi="Helvetica" w:cs="Helvetica"/>
          <w:color w:val="33353C"/>
          <w:sz w:val="24"/>
          <w:szCs w:val="24"/>
          <w:shd w:val="clear" w:color="auto" w:fill="FFFFFF"/>
        </w:rPr>
        <w:t xml:space="preserve"> </w:t>
      </w:r>
      <w:r w:rsidRPr="00395643">
        <w:rPr>
          <w:rFonts w:ascii="Helvetica" w:hAnsi="Helvetica" w:cs="Helvetica"/>
          <w:color w:val="33353C"/>
          <w:sz w:val="24"/>
          <w:szCs w:val="24"/>
          <w:shd w:val="clear" w:color="auto" w:fill="FFFFFF"/>
        </w:rPr>
        <w:t>端产量极为有限，爬坡较为缓慢</w:t>
      </w:r>
    </w:p>
    <w:p w:rsidR="00395643" w:rsidRPr="001B5C7C" w:rsidRDefault="00395643" w:rsidP="001B5C7C"/>
    <w:p w:rsidR="00F803C8" w:rsidRDefault="00F803C8" w:rsidP="00F803C8">
      <w:pPr>
        <w:pStyle w:val="2"/>
      </w:pPr>
      <w:r>
        <w:rPr>
          <w:rFonts w:hint="eastAsia"/>
        </w:rPr>
        <w:lastRenderedPageBreak/>
        <w:t>三</w:t>
      </w:r>
      <w:r>
        <w:t>、</w:t>
      </w:r>
      <w:r w:rsidR="001B5C7C">
        <w:rPr>
          <w:rFonts w:hint="eastAsia"/>
        </w:rPr>
        <w:t>行业内</w:t>
      </w:r>
      <w:r w:rsidR="001B5C7C">
        <w:t>竞争对手分析</w:t>
      </w:r>
    </w:p>
    <w:p w:rsidR="00202962" w:rsidRDefault="00202962" w:rsidP="00F803C8">
      <w:pPr>
        <w:pStyle w:val="a3"/>
        <w:spacing w:before="0" w:beforeAutospacing="0" w:after="0" w:afterAutospacing="0"/>
        <w:rPr>
          <w:color w:val="000000"/>
          <w:sz w:val="21"/>
          <w:szCs w:val="21"/>
        </w:rPr>
      </w:pPr>
    </w:p>
    <w:p w:rsidR="00202962" w:rsidRDefault="00855D65" w:rsidP="00F803C8">
      <w:pPr>
        <w:pStyle w:val="a3"/>
        <w:spacing w:before="0" w:beforeAutospacing="0" w:after="0" w:afterAutospacing="0"/>
        <w:rPr>
          <w:color w:val="000000"/>
          <w:sz w:val="21"/>
          <w:szCs w:val="21"/>
        </w:rPr>
      </w:pPr>
      <w:r>
        <w:rPr>
          <w:noProof/>
        </w:rPr>
        <w:drawing>
          <wp:inline distT="0" distB="0" distL="0" distR="0" wp14:anchorId="469D6767" wp14:editId="0DE4CCDB">
            <wp:extent cx="5274310" cy="34588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58845"/>
                    </a:xfrm>
                    <a:prstGeom prst="rect">
                      <a:avLst/>
                    </a:prstGeom>
                  </pic:spPr>
                </pic:pic>
              </a:graphicData>
            </a:graphic>
          </wp:inline>
        </w:drawing>
      </w:r>
    </w:p>
    <w:p w:rsidR="00432D82" w:rsidRDefault="00432D82" w:rsidP="00F803C8">
      <w:pPr>
        <w:pStyle w:val="a3"/>
        <w:spacing w:before="0" w:beforeAutospacing="0" w:after="0" w:afterAutospacing="0"/>
        <w:rPr>
          <w:color w:val="000000"/>
          <w:sz w:val="21"/>
          <w:szCs w:val="21"/>
        </w:rPr>
      </w:pPr>
    </w:p>
    <w:p w:rsidR="007E01C0" w:rsidRDefault="009051BA" w:rsidP="00F803C8">
      <w:pPr>
        <w:pStyle w:val="a3"/>
        <w:spacing w:before="0" w:beforeAutospacing="0" w:after="0" w:afterAutospacing="0"/>
        <w:rPr>
          <w:color w:val="000000"/>
          <w:sz w:val="21"/>
          <w:szCs w:val="21"/>
        </w:rPr>
      </w:pPr>
      <w:r>
        <w:rPr>
          <w:noProof/>
        </w:rPr>
        <w:drawing>
          <wp:inline distT="0" distB="0" distL="0" distR="0">
            <wp:extent cx="5274310" cy="3022470"/>
            <wp:effectExtent l="0" t="0" r="2540" b="6985"/>
            <wp:docPr id="6" name="图片 6" descr="https://xqimg.imedao.com/180df8ceb16172e3feff7c6d.png!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xqimg.imedao.com/180df8ceb16172e3feff7c6d.png!ra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22470"/>
                    </a:xfrm>
                    <a:prstGeom prst="rect">
                      <a:avLst/>
                    </a:prstGeom>
                    <a:noFill/>
                    <a:ln>
                      <a:noFill/>
                    </a:ln>
                  </pic:spPr>
                </pic:pic>
              </a:graphicData>
            </a:graphic>
          </wp:inline>
        </w:drawing>
      </w:r>
    </w:p>
    <w:p w:rsidR="007E01C0" w:rsidRDefault="007E01C0" w:rsidP="00F803C8">
      <w:pPr>
        <w:pStyle w:val="a3"/>
        <w:spacing w:before="0" w:beforeAutospacing="0" w:after="0" w:afterAutospacing="0"/>
        <w:rPr>
          <w:color w:val="000000"/>
          <w:sz w:val="21"/>
          <w:szCs w:val="21"/>
        </w:rPr>
      </w:pPr>
    </w:p>
    <w:p w:rsidR="00BA0F00" w:rsidRDefault="00BA0F00" w:rsidP="00F803C8">
      <w:pPr>
        <w:pStyle w:val="a3"/>
        <w:spacing w:before="0" w:beforeAutospacing="0" w:after="0" w:afterAutospacing="0"/>
        <w:rPr>
          <w:color w:val="000000"/>
          <w:sz w:val="21"/>
          <w:szCs w:val="21"/>
        </w:rPr>
      </w:pPr>
    </w:p>
    <w:p w:rsidR="009051BA" w:rsidRDefault="009051BA" w:rsidP="00F803C8">
      <w:pPr>
        <w:pStyle w:val="a3"/>
        <w:spacing w:before="0" w:beforeAutospacing="0" w:after="0" w:afterAutospacing="0"/>
        <w:rPr>
          <w:color w:val="000000"/>
          <w:sz w:val="21"/>
          <w:szCs w:val="21"/>
        </w:rPr>
      </w:pPr>
    </w:p>
    <w:p w:rsidR="009051BA" w:rsidRDefault="009051BA" w:rsidP="00F803C8">
      <w:pPr>
        <w:pStyle w:val="a3"/>
        <w:spacing w:before="0" w:beforeAutospacing="0" w:after="0" w:afterAutospacing="0"/>
        <w:rPr>
          <w:color w:val="000000"/>
          <w:sz w:val="21"/>
          <w:szCs w:val="21"/>
        </w:rPr>
      </w:pPr>
    </w:p>
    <w:p w:rsidR="009051BA" w:rsidRDefault="009051BA" w:rsidP="00F803C8">
      <w:pPr>
        <w:pStyle w:val="a3"/>
        <w:spacing w:before="0" w:beforeAutospacing="0" w:after="0" w:afterAutospacing="0"/>
        <w:rPr>
          <w:color w:val="000000"/>
          <w:sz w:val="21"/>
          <w:szCs w:val="21"/>
        </w:rPr>
      </w:pPr>
    </w:p>
    <w:tbl>
      <w:tblPr>
        <w:tblStyle w:val="a6"/>
        <w:tblW w:w="8217" w:type="dxa"/>
        <w:tblLook w:val="04A0" w:firstRow="1" w:lastRow="0" w:firstColumn="1" w:lastColumn="0" w:noHBand="0" w:noVBand="1"/>
      </w:tblPr>
      <w:tblGrid>
        <w:gridCol w:w="2022"/>
        <w:gridCol w:w="6195"/>
      </w:tblGrid>
      <w:tr w:rsidR="005750A4" w:rsidTr="005750A4">
        <w:tc>
          <w:tcPr>
            <w:tcW w:w="2022" w:type="dxa"/>
          </w:tcPr>
          <w:p w:rsidR="005750A4" w:rsidRDefault="005750A4" w:rsidP="00F803C8">
            <w:pPr>
              <w:pStyle w:val="a3"/>
              <w:spacing w:before="0" w:beforeAutospacing="0" w:after="0" w:afterAutospacing="0"/>
              <w:rPr>
                <w:color w:val="000000"/>
                <w:sz w:val="21"/>
                <w:szCs w:val="21"/>
              </w:rPr>
            </w:pPr>
            <w:r>
              <w:rPr>
                <w:rFonts w:hint="eastAsia"/>
                <w:color w:val="000000"/>
                <w:sz w:val="21"/>
                <w:szCs w:val="21"/>
              </w:rPr>
              <w:lastRenderedPageBreak/>
              <w:t>领域</w:t>
            </w:r>
          </w:p>
        </w:tc>
        <w:tc>
          <w:tcPr>
            <w:tcW w:w="6195" w:type="dxa"/>
          </w:tcPr>
          <w:p w:rsidR="005750A4" w:rsidRDefault="005750A4" w:rsidP="00F803C8">
            <w:pPr>
              <w:pStyle w:val="a3"/>
              <w:spacing w:before="0" w:beforeAutospacing="0" w:after="0" w:afterAutospacing="0"/>
              <w:rPr>
                <w:color w:val="000000"/>
                <w:sz w:val="21"/>
                <w:szCs w:val="21"/>
              </w:rPr>
            </w:pPr>
            <w:r>
              <w:rPr>
                <w:rFonts w:hint="eastAsia"/>
                <w:color w:val="000000"/>
                <w:sz w:val="21"/>
                <w:szCs w:val="21"/>
              </w:rPr>
              <w:t>公司</w:t>
            </w:r>
          </w:p>
        </w:tc>
      </w:tr>
      <w:tr w:rsidR="005750A4" w:rsidTr="005750A4">
        <w:tc>
          <w:tcPr>
            <w:tcW w:w="2022" w:type="dxa"/>
          </w:tcPr>
          <w:p w:rsidR="005750A4" w:rsidRPr="00B53B0C" w:rsidRDefault="005750A4" w:rsidP="00F803C8">
            <w:pPr>
              <w:pStyle w:val="a3"/>
              <w:spacing w:before="0" w:beforeAutospacing="0" w:after="0" w:afterAutospacing="0"/>
              <w:rPr>
                <w:rFonts w:ascii="Helvetica" w:hAnsi="Helvetica" w:cs="Helvetica"/>
                <w:bCs/>
              </w:rPr>
            </w:pPr>
            <w:r>
              <w:rPr>
                <w:rFonts w:ascii="Helvetica" w:hAnsi="Helvetica" w:cs="Helvetica" w:hint="eastAsia"/>
                <w:bCs/>
              </w:rPr>
              <w:t>IC</w:t>
            </w:r>
            <w:r w:rsidRPr="00B53B0C">
              <w:rPr>
                <w:rFonts w:ascii="Helvetica" w:hAnsi="Helvetica" w:cs="Helvetica"/>
                <w:bCs/>
              </w:rPr>
              <w:t>光刻胶</w:t>
            </w:r>
          </w:p>
        </w:tc>
        <w:tc>
          <w:tcPr>
            <w:tcW w:w="6195" w:type="dxa"/>
          </w:tcPr>
          <w:p w:rsidR="005750A4" w:rsidRPr="00B53B0C" w:rsidRDefault="005750A4" w:rsidP="00B53B0C">
            <w:pPr>
              <w:pStyle w:val="a3"/>
              <w:spacing w:before="0" w:beforeAutospacing="0" w:after="0" w:afterAutospacing="0"/>
              <w:rPr>
                <w:sz w:val="21"/>
                <w:szCs w:val="21"/>
              </w:rPr>
            </w:pPr>
            <w:r w:rsidRPr="00B53B0C">
              <w:rPr>
                <w:rFonts w:ascii="Helvetica" w:hAnsi="Helvetica" w:cs="Helvetica"/>
                <w:bCs/>
              </w:rPr>
              <w:t>彤程新材</w:t>
            </w:r>
            <w:r w:rsidRPr="00B53B0C">
              <w:rPr>
                <w:rFonts w:ascii="Helvetica" w:hAnsi="Helvetica" w:cs="Helvetica" w:hint="eastAsia"/>
                <w:bCs/>
              </w:rPr>
              <w:t>，</w:t>
            </w:r>
            <w:r w:rsidRPr="00B53B0C">
              <w:rPr>
                <w:rFonts w:ascii="Helvetica" w:hAnsi="Helvetica" w:cs="Helvetica"/>
                <w:bCs/>
              </w:rPr>
              <w:t>晶瑞电材</w:t>
            </w:r>
            <w:r w:rsidRPr="00B53B0C">
              <w:rPr>
                <w:rFonts w:ascii="Helvetica" w:hAnsi="Helvetica" w:cs="Helvetica" w:hint="eastAsia"/>
                <w:bCs/>
              </w:rPr>
              <w:t>，</w:t>
            </w:r>
            <w:hyperlink r:id="rId20" w:history="1">
              <w:r w:rsidRPr="00B53B0C">
                <w:rPr>
                  <w:rStyle w:val="a8"/>
                  <w:rFonts w:ascii="Helvetica" w:hAnsi="Helvetica" w:cs="Helvetica"/>
                  <w:color w:val="auto"/>
                  <w:u w:val="none"/>
                  <w:shd w:val="clear" w:color="auto" w:fill="FFFFFF"/>
                </w:rPr>
                <w:t>上海新阳</w:t>
              </w:r>
            </w:hyperlink>
            <w:r w:rsidRPr="00B53B0C">
              <w:rPr>
                <w:rFonts w:ascii="Helvetica" w:hAnsi="Helvetica" w:cs="Helvetica"/>
                <w:shd w:val="clear" w:color="auto" w:fill="FFFFFF"/>
              </w:rPr>
              <w:t> </w:t>
            </w:r>
            <w:r w:rsidRPr="00B53B0C">
              <w:rPr>
                <w:rFonts w:hint="eastAsia"/>
              </w:rPr>
              <w:t>，</w:t>
            </w:r>
            <w:hyperlink r:id="rId21" w:history="1">
              <w:r w:rsidRPr="00B53B0C">
                <w:rPr>
                  <w:rStyle w:val="a8"/>
                  <w:rFonts w:ascii="Helvetica" w:hAnsi="Helvetica" w:cs="Helvetica"/>
                  <w:color w:val="auto"/>
                  <w:u w:val="none"/>
                  <w:shd w:val="clear" w:color="auto" w:fill="FFFFFF"/>
                </w:rPr>
                <w:t>华懋科技</w:t>
              </w:r>
            </w:hyperlink>
            <w:r>
              <w:rPr>
                <w:rFonts w:hint="eastAsia"/>
              </w:rPr>
              <w:t>，</w:t>
            </w:r>
            <w:r>
              <w:t>南大光电</w:t>
            </w:r>
          </w:p>
        </w:tc>
      </w:tr>
      <w:tr w:rsidR="005750A4" w:rsidTr="005750A4">
        <w:tc>
          <w:tcPr>
            <w:tcW w:w="2022" w:type="dxa"/>
          </w:tcPr>
          <w:p w:rsidR="005750A4" w:rsidRPr="00763038" w:rsidRDefault="005750A4" w:rsidP="00763038">
            <w:pPr>
              <w:pStyle w:val="a3"/>
              <w:spacing w:before="0" w:beforeAutospacing="0" w:after="0" w:afterAutospacing="0"/>
              <w:rPr>
                <w:rFonts w:ascii="Helvetica" w:hAnsi="Helvetica" w:cs="Helvetica"/>
                <w:bCs/>
                <w:color w:val="33353C"/>
              </w:rPr>
            </w:pPr>
            <w:r>
              <w:rPr>
                <w:rFonts w:ascii="Helvetica" w:hAnsi="Helvetica" w:cs="Helvetica"/>
                <w:bCs/>
                <w:color w:val="33353C"/>
              </w:rPr>
              <w:t>L</w:t>
            </w:r>
            <w:r>
              <w:rPr>
                <w:rFonts w:ascii="Helvetica" w:hAnsi="Helvetica" w:cs="Helvetica" w:hint="eastAsia"/>
                <w:bCs/>
                <w:color w:val="33353C"/>
              </w:rPr>
              <w:t>cd</w:t>
            </w:r>
            <w:r>
              <w:rPr>
                <w:rFonts w:ascii="Helvetica" w:hAnsi="Helvetica" w:cs="Helvetica"/>
                <w:bCs/>
                <w:color w:val="33353C"/>
              </w:rPr>
              <w:t>和</w:t>
            </w:r>
            <w:r>
              <w:rPr>
                <w:rFonts w:ascii="Helvetica" w:hAnsi="Helvetica" w:cs="Helvetica"/>
                <w:bCs/>
                <w:color w:val="33353C"/>
              </w:rPr>
              <w:t>pcb</w:t>
            </w:r>
            <w:r>
              <w:rPr>
                <w:rFonts w:ascii="Helvetica" w:hAnsi="Helvetica" w:cs="Helvetica"/>
                <w:bCs/>
                <w:color w:val="33353C"/>
              </w:rPr>
              <w:t>光刻胶</w:t>
            </w:r>
          </w:p>
        </w:tc>
        <w:tc>
          <w:tcPr>
            <w:tcW w:w="6195" w:type="dxa"/>
          </w:tcPr>
          <w:p w:rsidR="005750A4" w:rsidRPr="00B53B0C" w:rsidRDefault="001E687B" w:rsidP="00763038">
            <w:pPr>
              <w:pStyle w:val="a3"/>
              <w:spacing w:before="0" w:beforeAutospacing="0" w:after="0" w:afterAutospacing="0"/>
              <w:rPr>
                <w:rFonts w:hint="eastAsia"/>
                <w:color w:val="000000"/>
                <w:sz w:val="21"/>
                <w:szCs w:val="21"/>
              </w:rPr>
            </w:pPr>
            <w:hyperlink r:id="rId22" w:history="1">
              <w:r w:rsidR="005750A4" w:rsidRPr="00B53B0C">
                <w:rPr>
                  <w:rStyle w:val="a8"/>
                  <w:rFonts w:ascii="Helvetica" w:hAnsi="Helvetica" w:cs="Helvetica"/>
                  <w:color w:val="auto"/>
                  <w:u w:val="none"/>
                  <w:shd w:val="clear" w:color="auto" w:fill="FFFFFF"/>
                </w:rPr>
                <w:t>雅克科技</w:t>
              </w:r>
            </w:hyperlink>
            <w:r>
              <w:rPr>
                <w:rStyle w:val="a8"/>
                <w:rFonts w:ascii="Helvetica" w:hAnsi="Helvetica" w:cs="Helvetica" w:hint="eastAsia"/>
                <w:color w:val="auto"/>
                <w:u w:val="none"/>
                <w:shd w:val="clear" w:color="auto" w:fill="FFFFFF"/>
              </w:rPr>
              <w:t>，</w:t>
            </w:r>
            <w:r>
              <w:rPr>
                <w:rStyle w:val="a8"/>
                <w:rFonts w:ascii="Helvetica" w:hAnsi="Helvetica" w:cs="Helvetica"/>
                <w:color w:val="auto"/>
                <w:u w:val="none"/>
                <w:shd w:val="clear" w:color="auto" w:fill="FFFFFF"/>
              </w:rPr>
              <w:t>容大感光</w:t>
            </w:r>
            <w:bookmarkStart w:id="0" w:name="_GoBack"/>
            <w:bookmarkEnd w:id="0"/>
          </w:p>
        </w:tc>
      </w:tr>
      <w:tr w:rsidR="005750A4" w:rsidTr="005750A4">
        <w:tc>
          <w:tcPr>
            <w:tcW w:w="2022" w:type="dxa"/>
          </w:tcPr>
          <w:p w:rsidR="005750A4" w:rsidRDefault="005750A4" w:rsidP="00F803C8">
            <w:pPr>
              <w:pStyle w:val="a3"/>
              <w:spacing w:before="0" w:beforeAutospacing="0" w:after="0" w:afterAutospacing="0"/>
              <w:rPr>
                <w:color w:val="000000"/>
                <w:sz w:val="21"/>
                <w:szCs w:val="21"/>
              </w:rPr>
            </w:pPr>
            <w:r>
              <w:rPr>
                <w:rFonts w:ascii="Helvetica" w:hAnsi="Helvetica" w:cs="Helvetica" w:hint="eastAsia"/>
                <w:bCs/>
                <w:color w:val="33353C"/>
              </w:rPr>
              <w:t>光刻胶</w:t>
            </w:r>
            <w:r>
              <w:rPr>
                <w:rFonts w:ascii="Helvetica" w:hAnsi="Helvetica" w:cs="Helvetica"/>
                <w:bCs/>
                <w:color w:val="33353C"/>
              </w:rPr>
              <w:t>上游</w:t>
            </w:r>
          </w:p>
        </w:tc>
        <w:tc>
          <w:tcPr>
            <w:tcW w:w="6195" w:type="dxa"/>
          </w:tcPr>
          <w:p w:rsidR="005750A4" w:rsidRDefault="005750A4" w:rsidP="00F803C8">
            <w:pPr>
              <w:pStyle w:val="a3"/>
              <w:spacing w:before="0" w:beforeAutospacing="0" w:after="0" w:afterAutospacing="0"/>
            </w:pPr>
            <w:r>
              <w:rPr>
                <w:rFonts w:ascii="Helvetica" w:hAnsi="Helvetica" w:cs="Helvetica"/>
                <w:color w:val="33353C"/>
                <w:shd w:val="clear" w:color="auto" w:fill="FFFFFF"/>
              </w:rPr>
              <w:t>溶剂方面有</w:t>
            </w:r>
            <w:hyperlink r:id="rId23" w:history="1">
              <w:r>
                <w:rPr>
                  <w:rStyle w:val="a8"/>
                  <w:rFonts w:ascii="Helvetica" w:hAnsi="Helvetica" w:cs="Helvetica"/>
                  <w:shd w:val="clear" w:color="auto" w:fill="FFFFFF"/>
                </w:rPr>
                <w:t>百川股份</w:t>
              </w:r>
            </w:hyperlink>
            <w:r>
              <w:t>、</w:t>
            </w:r>
            <w:hyperlink r:id="rId24" w:history="1">
              <w:r>
                <w:rPr>
                  <w:rStyle w:val="a8"/>
                  <w:rFonts w:ascii="Helvetica" w:hAnsi="Helvetica" w:cs="Helvetica"/>
                  <w:shd w:val="clear" w:color="auto" w:fill="FFFFFF"/>
                </w:rPr>
                <w:t>怡达股份</w:t>
              </w:r>
            </w:hyperlink>
            <w:r>
              <w:rPr>
                <w:rFonts w:hint="eastAsia"/>
              </w:rPr>
              <w:t>；</w:t>
            </w:r>
            <w:r>
              <w:br/>
              <w:t>，</w:t>
            </w:r>
            <w:r>
              <w:rPr>
                <w:rFonts w:ascii="Helvetica" w:hAnsi="Helvetica" w:cs="Helvetica"/>
                <w:color w:val="33353C"/>
                <w:shd w:val="clear" w:color="auto" w:fill="FFFFFF"/>
              </w:rPr>
              <w:t>单体有</w:t>
            </w:r>
            <w:hyperlink r:id="rId25" w:history="1">
              <w:r>
                <w:rPr>
                  <w:rStyle w:val="a8"/>
                  <w:rFonts w:ascii="Helvetica" w:hAnsi="Helvetica" w:cs="Helvetica"/>
                  <w:shd w:val="clear" w:color="auto" w:fill="FFFFFF"/>
                </w:rPr>
                <w:t>华懋科技</w:t>
              </w:r>
            </w:hyperlink>
            <w:r>
              <w:rPr>
                <w:rFonts w:ascii="Helvetica" w:hAnsi="Helvetica" w:cs="Helvetica"/>
                <w:color w:val="33353C"/>
                <w:shd w:val="clear" w:color="auto" w:fill="FFFFFF"/>
              </w:rPr>
              <w:t> </w:t>
            </w:r>
            <w:r>
              <w:t>（</w:t>
            </w:r>
            <w:r>
              <w:rPr>
                <w:rFonts w:ascii="Helvetica" w:hAnsi="Helvetica" w:cs="Helvetica"/>
                <w:color w:val="33353C"/>
                <w:shd w:val="clear" w:color="auto" w:fill="FFFFFF"/>
              </w:rPr>
              <w:t>投资徐州博康</w:t>
            </w:r>
            <w:r>
              <w:t>）、</w:t>
            </w:r>
            <w:hyperlink r:id="rId26" w:history="1">
              <w:r w:rsidR="00BE3E3D">
                <w:rPr>
                  <w:rStyle w:val="a8"/>
                  <w:rFonts w:ascii="Helvetica" w:hAnsi="Helvetica" w:cs="Helvetica" w:hint="eastAsia"/>
                  <w:shd w:val="clear" w:color="auto" w:fill="FFFFFF"/>
                </w:rPr>
                <w:t>瑞联</w:t>
              </w:r>
              <w:r>
                <w:rPr>
                  <w:rStyle w:val="a8"/>
                  <w:rFonts w:ascii="Helvetica" w:hAnsi="Helvetica" w:cs="Helvetica"/>
                  <w:shd w:val="clear" w:color="auto" w:fill="FFFFFF"/>
                </w:rPr>
                <w:t>新材</w:t>
              </w:r>
            </w:hyperlink>
            <w:r>
              <w:rPr>
                <w:rFonts w:hint="eastAsia"/>
              </w:rPr>
              <w:t>；</w:t>
            </w:r>
            <w:r>
              <w:rPr>
                <w:rFonts w:ascii="Helvetica" w:hAnsi="Helvetica" w:cs="Helvetica"/>
                <w:color w:val="33353C"/>
                <w:shd w:val="clear" w:color="auto" w:fill="FFFFFF"/>
              </w:rPr>
              <w:t>树脂有</w:t>
            </w:r>
            <w:hyperlink r:id="rId27" w:history="1">
              <w:r>
                <w:rPr>
                  <w:rStyle w:val="a8"/>
                  <w:rFonts w:ascii="Helvetica" w:hAnsi="Helvetica" w:cs="Helvetica"/>
                  <w:shd w:val="clear" w:color="auto" w:fill="FFFFFF"/>
                </w:rPr>
                <w:t>彤程新材</w:t>
              </w:r>
            </w:hyperlink>
            <w:r>
              <w:t>、</w:t>
            </w:r>
            <w:hyperlink r:id="rId28" w:history="1">
              <w:r>
                <w:rPr>
                  <w:rStyle w:val="a8"/>
                  <w:rFonts w:ascii="Helvetica" w:hAnsi="Helvetica" w:cs="Helvetica"/>
                  <w:shd w:val="clear" w:color="auto" w:fill="FFFFFF"/>
                </w:rPr>
                <w:t>圣泉集团</w:t>
              </w:r>
            </w:hyperlink>
            <w:r>
              <w:t>、</w:t>
            </w:r>
            <w:r>
              <w:rPr>
                <w:rFonts w:ascii="Helvetica" w:hAnsi="Helvetica" w:cs="Helvetica"/>
                <w:color w:val="33353C"/>
                <w:shd w:val="clear" w:color="auto" w:fill="FFFFFF"/>
              </w:rPr>
              <w:t>强力新材等</w:t>
            </w:r>
            <w:r>
              <w:t>，</w:t>
            </w:r>
            <w:r>
              <w:rPr>
                <w:rFonts w:ascii="Helvetica" w:hAnsi="Helvetica" w:cs="Helvetica"/>
                <w:color w:val="33353C"/>
                <w:shd w:val="clear" w:color="auto" w:fill="FFFFFF"/>
              </w:rPr>
              <w:t>光引发剂有</w:t>
            </w:r>
            <w:hyperlink r:id="rId29" w:history="1">
              <w:r>
                <w:rPr>
                  <w:rStyle w:val="a8"/>
                  <w:rFonts w:ascii="Helvetica" w:hAnsi="Helvetica" w:cs="Helvetica"/>
                  <w:shd w:val="clear" w:color="auto" w:fill="FFFFFF"/>
                </w:rPr>
                <w:t>强力新材</w:t>
              </w:r>
            </w:hyperlink>
          </w:p>
          <w:p w:rsidR="005750A4" w:rsidRDefault="005750A4" w:rsidP="00F803C8">
            <w:pPr>
              <w:pStyle w:val="a3"/>
              <w:spacing w:before="0" w:beforeAutospacing="0" w:after="0" w:afterAutospacing="0"/>
              <w:rPr>
                <w:color w:val="000000"/>
                <w:sz w:val="21"/>
                <w:szCs w:val="21"/>
              </w:rPr>
            </w:pPr>
          </w:p>
        </w:tc>
      </w:tr>
    </w:tbl>
    <w:p w:rsidR="00BA0F00" w:rsidRDefault="00BA0F00" w:rsidP="00F803C8">
      <w:pPr>
        <w:pStyle w:val="a3"/>
        <w:spacing w:before="0" w:beforeAutospacing="0" w:after="0" w:afterAutospacing="0"/>
        <w:rPr>
          <w:color w:val="000000"/>
          <w:sz w:val="21"/>
          <w:szCs w:val="21"/>
        </w:rPr>
      </w:pPr>
    </w:p>
    <w:p w:rsidR="00BA0F00" w:rsidRDefault="00BA0F00" w:rsidP="00F803C8">
      <w:pPr>
        <w:pStyle w:val="a3"/>
        <w:spacing w:before="0" w:beforeAutospacing="0" w:after="0" w:afterAutospacing="0"/>
        <w:rPr>
          <w:color w:val="000000"/>
          <w:sz w:val="21"/>
          <w:szCs w:val="21"/>
        </w:rPr>
      </w:pPr>
    </w:p>
    <w:p w:rsidR="00F803C8" w:rsidRPr="006F449E" w:rsidRDefault="00F803C8" w:rsidP="00F803C8">
      <w:pPr>
        <w:pStyle w:val="2"/>
      </w:pPr>
      <w:r>
        <w:rPr>
          <w:rFonts w:hint="eastAsia"/>
        </w:rPr>
        <w:t>四</w:t>
      </w:r>
      <w:r>
        <w:t>、</w:t>
      </w:r>
      <w:r w:rsidR="001B5C7C">
        <w:rPr>
          <w:rFonts w:hint="eastAsia"/>
        </w:rPr>
        <w:t>发展趋势</w:t>
      </w:r>
      <w:r w:rsidR="001B5C7C">
        <w:t>及阶段</w:t>
      </w:r>
    </w:p>
    <w:p w:rsidR="00297716" w:rsidRDefault="00297716" w:rsidP="00297716"/>
    <w:p w:rsidR="00F3317F" w:rsidRPr="00F3317F" w:rsidRDefault="00F3317F" w:rsidP="00F3317F">
      <w:pPr>
        <w:widowControl/>
        <w:shd w:val="clear" w:color="auto" w:fill="FFFFFF"/>
        <w:jc w:val="left"/>
        <w:rPr>
          <w:rFonts w:ascii="Helvetica" w:eastAsia="宋体" w:hAnsi="Helvetica" w:cs="Helvetica"/>
          <w:color w:val="33353C"/>
          <w:kern w:val="0"/>
          <w:sz w:val="24"/>
          <w:szCs w:val="24"/>
        </w:rPr>
      </w:pPr>
      <w:r w:rsidRPr="00F3317F">
        <w:rPr>
          <w:rFonts w:ascii="Helvetica" w:eastAsia="宋体" w:hAnsi="Helvetica" w:cs="Helvetica"/>
          <w:color w:val="33353C"/>
          <w:kern w:val="0"/>
          <w:sz w:val="24"/>
          <w:szCs w:val="24"/>
        </w:rPr>
        <w:t xml:space="preserve">SMIC </w:t>
      </w:r>
      <w:r w:rsidRPr="00F3317F">
        <w:rPr>
          <w:rFonts w:ascii="Helvetica" w:eastAsia="宋体" w:hAnsi="Helvetica" w:cs="Helvetica"/>
          <w:color w:val="33353C"/>
          <w:kern w:val="0"/>
          <w:sz w:val="24"/>
          <w:szCs w:val="24"/>
        </w:rPr>
        <w:t>的招股说</w:t>
      </w:r>
      <w:r w:rsidRPr="00F3317F">
        <w:rPr>
          <w:rFonts w:ascii="Helvetica" w:eastAsia="宋体" w:hAnsi="Helvetica" w:cs="Helvetica"/>
          <w:color w:val="33353C"/>
          <w:kern w:val="0"/>
          <w:sz w:val="24"/>
          <w:szCs w:val="24"/>
        </w:rPr>
        <w:t xml:space="preserve"> </w:t>
      </w:r>
      <w:r w:rsidRPr="00F3317F">
        <w:rPr>
          <w:rFonts w:ascii="Helvetica" w:eastAsia="宋体" w:hAnsi="Helvetica" w:cs="Helvetica"/>
          <w:color w:val="33353C"/>
          <w:kern w:val="0"/>
          <w:sz w:val="24"/>
          <w:szCs w:val="24"/>
        </w:rPr>
        <w:t>明书中，光阻（光刻胶及配套试剂）</w:t>
      </w:r>
      <w:r w:rsidRPr="00F3317F">
        <w:rPr>
          <w:rFonts w:ascii="Helvetica" w:eastAsia="宋体" w:hAnsi="Helvetica" w:cs="Helvetica"/>
          <w:color w:val="FF0000"/>
          <w:kern w:val="0"/>
          <w:sz w:val="24"/>
          <w:szCs w:val="24"/>
        </w:rPr>
        <w:t>成本占比在所有原材料中占第二大，为</w:t>
      </w:r>
      <w:r w:rsidRPr="00F3317F">
        <w:rPr>
          <w:rFonts w:ascii="Helvetica" w:eastAsia="宋体" w:hAnsi="Helvetica" w:cs="Helvetica"/>
          <w:color w:val="FF0000"/>
          <w:kern w:val="0"/>
          <w:sz w:val="24"/>
          <w:szCs w:val="24"/>
        </w:rPr>
        <w:t xml:space="preserve"> 14.4%</w:t>
      </w:r>
      <w:r w:rsidRPr="00F3317F">
        <w:rPr>
          <w:rFonts w:ascii="Helvetica" w:eastAsia="宋体" w:hAnsi="Helvetica" w:cs="Helvetica"/>
          <w:color w:val="33353C"/>
          <w:kern w:val="0"/>
          <w:sz w:val="24"/>
          <w:szCs w:val="24"/>
        </w:rPr>
        <w:t>，处</w:t>
      </w:r>
      <w:r w:rsidRPr="00F3317F">
        <w:rPr>
          <w:rFonts w:ascii="Helvetica" w:eastAsia="宋体" w:hAnsi="Helvetica" w:cs="Helvetica"/>
          <w:color w:val="33353C"/>
          <w:kern w:val="0"/>
          <w:sz w:val="24"/>
          <w:szCs w:val="24"/>
        </w:rPr>
        <w:t xml:space="preserve"> </w:t>
      </w:r>
      <w:r w:rsidRPr="00F3317F">
        <w:rPr>
          <w:rFonts w:ascii="Helvetica" w:eastAsia="宋体" w:hAnsi="Helvetica" w:cs="Helvetica"/>
          <w:color w:val="33353C"/>
          <w:kern w:val="0"/>
          <w:sz w:val="24"/>
          <w:szCs w:val="24"/>
        </w:rPr>
        <w:t>在较高地位。因此综合整体半导体材料端的需求增长及光刻胶自身在材料中极高的地位，未来光刻胶市场需求也将不断稳定扩大。</w:t>
      </w:r>
    </w:p>
    <w:p w:rsidR="00542627" w:rsidRDefault="00542627" w:rsidP="00F3317F"/>
    <w:p w:rsidR="00542627" w:rsidRPr="00977D3D" w:rsidRDefault="00982BE5" w:rsidP="00297716">
      <w:r w:rsidRPr="00982BE5">
        <w:rPr>
          <w:rFonts w:ascii="Helvetica" w:eastAsia="宋体" w:hAnsi="Helvetica" w:cs="Helvetica"/>
          <w:color w:val="33353C"/>
          <w:kern w:val="0"/>
          <w:sz w:val="24"/>
          <w:szCs w:val="24"/>
        </w:rPr>
        <w:t>未来我国半导体光刻胶增速将远超世界增速。由于世界新增晶圆产能大部分在中国大陆，光刻胶需求也将随之增长。根据</w:t>
      </w:r>
      <w:r w:rsidRPr="00982BE5">
        <w:rPr>
          <w:rFonts w:ascii="Helvetica" w:eastAsia="宋体" w:hAnsi="Helvetica" w:cs="Helvetica"/>
          <w:color w:val="33353C"/>
          <w:kern w:val="0"/>
          <w:sz w:val="24"/>
          <w:szCs w:val="24"/>
        </w:rPr>
        <w:t xml:space="preserve"> Techcet </w:t>
      </w:r>
      <w:r w:rsidRPr="00982BE5">
        <w:rPr>
          <w:rFonts w:ascii="Helvetica" w:eastAsia="宋体" w:hAnsi="Helvetica" w:cs="Helvetica"/>
          <w:color w:val="33353C"/>
          <w:kern w:val="0"/>
          <w:sz w:val="24"/>
          <w:szCs w:val="24"/>
        </w:rPr>
        <w:t>预测，</w:t>
      </w:r>
      <w:r w:rsidRPr="00982BE5">
        <w:rPr>
          <w:rFonts w:ascii="Helvetica" w:eastAsia="宋体" w:hAnsi="Helvetica" w:cs="Helvetica"/>
          <w:color w:val="33353C"/>
          <w:kern w:val="0"/>
          <w:sz w:val="24"/>
          <w:szCs w:val="24"/>
        </w:rPr>
        <w:t xml:space="preserve">2021 </w:t>
      </w:r>
      <w:r w:rsidRPr="00982BE5">
        <w:rPr>
          <w:rFonts w:ascii="Helvetica" w:eastAsia="宋体" w:hAnsi="Helvetica" w:cs="Helvetica"/>
          <w:color w:val="33353C"/>
          <w:kern w:val="0"/>
          <w:sz w:val="24"/>
          <w:szCs w:val="24"/>
        </w:rPr>
        <w:t>年全球半导体光刻胶市场规模约</w:t>
      </w:r>
      <w:r w:rsidRPr="00982BE5">
        <w:rPr>
          <w:rFonts w:ascii="Helvetica" w:eastAsia="宋体" w:hAnsi="Helvetica" w:cs="Helvetica"/>
          <w:color w:val="33353C"/>
          <w:kern w:val="0"/>
          <w:sz w:val="24"/>
          <w:szCs w:val="24"/>
        </w:rPr>
        <w:t xml:space="preserve"> 19 </w:t>
      </w:r>
      <w:r w:rsidRPr="00982BE5">
        <w:rPr>
          <w:rFonts w:ascii="Helvetica" w:eastAsia="宋体" w:hAnsi="Helvetica" w:cs="Helvetica"/>
          <w:color w:val="33353C"/>
          <w:kern w:val="0"/>
          <w:sz w:val="24"/>
          <w:szCs w:val="24"/>
        </w:rPr>
        <w:t>亿美元，预计到</w:t>
      </w:r>
      <w:r w:rsidRPr="00982BE5">
        <w:rPr>
          <w:rFonts w:ascii="Helvetica" w:eastAsia="宋体" w:hAnsi="Helvetica" w:cs="Helvetica"/>
          <w:color w:val="33353C"/>
          <w:kern w:val="0"/>
          <w:sz w:val="24"/>
          <w:szCs w:val="24"/>
        </w:rPr>
        <w:t xml:space="preserve"> 2025 </w:t>
      </w:r>
      <w:r w:rsidRPr="00982BE5">
        <w:rPr>
          <w:rFonts w:ascii="Helvetica" w:eastAsia="宋体" w:hAnsi="Helvetica" w:cs="Helvetica"/>
          <w:color w:val="33353C"/>
          <w:kern w:val="0"/>
          <w:sz w:val="24"/>
          <w:szCs w:val="24"/>
        </w:rPr>
        <w:t>年超过</w:t>
      </w:r>
      <w:r w:rsidRPr="00982BE5">
        <w:rPr>
          <w:rFonts w:ascii="Helvetica" w:eastAsia="宋体" w:hAnsi="Helvetica" w:cs="Helvetica"/>
          <w:color w:val="33353C"/>
          <w:kern w:val="0"/>
          <w:sz w:val="24"/>
          <w:szCs w:val="24"/>
        </w:rPr>
        <w:t xml:space="preserve"> 24 </w:t>
      </w:r>
      <w:r w:rsidRPr="00982BE5">
        <w:rPr>
          <w:rFonts w:ascii="Helvetica" w:eastAsia="宋体" w:hAnsi="Helvetica" w:cs="Helvetica"/>
          <w:color w:val="33353C"/>
          <w:kern w:val="0"/>
          <w:sz w:val="24"/>
          <w:szCs w:val="24"/>
        </w:rPr>
        <w:t>亿美元，年化增长率为</w:t>
      </w:r>
      <w:r w:rsidRPr="00982BE5">
        <w:rPr>
          <w:rFonts w:ascii="Helvetica" w:eastAsia="宋体" w:hAnsi="Helvetica" w:cs="Helvetica"/>
          <w:color w:val="33353C"/>
          <w:kern w:val="0"/>
          <w:sz w:val="24"/>
          <w:szCs w:val="24"/>
        </w:rPr>
        <w:t xml:space="preserve"> 6%</w:t>
      </w:r>
      <w:r w:rsidRPr="00982BE5">
        <w:rPr>
          <w:rFonts w:ascii="Helvetica" w:eastAsia="宋体" w:hAnsi="Helvetica" w:cs="Helvetica"/>
          <w:color w:val="33353C"/>
          <w:kern w:val="0"/>
          <w:sz w:val="24"/>
          <w:szCs w:val="24"/>
        </w:rPr>
        <w:t>以上。根据</w:t>
      </w:r>
      <w:r w:rsidRPr="00982BE5">
        <w:rPr>
          <w:rFonts w:ascii="Helvetica" w:eastAsia="宋体" w:hAnsi="Helvetica" w:cs="Helvetica"/>
          <w:color w:val="33353C"/>
          <w:kern w:val="0"/>
          <w:sz w:val="24"/>
          <w:szCs w:val="24"/>
        </w:rPr>
        <w:t xml:space="preserve"> Trend Bank, </w:t>
      </w:r>
      <w:r w:rsidRPr="00982BE5">
        <w:rPr>
          <w:rFonts w:ascii="Helvetica" w:eastAsia="宋体" w:hAnsi="Helvetica" w:cs="Helvetica"/>
          <w:color w:val="33353C"/>
          <w:kern w:val="0"/>
          <w:sz w:val="24"/>
          <w:szCs w:val="24"/>
        </w:rPr>
        <w:t>我国</w:t>
      </w:r>
      <w:r w:rsidRPr="00982BE5">
        <w:rPr>
          <w:rFonts w:ascii="Helvetica" w:eastAsia="宋体" w:hAnsi="Helvetica" w:cs="Helvetica"/>
          <w:color w:val="33353C"/>
          <w:kern w:val="0"/>
          <w:sz w:val="24"/>
          <w:szCs w:val="24"/>
        </w:rPr>
        <w:t xml:space="preserve"> 2021 </w:t>
      </w:r>
      <w:r w:rsidRPr="00982BE5">
        <w:rPr>
          <w:rFonts w:ascii="Helvetica" w:eastAsia="宋体" w:hAnsi="Helvetica" w:cs="Helvetica"/>
          <w:color w:val="33353C"/>
          <w:kern w:val="0"/>
          <w:sz w:val="24"/>
          <w:szCs w:val="24"/>
        </w:rPr>
        <w:t>年半导体光刻胶市场预计</w:t>
      </w:r>
      <w:r w:rsidRPr="00982BE5">
        <w:rPr>
          <w:rFonts w:ascii="Helvetica" w:eastAsia="宋体" w:hAnsi="Helvetica" w:cs="Helvetica"/>
          <w:color w:val="33353C"/>
          <w:kern w:val="0"/>
          <w:sz w:val="24"/>
          <w:szCs w:val="24"/>
        </w:rPr>
        <w:t xml:space="preserve"> 29.0 </w:t>
      </w:r>
      <w:r w:rsidRPr="00982BE5">
        <w:rPr>
          <w:rFonts w:ascii="Helvetica" w:eastAsia="宋体" w:hAnsi="Helvetica" w:cs="Helvetica"/>
          <w:color w:val="33353C"/>
          <w:kern w:val="0"/>
          <w:sz w:val="24"/>
          <w:szCs w:val="24"/>
        </w:rPr>
        <w:t>亿元。中国作为未来全球晶圆产能增长的主力</w:t>
      </w:r>
      <w:r w:rsidRPr="00982BE5">
        <w:rPr>
          <w:rFonts w:ascii="Helvetica" w:eastAsia="宋体" w:hAnsi="Helvetica" w:cs="Helvetica"/>
          <w:color w:val="33353C"/>
          <w:kern w:val="0"/>
          <w:sz w:val="24"/>
          <w:szCs w:val="24"/>
        </w:rPr>
        <w:t xml:space="preserve"> </w:t>
      </w:r>
      <w:r w:rsidRPr="00982BE5">
        <w:rPr>
          <w:rFonts w:ascii="Helvetica" w:eastAsia="宋体" w:hAnsi="Helvetica" w:cs="Helvetica"/>
          <w:color w:val="33353C"/>
          <w:kern w:val="0"/>
          <w:sz w:val="24"/>
          <w:szCs w:val="24"/>
        </w:rPr>
        <w:t>军，当前到</w:t>
      </w:r>
      <w:r w:rsidRPr="00982BE5">
        <w:rPr>
          <w:rFonts w:ascii="Helvetica" w:eastAsia="宋体" w:hAnsi="Helvetica" w:cs="Helvetica"/>
          <w:color w:val="33353C"/>
          <w:kern w:val="0"/>
          <w:sz w:val="24"/>
          <w:szCs w:val="24"/>
        </w:rPr>
        <w:t xml:space="preserve"> 2025 </w:t>
      </w:r>
      <w:r w:rsidRPr="00982BE5">
        <w:rPr>
          <w:rFonts w:ascii="Helvetica" w:eastAsia="宋体" w:hAnsi="Helvetica" w:cs="Helvetica"/>
          <w:color w:val="33353C"/>
          <w:kern w:val="0"/>
          <w:sz w:val="24"/>
          <w:szCs w:val="24"/>
        </w:rPr>
        <w:t>年在建和计划</w:t>
      </w:r>
      <w:r w:rsidRPr="00982BE5">
        <w:rPr>
          <w:rFonts w:ascii="Helvetica" w:eastAsia="宋体" w:hAnsi="Helvetica" w:cs="Helvetica"/>
          <w:color w:val="33353C"/>
          <w:kern w:val="0"/>
          <w:sz w:val="24"/>
          <w:szCs w:val="24"/>
        </w:rPr>
        <w:t xml:space="preserve"> 8 </w:t>
      </w:r>
      <w:r w:rsidRPr="00982BE5">
        <w:rPr>
          <w:rFonts w:ascii="Helvetica" w:eastAsia="宋体" w:hAnsi="Helvetica" w:cs="Helvetica"/>
          <w:color w:val="33353C"/>
          <w:kern w:val="0"/>
          <w:sz w:val="24"/>
          <w:szCs w:val="24"/>
        </w:rPr>
        <w:t>寸和</w:t>
      </w:r>
      <w:r w:rsidRPr="00982BE5">
        <w:rPr>
          <w:rFonts w:ascii="Helvetica" w:eastAsia="宋体" w:hAnsi="Helvetica" w:cs="Helvetica"/>
          <w:color w:val="33353C"/>
          <w:kern w:val="0"/>
          <w:sz w:val="24"/>
          <w:szCs w:val="24"/>
        </w:rPr>
        <w:t xml:space="preserve"> 12 </w:t>
      </w:r>
      <w:r w:rsidRPr="00982BE5">
        <w:rPr>
          <w:rFonts w:ascii="Helvetica" w:eastAsia="宋体" w:hAnsi="Helvetica" w:cs="Helvetica"/>
          <w:color w:val="33353C"/>
          <w:kern w:val="0"/>
          <w:sz w:val="24"/>
          <w:szCs w:val="24"/>
        </w:rPr>
        <w:t>寸晶圆产能总共达到</w:t>
      </w:r>
      <w:r w:rsidRPr="00982BE5">
        <w:rPr>
          <w:rFonts w:ascii="Helvetica" w:eastAsia="宋体" w:hAnsi="Helvetica" w:cs="Helvetica"/>
          <w:color w:val="33353C"/>
          <w:kern w:val="0"/>
          <w:sz w:val="24"/>
          <w:szCs w:val="24"/>
        </w:rPr>
        <w:t xml:space="preserve"> 84 </w:t>
      </w:r>
      <w:r w:rsidRPr="00982BE5">
        <w:rPr>
          <w:rFonts w:ascii="Helvetica" w:eastAsia="宋体" w:hAnsi="Helvetica" w:cs="Helvetica"/>
          <w:color w:val="33353C"/>
          <w:kern w:val="0"/>
          <w:sz w:val="24"/>
          <w:szCs w:val="24"/>
        </w:rPr>
        <w:t>万</w:t>
      </w:r>
      <w:r w:rsidRPr="00982BE5">
        <w:rPr>
          <w:rFonts w:ascii="Helvetica" w:eastAsia="宋体" w:hAnsi="Helvetica" w:cs="Helvetica"/>
          <w:color w:val="33353C"/>
          <w:kern w:val="0"/>
          <w:sz w:val="24"/>
          <w:szCs w:val="24"/>
        </w:rPr>
        <w:t>/</w:t>
      </w:r>
      <w:r w:rsidRPr="00982BE5">
        <w:rPr>
          <w:rFonts w:ascii="Helvetica" w:eastAsia="宋体" w:hAnsi="Helvetica" w:cs="Helvetica"/>
          <w:color w:val="33353C"/>
          <w:kern w:val="0"/>
          <w:sz w:val="24"/>
          <w:szCs w:val="24"/>
        </w:rPr>
        <w:t>片，增幅为当前</w:t>
      </w:r>
      <w:r w:rsidRPr="00982BE5">
        <w:rPr>
          <w:rFonts w:ascii="Helvetica" w:eastAsia="宋体" w:hAnsi="Helvetica" w:cs="Helvetica"/>
          <w:color w:val="33353C"/>
          <w:kern w:val="0"/>
          <w:sz w:val="24"/>
          <w:szCs w:val="24"/>
        </w:rPr>
        <w:t xml:space="preserve"> </w:t>
      </w:r>
      <w:r w:rsidRPr="00982BE5">
        <w:rPr>
          <w:rFonts w:ascii="Helvetica" w:eastAsia="宋体" w:hAnsi="Helvetica" w:cs="Helvetica"/>
          <w:color w:val="33353C"/>
          <w:kern w:val="0"/>
          <w:sz w:val="24"/>
          <w:szCs w:val="24"/>
        </w:rPr>
        <w:t>的</w:t>
      </w:r>
      <w:r w:rsidRPr="00982BE5">
        <w:rPr>
          <w:rFonts w:ascii="Helvetica" w:eastAsia="宋体" w:hAnsi="Helvetica" w:cs="Helvetica"/>
          <w:color w:val="33353C"/>
          <w:kern w:val="0"/>
          <w:sz w:val="24"/>
          <w:szCs w:val="24"/>
        </w:rPr>
        <w:t xml:space="preserve"> 60%</w:t>
      </w:r>
      <w:r w:rsidRPr="00982BE5">
        <w:rPr>
          <w:rFonts w:ascii="Helvetica" w:eastAsia="宋体" w:hAnsi="Helvetica" w:cs="Helvetica"/>
          <w:color w:val="33353C"/>
          <w:kern w:val="0"/>
          <w:sz w:val="24"/>
          <w:szCs w:val="24"/>
        </w:rPr>
        <w:t>，结合到</w:t>
      </w:r>
      <w:r w:rsidRPr="00982BE5">
        <w:rPr>
          <w:rFonts w:ascii="Helvetica" w:eastAsia="宋体" w:hAnsi="Helvetica" w:cs="Helvetica"/>
          <w:color w:val="33353C"/>
          <w:kern w:val="0"/>
          <w:sz w:val="24"/>
          <w:szCs w:val="24"/>
        </w:rPr>
        <w:t xml:space="preserve"> 2021-2025 </w:t>
      </w:r>
      <w:r w:rsidRPr="00982BE5">
        <w:rPr>
          <w:rFonts w:ascii="Helvetica" w:eastAsia="宋体" w:hAnsi="Helvetica" w:cs="Helvetica"/>
          <w:color w:val="33353C"/>
          <w:kern w:val="0"/>
          <w:sz w:val="24"/>
          <w:szCs w:val="24"/>
        </w:rPr>
        <w:t>年五年时间完全达产，给予平均每年</w:t>
      </w:r>
      <w:r w:rsidRPr="00982BE5">
        <w:rPr>
          <w:rFonts w:ascii="Helvetica" w:eastAsia="宋体" w:hAnsi="Helvetica" w:cs="Helvetica"/>
          <w:color w:val="33353C"/>
          <w:kern w:val="0"/>
          <w:sz w:val="24"/>
          <w:szCs w:val="24"/>
        </w:rPr>
        <w:t xml:space="preserve"> 12%</w:t>
      </w:r>
      <w:r w:rsidRPr="00982BE5">
        <w:rPr>
          <w:rFonts w:ascii="Helvetica" w:eastAsia="宋体" w:hAnsi="Helvetica" w:cs="Helvetica"/>
          <w:color w:val="33353C"/>
          <w:kern w:val="0"/>
          <w:sz w:val="24"/>
          <w:szCs w:val="24"/>
        </w:rPr>
        <w:t>作为我国半导体</w:t>
      </w:r>
      <w:r w:rsidRPr="00982BE5">
        <w:rPr>
          <w:rFonts w:ascii="Helvetica" w:eastAsia="宋体" w:hAnsi="Helvetica" w:cs="Helvetica"/>
          <w:color w:val="33353C"/>
          <w:kern w:val="0"/>
          <w:sz w:val="24"/>
          <w:szCs w:val="24"/>
        </w:rPr>
        <w:t xml:space="preserve"> </w:t>
      </w:r>
      <w:r w:rsidRPr="00982BE5">
        <w:rPr>
          <w:rFonts w:ascii="Helvetica" w:eastAsia="宋体" w:hAnsi="Helvetica" w:cs="Helvetica"/>
          <w:color w:val="33353C"/>
          <w:kern w:val="0"/>
          <w:sz w:val="24"/>
          <w:szCs w:val="24"/>
        </w:rPr>
        <w:t>光刻胶中性复合增速；由于我国的芯片产能结构将整体提高，</w:t>
      </w:r>
      <w:r w:rsidRPr="00982BE5">
        <w:rPr>
          <w:rFonts w:ascii="Helvetica" w:eastAsia="宋体" w:hAnsi="Helvetica" w:cs="Helvetica"/>
          <w:color w:val="33353C"/>
          <w:kern w:val="0"/>
          <w:sz w:val="24"/>
          <w:szCs w:val="24"/>
        </w:rPr>
        <w:t xml:space="preserve">2020 </w:t>
      </w:r>
      <w:r w:rsidRPr="00982BE5">
        <w:rPr>
          <w:rFonts w:ascii="Helvetica" w:eastAsia="宋体" w:hAnsi="Helvetica" w:cs="Helvetica"/>
          <w:color w:val="33353C"/>
          <w:kern w:val="0"/>
          <w:sz w:val="24"/>
          <w:szCs w:val="24"/>
        </w:rPr>
        <w:t>年</w:t>
      </w:r>
      <w:r w:rsidRPr="00982BE5">
        <w:rPr>
          <w:rFonts w:ascii="Helvetica" w:eastAsia="宋体" w:hAnsi="Helvetica" w:cs="Helvetica"/>
          <w:color w:val="33353C"/>
          <w:kern w:val="0"/>
          <w:sz w:val="24"/>
          <w:szCs w:val="24"/>
        </w:rPr>
        <w:t xml:space="preserve"> KrF </w:t>
      </w:r>
      <w:r w:rsidRPr="00982BE5">
        <w:rPr>
          <w:rFonts w:ascii="Helvetica" w:eastAsia="宋体" w:hAnsi="Helvetica" w:cs="Helvetica"/>
          <w:color w:val="33353C"/>
          <w:kern w:val="0"/>
          <w:sz w:val="24"/>
          <w:szCs w:val="24"/>
        </w:rPr>
        <w:t>和</w:t>
      </w:r>
      <w:r w:rsidRPr="00982BE5">
        <w:rPr>
          <w:rFonts w:ascii="Helvetica" w:eastAsia="宋体" w:hAnsi="Helvetica" w:cs="Helvetica"/>
          <w:color w:val="33353C"/>
          <w:kern w:val="0"/>
          <w:sz w:val="24"/>
          <w:szCs w:val="24"/>
        </w:rPr>
        <w:t xml:space="preserve"> ArF </w:t>
      </w:r>
      <w:r w:rsidRPr="00982BE5">
        <w:rPr>
          <w:rFonts w:ascii="Helvetica" w:eastAsia="宋体" w:hAnsi="Helvetica" w:cs="Helvetica"/>
          <w:color w:val="33353C"/>
          <w:kern w:val="0"/>
          <w:sz w:val="24"/>
          <w:szCs w:val="24"/>
        </w:rPr>
        <w:t>的占</w:t>
      </w:r>
      <w:r w:rsidRPr="00982BE5">
        <w:rPr>
          <w:rFonts w:ascii="Helvetica" w:eastAsia="宋体" w:hAnsi="Helvetica" w:cs="Helvetica"/>
          <w:color w:val="33353C"/>
          <w:kern w:val="0"/>
          <w:sz w:val="24"/>
          <w:szCs w:val="24"/>
        </w:rPr>
        <w:t xml:space="preserve"> </w:t>
      </w:r>
      <w:r w:rsidRPr="00982BE5">
        <w:rPr>
          <w:rFonts w:ascii="Helvetica" w:eastAsia="宋体" w:hAnsi="Helvetica" w:cs="Helvetica"/>
          <w:color w:val="33353C"/>
          <w:kern w:val="0"/>
          <w:sz w:val="24"/>
          <w:szCs w:val="24"/>
        </w:rPr>
        <w:t>比分别为</w:t>
      </w:r>
      <w:r w:rsidRPr="00982BE5">
        <w:rPr>
          <w:rFonts w:ascii="Helvetica" w:eastAsia="宋体" w:hAnsi="Helvetica" w:cs="Helvetica"/>
          <w:color w:val="33353C"/>
          <w:kern w:val="0"/>
          <w:sz w:val="24"/>
          <w:szCs w:val="24"/>
        </w:rPr>
        <w:t xml:space="preserve"> 37.0%</w:t>
      </w:r>
      <w:r w:rsidRPr="00982BE5">
        <w:rPr>
          <w:rFonts w:ascii="Helvetica" w:eastAsia="宋体" w:hAnsi="Helvetica" w:cs="Helvetica"/>
          <w:color w:val="33353C"/>
          <w:kern w:val="0"/>
          <w:sz w:val="24"/>
          <w:szCs w:val="24"/>
        </w:rPr>
        <w:t>和</w:t>
      </w:r>
      <w:r w:rsidRPr="00982BE5">
        <w:rPr>
          <w:rFonts w:ascii="Helvetica" w:eastAsia="宋体" w:hAnsi="Helvetica" w:cs="Helvetica"/>
          <w:color w:val="33353C"/>
          <w:kern w:val="0"/>
          <w:sz w:val="24"/>
          <w:szCs w:val="24"/>
        </w:rPr>
        <w:t xml:space="preserve"> 44.0%</w:t>
      </w:r>
      <w:r w:rsidRPr="00982BE5">
        <w:rPr>
          <w:rFonts w:ascii="Helvetica" w:eastAsia="宋体" w:hAnsi="Helvetica" w:cs="Helvetica"/>
          <w:color w:val="33353C"/>
          <w:kern w:val="0"/>
          <w:sz w:val="24"/>
          <w:szCs w:val="24"/>
        </w:rPr>
        <w:t>，给予二者未来更大的占比假设，</w:t>
      </w:r>
      <w:r w:rsidRPr="00982BE5">
        <w:rPr>
          <w:rFonts w:ascii="Helvetica" w:eastAsia="宋体" w:hAnsi="Helvetica" w:cs="Helvetica"/>
          <w:color w:val="33353C"/>
          <w:kern w:val="0"/>
          <w:sz w:val="24"/>
          <w:szCs w:val="24"/>
        </w:rPr>
        <w:t xml:space="preserve">KrF </w:t>
      </w:r>
      <w:r w:rsidRPr="00982BE5">
        <w:rPr>
          <w:rFonts w:ascii="Helvetica" w:eastAsia="宋体" w:hAnsi="Helvetica" w:cs="Helvetica"/>
          <w:color w:val="33353C"/>
          <w:kern w:val="0"/>
          <w:sz w:val="24"/>
          <w:szCs w:val="24"/>
        </w:rPr>
        <w:t>胶占比</w:t>
      </w:r>
      <w:r w:rsidRPr="00982BE5">
        <w:rPr>
          <w:rFonts w:ascii="Helvetica" w:eastAsia="宋体" w:hAnsi="Helvetica" w:cs="Helvetica"/>
          <w:color w:val="33353C"/>
          <w:kern w:val="0"/>
          <w:sz w:val="24"/>
          <w:szCs w:val="24"/>
        </w:rPr>
        <w:t xml:space="preserve"> 40.0%</w:t>
      </w:r>
      <w:r w:rsidRPr="00982BE5">
        <w:rPr>
          <w:rFonts w:ascii="Helvetica" w:eastAsia="宋体" w:hAnsi="Helvetica" w:cs="Helvetica"/>
          <w:color w:val="33353C"/>
          <w:kern w:val="0"/>
          <w:sz w:val="24"/>
          <w:szCs w:val="24"/>
        </w:rPr>
        <w:t>，</w:t>
      </w:r>
      <w:r w:rsidRPr="00982BE5">
        <w:rPr>
          <w:rFonts w:ascii="Helvetica" w:eastAsia="宋体" w:hAnsi="Helvetica" w:cs="Helvetica"/>
          <w:color w:val="33353C"/>
          <w:kern w:val="0"/>
          <w:sz w:val="24"/>
          <w:szCs w:val="24"/>
        </w:rPr>
        <w:t xml:space="preserve">ArF </w:t>
      </w:r>
      <w:r w:rsidRPr="00982BE5">
        <w:rPr>
          <w:rFonts w:ascii="Helvetica" w:eastAsia="宋体" w:hAnsi="Helvetica" w:cs="Helvetica"/>
          <w:color w:val="33353C"/>
          <w:kern w:val="0"/>
          <w:sz w:val="24"/>
          <w:szCs w:val="24"/>
        </w:rPr>
        <w:t>胶</w:t>
      </w:r>
      <w:r w:rsidRPr="00982BE5">
        <w:rPr>
          <w:rFonts w:ascii="Helvetica" w:eastAsia="宋体" w:hAnsi="Helvetica" w:cs="Helvetica"/>
          <w:color w:val="33353C"/>
          <w:kern w:val="0"/>
          <w:sz w:val="24"/>
          <w:szCs w:val="24"/>
        </w:rPr>
        <w:t xml:space="preserve"> </w:t>
      </w:r>
      <w:r w:rsidRPr="00982BE5">
        <w:rPr>
          <w:rFonts w:ascii="Helvetica" w:eastAsia="宋体" w:hAnsi="Helvetica" w:cs="Helvetica"/>
          <w:color w:val="33353C"/>
          <w:kern w:val="0"/>
          <w:sz w:val="24"/>
          <w:szCs w:val="24"/>
        </w:rPr>
        <w:t>占比</w:t>
      </w:r>
      <w:r w:rsidRPr="00982BE5">
        <w:rPr>
          <w:rFonts w:ascii="Helvetica" w:eastAsia="宋体" w:hAnsi="Helvetica" w:cs="Helvetica"/>
          <w:color w:val="33353C"/>
          <w:kern w:val="0"/>
          <w:sz w:val="24"/>
          <w:szCs w:val="24"/>
        </w:rPr>
        <w:t xml:space="preserve"> 45.0%</w:t>
      </w:r>
      <w:r w:rsidRPr="00982BE5">
        <w:rPr>
          <w:rFonts w:ascii="Helvetica" w:eastAsia="宋体" w:hAnsi="Helvetica" w:cs="Helvetica"/>
          <w:color w:val="33353C"/>
          <w:kern w:val="0"/>
          <w:sz w:val="24"/>
          <w:szCs w:val="24"/>
        </w:rPr>
        <w:t>。综上情况和假设判断到</w:t>
      </w:r>
      <w:r w:rsidRPr="00982BE5">
        <w:rPr>
          <w:rFonts w:ascii="Helvetica" w:eastAsia="宋体" w:hAnsi="Helvetica" w:cs="Helvetica"/>
          <w:color w:val="33353C"/>
          <w:kern w:val="0"/>
          <w:sz w:val="24"/>
          <w:szCs w:val="24"/>
        </w:rPr>
        <w:t xml:space="preserve"> 2025 </w:t>
      </w:r>
      <w:r w:rsidRPr="00982BE5">
        <w:rPr>
          <w:rFonts w:ascii="Helvetica" w:eastAsia="宋体" w:hAnsi="Helvetica" w:cs="Helvetica"/>
          <w:color w:val="33353C"/>
          <w:kern w:val="0"/>
          <w:sz w:val="24"/>
          <w:szCs w:val="24"/>
        </w:rPr>
        <w:t>年，我国半导体光刻胶市场规模将保守在</w:t>
      </w:r>
      <w:r w:rsidRPr="00982BE5">
        <w:rPr>
          <w:rFonts w:ascii="Helvetica" w:eastAsia="宋体" w:hAnsi="Helvetica" w:cs="Helvetica"/>
          <w:color w:val="33353C"/>
          <w:kern w:val="0"/>
          <w:sz w:val="24"/>
          <w:szCs w:val="24"/>
        </w:rPr>
        <w:t xml:space="preserve"> 40 </w:t>
      </w:r>
      <w:r w:rsidRPr="00982BE5">
        <w:rPr>
          <w:rFonts w:ascii="Helvetica" w:eastAsia="宋体" w:hAnsi="Helvetica" w:cs="Helvetica"/>
          <w:color w:val="33353C"/>
          <w:kern w:val="0"/>
          <w:sz w:val="24"/>
          <w:szCs w:val="24"/>
        </w:rPr>
        <w:t>亿元，乐观</w:t>
      </w:r>
      <w:r w:rsidRPr="00982BE5">
        <w:rPr>
          <w:rFonts w:ascii="Helvetica" w:eastAsia="宋体" w:hAnsi="Helvetica" w:cs="Helvetica"/>
          <w:color w:val="33353C"/>
          <w:kern w:val="0"/>
          <w:sz w:val="24"/>
          <w:szCs w:val="24"/>
        </w:rPr>
        <w:t xml:space="preserve"> 50 </w:t>
      </w:r>
      <w:r w:rsidRPr="00982BE5">
        <w:rPr>
          <w:rFonts w:ascii="Helvetica" w:eastAsia="宋体" w:hAnsi="Helvetica" w:cs="Helvetica"/>
          <w:color w:val="33353C"/>
          <w:kern w:val="0"/>
          <w:sz w:val="24"/>
          <w:szCs w:val="24"/>
        </w:rPr>
        <w:t>亿元以上</w:t>
      </w:r>
      <w:r w:rsidRPr="00982BE5">
        <w:rPr>
          <w:rFonts w:ascii="Helvetica" w:eastAsia="宋体" w:hAnsi="Helvetica" w:cs="Helvetica"/>
          <w:color w:val="33353C"/>
          <w:kern w:val="0"/>
          <w:sz w:val="24"/>
          <w:szCs w:val="24"/>
        </w:rPr>
        <w:br/>
      </w:r>
    </w:p>
    <w:sectPr w:rsidR="00542627" w:rsidRPr="00977D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DDC" w:rsidRDefault="00C86DDC" w:rsidP="00697806">
      <w:r>
        <w:separator/>
      </w:r>
    </w:p>
  </w:endnote>
  <w:endnote w:type="continuationSeparator" w:id="0">
    <w:p w:rsidR="00C86DDC" w:rsidRDefault="00C86DDC" w:rsidP="00697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DDC" w:rsidRDefault="00C86DDC" w:rsidP="00697806">
      <w:r>
        <w:separator/>
      </w:r>
    </w:p>
  </w:footnote>
  <w:footnote w:type="continuationSeparator" w:id="0">
    <w:p w:rsidR="00C86DDC" w:rsidRDefault="00C86DDC" w:rsidP="006978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64019"/>
    <w:multiLevelType w:val="hybridMultilevel"/>
    <w:tmpl w:val="C8C6E25C"/>
    <w:lvl w:ilvl="0" w:tplc="4A6C87D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2571956"/>
    <w:multiLevelType w:val="hybridMultilevel"/>
    <w:tmpl w:val="15D25C22"/>
    <w:lvl w:ilvl="0" w:tplc="9346591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DB7468"/>
    <w:multiLevelType w:val="hybridMultilevel"/>
    <w:tmpl w:val="7E90CE6E"/>
    <w:lvl w:ilvl="0" w:tplc="46524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716"/>
    <w:rsid w:val="000016B1"/>
    <w:rsid w:val="000204A5"/>
    <w:rsid w:val="00024ABF"/>
    <w:rsid w:val="00026702"/>
    <w:rsid w:val="00051EAF"/>
    <w:rsid w:val="00064E83"/>
    <w:rsid w:val="0007178B"/>
    <w:rsid w:val="00075950"/>
    <w:rsid w:val="00091D0D"/>
    <w:rsid w:val="000A6A45"/>
    <w:rsid w:val="000C55DC"/>
    <w:rsid w:val="000D1EEE"/>
    <w:rsid w:val="000D32C6"/>
    <w:rsid w:val="000D5081"/>
    <w:rsid w:val="000E4E5F"/>
    <w:rsid w:val="000F12BD"/>
    <w:rsid w:val="00111395"/>
    <w:rsid w:val="00114B2F"/>
    <w:rsid w:val="00131287"/>
    <w:rsid w:val="001371D0"/>
    <w:rsid w:val="001A0058"/>
    <w:rsid w:val="001A036D"/>
    <w:rsid w:val="001B5C7C"/>
    <w:rsid w:val="001C4072"/>
    <w:rsid w:val="001E08C4"/>
    <w:rsid w:val="001E687B"/>
    <w:rsid w:val="001F0400"/>
    <w:rsid w:val="001F770F"/>
    <w:rsid w:val="00201F83"/>
    <w:rsid w:val="00202962"/>
    <w:rsid w:val="00206A99"/>
    <w:rsid w:val="00214D4B"/>
    <w:rsid w:val="00250A3E"/>
    <w:rsid w:val="0026247D"/>
    <w:rsid w:val="00270866"/>
    <w:rsid w:val="002730B1"/>
    <w:rsid w:val="0027631A"/>
    <w:rsid w:val="0027646D"/>
    <w:rsid w:val="00285E26"/>
    <w:rsid w:val="0029565F"/>
    <w:rsid w:val="00297716"/>
    <w:rsid w:val="002B18F5"/>
    <w:rsid w:val="002C0685"/>
    <w:rsid w:val="002C4573"/>
    <w:rsid w:val="002D5328"/>
    <w:rsid w:val="00301191"/>
    <w:rsid w:val="0031589A"/>
    <w:rsid w:val="00316318"/>
    <w:rsid w:val="0032636A"/>
    <w:rsid w:val="00330605"/>
    <w:rsid w:val="00342C09"/>
    <w:rsid w:val="0036239C"/>
    <w:rsid w:val="003873AC"/>
    <w:rsid w:val="00394005"/>
    <w:rsid w:val="00395643"/>
    <w:rsid w:val="003B159E"/>
    <w:rsid w:val="003E0F9A"/>
    <w:rsid w:val="003F7876"/>
    <w:rsid w:val="0042443A"/>
    <w:rsid w:val="0042731E"/>
    <w:rsid w:val="00432D82"/>
    <w:rsid w:val="004E3DE8"/>
    <w:rsid w:val="004F05AC"/>
    <w:rsid w:val="004F36AC"/>
    <w:rsid w:val="004F4944"/>
    <w:rsid w:val="0050168B"/>
    <w:rsid w:val="00506C51"/>
    <w:rsid w:val="00512CBC"/>
    <w:rsid w:val="00521578"/>
    <w:rsid w:val="00524C5F"/>
    <w:rsid w:val="00542627"/>
    <w:rsid w:val="00545638"/>
    <w:rsid w:val="005750A4"/>
    <w:rsid w:val="00580FFC"/>
    <w:rsid w:val="005B49EB"/>
    <w:rsid w:val="005C42C3"/>
    <w:rsid w:val="005D349C"/>
    <w:rsid w:val="005E0320"/>
    <w:rsid w:val="00611770"/>
    <w:rsid w:val="00626F03"/>
    <w:rsid w:val="006358D8"/>
    <w:rsid w:val="00640242"/>
    <w:rsid w:val="00680D07"/>
    <w:rsid w:val="00690A8F"/>
    <w:rsid w:val="00697806"/>
    <w:rsid w:val="00697D70"/>
    <w:rsid w:val="006A3C56"/>
    <w:rsid w:val="006C15CC"/>
    <w:rsid w:val="006D655B"/>
    <w:rsid w:val="006E5DEB"/>
    <w:rsid w:val="006F02BB"/>
    <w:rsid w:val="007068DF"/>
    <w:rsid w:val="00721875"/>
    <w:rsid w:val="00763038"/>
    <w:rsid w:val="00784405"/>
    <w:rsid w:val="00793DFF"/>
    <w:rsid w:val="007979A3"/>
    <w:rsid w:val="007A71E5"/>
    <w:rsid w:val="007E01C0"/>
    <w:rsid w:val="007F0E8E"/>
    <w:rsid w:val="008219EE"/>
    <w:rsid w:val="008227BE"/>
    <w:rsid w:val="00855D65"/>
    <w:rsid w:val="008576F9"/>
    <w:rsid w:val="008623E6"/>
    <w:rsid w:val="00866866"/>
    <w:rsid w:val="00866B18"/>
    <w:rsid w:val="0087031A"/>
    <w:rsid w:val="00874266"/>
    <w:rsid w:val="00897D3E"/>
    <w:rsid w:val="008F4FF2"/>
    <w:rsid w:val="0090172E"/>
    <w:rsid w:val="009051BA"/>
    <w:rsid w:val="00942455"/>
    <w:rsid w:val="00942BA3"/>
    <w:rsid w:val="009430DC"/>
    <w:rsid w:val="00977D3D"/>
    <w:rsid w:val="00982BE5"/>
    <w:rsid w:val="00985A15"/>
    <w:rsid w:val="00997E4F"/>
    <w:rsid w:val="009A0E73"/>
    <w:rsid w:val="009A43EB"/>
    <w:rsid w:val="009C32D8"/>
    <w:rsid w:val="009D257B"/>
    <w:rsid w:val="009E5A53"/>
    <w:rsid w:val="00A06321"/>
    <w:rsid w:val="00A272CA"/>
    <w:rsid w:val="00A30086"/>
    <w:rsid w:val="00A4004B"/>
    <w:rsid w:val="00A865F7"/>
    <w:rsid w:val="00A950BD"/>
    <w:rsid w:val="00AA6851"/>
    <w:rsid w:val="00AA7DC8"/>
    <w:rsid w:val="00AB1A0A"/>
    <w:rsid w:val="00AC5A35"/>
    <w:rsid w:val="00AF1846"/>
    <w:rsid w:val="00AF28BD"/>
    <w:rsid w:val="00B039D4"/>
    <w:rsid w:val="00B14851"/>
    <w:rsid w:val="00B33A54"/>
    <w:rsid w:val="00B53101"/>
    <w:rsid w:val="00B53B0C"/>
    <w:rsid w:val="00B62E72"/>
    <w:rsid w:val="00BA0F00"/>
    <w:rsid w:val="00BA4136"/>
    <w:rsid w:val="00BA434C"/>
    <w:rsid w:val="00BA562A"/>
    <w:rsid w:val="00BC2285"/>
    <w:rsid w:val="00BD68E6"/>
    <w:rsid w:val="00BE2763"/>
    <w:rsid w:val="00BE3E3D"/>
    <w:rsid w:val="00BF20DA"/>
    <w:rsid w:val="00C351C8"/>
    <w:rsid w:val="00C3692F"/>
    <w:rsid w:val="00C542D7"/>
    <w:rsid w:val="00C86DDC"/>
    <w:rsid w:val="00C94D8E"/>
    <w:rsid w:val="00CA16B3"/>
    <w:rsid w:val="00CA4A6E"/>
    <w:rsid w:val="00CD6D87"/>
    <w:rsid w:val="00D03496"/>
    <w:rsid w:val="00D16174"/>
    <w:rsid w:val="00D4271C"/>
    <w:rsid w:val="00D45B3D"/>
    <w:rsid w:val="00D66EE6"/>
    <w:rsid w:val="00D8530E"/>
    <w:rsid w:val="00D9798B"/>
    <w:rsid w:val="00DA4C37"/>
    <w:rsid w:val="00DB0876"/>
    <w:rsid w:val="00DC02BB"/>
    <w:rsid w:val="00DC3B5A"/>
    <w:rsid w:val="00DD56DD"/>
    <w:rsid w:val="00DE07A2"/>
    <w:rsid w:val="00DE5451"/>
    <w:rsid w:val="00DF7F16"/>
    <w:rsid w:val="00E0472A"/>
    <w:rsid w:val="00E0545F"/>
    <w:rsid w:val="00E05D17"/>
    <w:rsid w:val="00E133C4"/>
    <w:rsid w:val="00E62600"/>
    <w:rsid w:val="00E6640D"/>
    <w:rsid w:val="00E67A14"/>
    <w:rsid w:val="00EA0204"/>
    <w:rsid w:val="00EA0EF0"/>
    <w:rsid w:val="00EA7CFD"/>
    <w:rsid w:val="00EB71E9"/>
    <w:rsid w:val="00ED47DF"/>
    <w:rsid w:val="00F037E8"/>
    <w:rsid w:val="00F06EB3"/>
    <w:rsid w:val="00F20F09"/>
    <w:rsid w:val="00F3241B"/>
    <w:rsid w:val="00F32F75"/>
    <w:rsid w:val="00F3317F"/>
    <w:rsid w:val="00F737B5"/>
    <w:rsid w:val="00F803C8"/>
    <w:rsid w:val="00F83C36"/>
    <w:rsid w:val="00F86F03"/>
    <w:rsid w:val="00FC336C"/>
    <w:rsid w:val="00FD2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69C00B16-7872-45B8-ABC9-6671F99AE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977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03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03C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97716"/>
    <w:rPr>
      <w:b/>
      <w:bCs/>
      <w:kern w:val="44"/>
      <w:sz w:val="44"/>
      <w:szCs w:val="44"/>
    </w:rPr>
  </w:style>
  <w:style w:type="paragraph" w:styleId="a3">
    <w:name w:val="Normal (Web)"/>
    <w:basedOn w:val="a"/>
    <w:uiPriority w:val="99"/>
    <w:unhideWhenUsed/>
    <w:rsid w:val="00297716"/>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Char"/>
    <w:uiPriority w:val="99"/>
    <w:unhideWhenUsed/>
    <w:rsid w:val="006978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97806"/>
    <w:rPr>
      <w:sz w:val="18"/>
      <w:szCs w:val="18"/>
    </w:rPr>
  </w:style>
  <w:style w:type="paragraph" w:styleId="a5">
    <w:name w:val="footer"/>
    <w:basedOn w:val="a"/>
    <w:link w:val="Char0"/>
    <w:uiPriority w:val="99"/>
    <w:unhideWhenUsed/>
    <w:rsid w:val="00697806"/>
    <w:pPr>
      <w:tabs>
        <w:tab w:val="center" w:pos="4153"/>
        <w:tab w:val="right" w:pos="8306"/>
      </w:tabs>
      <w:snapToGrid w:val="0"/>
      <w:jc w:val="left"/>
    </w:pPr>
    <w:rPr>
      <w:sz w:val="18"/>
      <w:szCs w:val="18"/>
    </w:rPr>
  </w:style>
  <w:style w:type="character" w:customStyle="1" w:styleId="Char0">
    <w:name w:val="页脚 Char"/>
    <w:basedOn w:val="a0"/>
    <w:link w:val="a5"/>
    <w:uiPriority w:val="99"/>
    <w:rsid w:val="00697806"/>
    <w:rPr>
      <w:sz w:val="18"/>
      <w:szCs w:val="18"/>
    </w:rPr>
  </w:style>
  <w:style w:type="table" w:styleId="a6">
    <w:name w:val="Table Grid"/>
    <w:basedOn w:val="a1"/>
    <w:uiPriority w:val="39"/>
    <w:rsid w:val="004F36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F803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03C8"/>
    <w:rPr>
      <w:b/>
      <w:bCs/>
      <w:sz w:val="32"/>
      <w:szCs w:val="32"/>
    </w:rPr>
  </w:style>
  <w:style w:type="paragraph" w:styleId="a7">
    <w:name w:val="List Paragraph"/>
    <w:basedOn w:val="a"/>
    <w:uiPriority w:val="34"/>
    <w:qFormat/>
    <w:rsid w:val="00866866"/>
    <w:pPr>
      <w:ind w:firstLineChars="200" w:firstLine="420"/>
    </w:pPr>
  </w:style>
  <w:style w:type="character" w:customStyle="1" w:styleId="fontstyle01">
    <w:name w:val="fontstyle01"/>
    <w:basedOn w:val="a0"/>
    <w:rsid w:val="00A06321"/>
    <w:rPr>
      <w:rFonts w:ascii="宋体" w:eastAsia="宋体" w:hAnsi="宋体" w:hint="eastAsia"/>
      <w:b w:val="0"/>
      <w:bCs w:val="0"/>
      <w:i w:val="0"/>
      <w:iCs w:val="0"/>
      <w:color w:val="000000"/>
      <w:sz w:val="22"/>
      <w:szCs w:val="22"/>
    </w:rPr>
  </w:style>
  <w:style w:type="character" w:customStyle="1" w:styleId="fontstyle11">
    <w:name w:val="fontstyle11"/>
    <w:basedOn w:val="a0"/>
    <w:rsid w:val="00A06321"/>
    <w:rPr>
      <w:rFonts w:ascii="Times New Roman" w:hAnsi="Times New Roman" w:cs="Times New Roman" w:hint="default"/>
      <w:b w:val="0"/>
      <w:bCs w:val="0"/>
      <w:i w:val="0"/>
      <w:iCs w:val="0"/>
      <w:color w:val="000000"/>
      <w:sz w:val="22"/>
      <w:szCs w:val="22"/>
    </w:rPr>
  </w:style>
  <w:style w:type="character" w:styleId="a8">
    <w:name w:val="Hyperlink"/>
    <w:basedOn w:val="a0"/>
    <w:uiPriority w:val="99"/>
    <w:unhideWhenUsed/>
    <w:rsid w:val="00B14851"/>
    <w:rPr>
      <w:color w:val="0000FF"/>
      <w:u w:val="single"/>
    </w:rPr>
  </w:style>
  <w:style w:type="character" w:styleId="a9">
    <w:name w:val="FollowedHyperlink"/>
    <w:basedOn w:val="a0"/>
    <w:uiPriority w:val="99"/>
    <w:semiHidden/>
    <w:unhideWhenUsed/>
    <w:rsid w:val="00BA0F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154127">
      <w:bodyDiv w:val="1"/>
      <w:marLeft w:val="0"/>
      <w:marRight w:val="0"/>
      <w:marTop w:val="0"/>
      <w:marBottom w:val="0"/>
      <w:divBdr>
        <w:top w:val="none" w:sz="0" w:space="0" w:color="auto"/>
        <w:left w:val="none" w:sz="0" w:space="0" w:color="auto"/>
        <w:bottom w:val="none" w:sz="0" w:space="0" w:color="auto"/>
        <w:right w:val="none" w:sz="0" w:space="0" w:color="auto"/>
      </w:divBdr>
    </w:div>
    <w:div w:id="1220937038">
      <w:bodyDiv w:val="1"/>
      <w:marLeft w:val="0"/>
      <w:marRight w:val="0"/>
      <w:marTop w:val="0"/>
      <w:marBottom w:val="0"/>
      <w:divBdr>
        <w:top w:val="none" w:sz="0" w:space="0" w:color="auto"/>
        <w:left w:val="none" w:sz="0" w:space="0" w:color="auto"/>
        <w:bottom w:val="none" w:sz="0" w:space="0" w:color="auto"/>
        <w:right w:val="none" w:sz="0" w:space="0" w:color="auto"/>
      </w:divBdr>
    </w:div>
    <w:div w:id="1236210667">
      <w:bodyDiv w:val="1"/>
      <w:marLeft w:val="0"/>
      <w:marRight w:val="0"/>
      <w:marTop w:val="0"/>
      <w:marBottom w:val="0"/>
      <w:divBdr>
        <w:top w:val="none" w:sz="0" w:space="0" w:color="auto"/>
        <w:left w:val="none" w:sz="0" w:space="0" w:color="auto"/>
        <w:bottom w:val="none" w:sz="0" w:space="0" w:color="auto"/>
        <w:right w:val="none" w:sz="0" w:space="0" w:color="auto"/>
      </w:divBdr>
    </w:div>
    <w:div w:id="1597707573">
      <w:bodyDiv w:val="1"/>
      <w:marLeft w:val="0"/>
      <w:marRight w:val="0"/>
      <w:marTop w:val="0"/>
      <w:marBottom w:val="0"/>
      <w:divBdr>
        <w:top w:val="none" w:sz="0" w:space="0" w:color="auto"/>
        <w:left w:val="none" w:sz="0" w:space="0" w:color="auto"/>
        <w:bottom w:val="none" w:sz="0" w:space="0" w:color="auto"/>
        <w:right w:val="none" w:sz="0" w:space="0" w:color="auto"/>
      </w:divBdr>
    </w:div>
    <w:div w:id="1675762460">
      <w:bodyDiv w:val="1"/>
      <w:marLeft w:val="0"/>
      <w:marRight w:val="0"/>
      <w:marTop w:val="0"/>
      <w:marBottom w:val="0"/>
      <w:divBdr>
        <w:top w:val="none" w:sz="0" w:space="0" w:color="auto"/>
        <w:left w:val="none" w:sz="0" w:space="0" w:color="auto"/>
        <w:bottom w:val="none" w:sz="0" w:space="0" w:color="auto"/>
        <w:right w:val="none" w:sz="0" w:space="0" w:color="auto"/>
      </w:divBdr>
      <w:divsChild>
        <w:div w:id="517813418">
          <w:marLeft w:val="0"/>
          <w:marRight w:val="0"/>
          <w:marTop w:val="0"/>
          <w:marBottom w:val="0"/>
          <w:divBdr>
            <w:top w:val="none" w:sz="0" w:space="0" w:color="auto"/>
            <w:left w:val="none" w:sz="0" w:space="0" w:color="auto"/>
            <w:bottom w:val="none" w:sz="0" w:space="0" w:color="auto"/>
            <w:right w:val="none" w:sz="0" w:space="0" w:color="auto"/>
          </w:divBdr>
          <w:divsChild>
            <w:div w:id="1394499872">
              <w:marLeft w:val="0"/>
              <w:marRight w:val="0"/>
              <w:marTop w:val="0"/>
              <w:marBottom w:val="0"/>
              <w:divBdr>
                <w:top w:val="none" w:sz="0" w:space="0" w:color="auto"/>
                <w:left w:val="none" w:sz="0" w:space="0" w:color="auto"/>
                <w:bottom w:val="none" w:sz="0" w:space="0" w:color="auto"/>
                <w:right w:val="none" w:sz="0" w:space="0" w:color="auto"/>
              </w:divBdr>
              <w:divsChild>
                <w:div w:id="12800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24070">
      <w:bodyDiv w:val="1"/>
      <w:marLeft w:val="0"/>
      <w:marRight w:val="0"/>
      <w:marTop w:val="0"/>
      <w:marBottom w:val="0"/>
      <w:divBdr>
        <w:top w:val="none" w:sz="0" w:space="0" w:color="auto"/>
        <w:left w:val="none" w:sz="0" w:space="0" w:color="auto"/>
        <w:bottom w:val="none" w:sz="0" w:space="0" w:color="auto"/>
        <w:right w:val="none" w:sz="0" w:space="0" w:color="auto"/>
      </w:divBdr>
      <w:divsChild>
        <w:div w:id="1708682064">
          <w:marLeft w:val="0"/>
          <w:marRight w:val="0"/>
          <w:marTop w:val="0"/>
          <w:marBottom w:val="0"/>
          <w:divBdr>
            <w:top w:val="none" w:sz="0" w:space="0" w:color="auto"/>
            <w:left w:val="none" w:sz="0" w:space="0" w:color="auto"/>
            <w:bottom w:val="none" w:sz="0" w:space="0" w:color="auto"/>
            <w:right w:val="none" w:sz="0" w:space="0" w:color="auto"/>
          </w:divBdr>
          <w:divsChild>
            <w:div w:id="671762546">
              <w:marLeft w:val="0"/>
              <w:marRight w:val="0"/>
              <w:marTop w:val="0"/>
              <w:marBottom w:val="0"/>
              <w:divBdr>
                <w:top w:val="none" w:sz="0" w:space="0" w:color="auto"/>
                <w:left w:val="none" w:sz="0" w:space="0" w:color="auto"/>
                <w:bottom w:val="none" w:sz="0" w:space="0" w:color="auto"/>
                <w:right w:val="none" w:sz="0" w:space="0" w:color="auto"/>
              </w:divBdr>
              <w:divsChild>
                <w:div w:id="18050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hyperlink" Target="https://xueqiu.com/S/SH688300?from=status_stock_match" TargetMode="External"/><Relationship Id="rId3" Type="http://schemas.openxmlformats.org/officeDocument/2006/relationships/settings" Target="settings.xml"/><Relationship Id="rId21" Type="http://schemas.openxmlformats.org/officeDocument/2006/relationships/hyperlink" Target="https://xueqiu.com/S/SH603306?from=status_stock_match" TargetMode="External"/><Relationship Id="rId7" Type="http://schemas.openxmlformats.org/officeDocument/2006/relationships/image" Target="media/image1.emf"/><Relationship Id="rId12" Type="http://schemas.openxmlformats.org/officeDocument/2006/relationships/image" Target="media/image3.jpeg"/><Relationship Id="rId17" Type="http://schemas.openxmlformats.org/officeDocument/2006/relationships/hyperlink" Target="https://xueqiu.com/S/SH605589?from=status_stock_match" TargetMode="External"/><Relationship Id="rId25" Type="http://schemas.openxmlformats.org/officeDocument/2006/relationships/hyperlink" Target="https://xueqiu.com/S/SH603306?from=status_stock_match" TargetMode="External"/><Relationship Id="rId2" Type="http://schemas.openxmlformats.org/officeDocument/2006/relationships/styles" Target="styles.xml"/><Relationship Id="rId16" Type="http://schemas.openxmlformats.org/officeDocument/2006/relationships/hyperlink" Target="https://xueqiu.com/S/SZ002643?from=status_stock_match" TargetMode="External"/><Relationship Id="rId20" Type="http://schemas.openxmlformats.org/officeDocument/2006/relationships/hyperlink" Target="https://xueqiu.com/S/SZ300236?from=status_stock_match" TargetMode="External"/><Relationship Id="rId29" Type="http://schemas.openxmlformats.org/officeDocument/2006/relationships/hyperlink" Target="https://xueqiu.com/S/SZ300429?from=status_stock_mat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s://xueqiu.com/S/SZ300721?from=status_stock_match" TargetMode="External"/><Relationship Id="rId5" Type="http://schemas.openxmlformats.org/officeDocument/2006/relationships/footnotes" Target="footnotes.xml"/><Relationship Id="rId15" Type="http://schemas.openxmlformats.org/officeDocument/2006/relationships/hyperlink" Target="https://xueqiu.com/S/DOW?from=status_stock_match" TargetMode="External"/><Relationship Id="rId23" Type="http://schemas.openxmlformats.org/officeDocument/2006/relationships/hyperlink" Target="https://xueqiu.com/S/SZ002455?from=status_stock_match" TargetMode="External"/><Relationship Id="rId28" Type="http://schemas.openxmlformats.org/officeDocument/2006/relationships/hyperlink" Target="https://xueqiu.com/S/SH605589?from=status_stock_match" TargetMode="External"/><Relationship Id="rId10" Type="http://schemas.openxmlformats.org/officeDocument/2006/relationships/hyperlink" Target="https://xueqiu.com/9508834377/221093458"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xueqiu.com/9508834377/222528831" TargetMode="External"/><Relationship Id="rId14" Type="http://schemas.openxmlformats.org/officeDocument/2006/relationships/image" Target="media/image5.jpeg"/><Relationship Id="rId22" Type="http://schemas.openxmlformats.org/officeDocument/2006/relationships/hyperlink" Target="https://xueqiu.com/S/SZ002409?from=status_stock_match" TargetMode="External"/><Relationship Id="rId27" Type="http://schemas.openxmlformats.org/officeDocument/2006/relationships/hyperlink" Target="https://xueqiu.com/S/SH603650?from=status_stock_match"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9236</TotalTime>
  <Pages>5</Pages>
  <Words>455</Words>
  <Characters>2594</Characters>
  <Application>Microsoft Office Word</Application>
  <DocSecurity>0</DocSecurity>
  <Lines>21</Lines>
  <Paragraphs>6</Paragraphs>
  <ScaleCrop>false</ScaleCrop>
  <Company/>
  <LinksUpToDate>false</LinksUpToDate>
  <CharactersWithSpaces>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167</cp:revision>
  <dcterms:created xsi:type="dcterms:W3CDTF">2020-03-22T13:24:00Z</dcterms:created>
  <dcterms:modified xsi:type="dcterms:W3CDTF">2023-03-09T15:09:00Z</dcterms:modified>
</cp:coreProperties>
</file>