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6C907" w14:textId="77777777" w:rsidR="005C3865" w:rsidRDefault="00757C16">
      <w:pPr>
        <w:pStyle w:val="Title"/>
        <w:spacing w:after="360"/>
        <w:jc w:val="center"/>
      </w:pPr>
      <w:r>
        <w:t>Red Oak Hardwood Deals Product Guide</w:t>
      </w:r>
    </w:p>
    <w:p w14:paraId="72BAD414" w14:textId="77777777" w:rsidR="005C3865" w:rsidRDefault="00757C16">
      <w:pPr>
        <w:jc w:val="center"/>
      </w:pPr>
      <w:r>
        <w:rPr>
          <w:b/>
          <w:color w:val="7A1F1F"/>
          <w:sz w:val="40"/>
        </w:rPr>
        <w:t>Large print edition</w:t>
      </w:r>
    </w:p>
    <w:p w14:paraId="0466E87F" w14:textId="77777777" w:rsidR="005C3865" w:rsidRDefault="00757C16">
      <w:pPr>
        <w:spacing w:before="280" w:after="360"/>
      </w:pPr>
      <w:r>
        <w:rPr>
          <w:sz w:val="34"/>
        </w:rPr>
        <w:t xml:space="preserve">This guide presents five Red Oak flooring deals in large, high-contrast type. Each product page includes a flooring image, current inventory, construction details, installation methods, and an </w:t>
      </w:r>
      <w:r>
        <w:rPr>
          <w:sz w:val="34"/>
        </w:rPr>
        <w:t>easy-to-read specification table.</w:t>
      </w:r>
    </w:p>
    <w:p w14:paraId="7AF212E5" w14:textId="77777777" w:rsidR="005C3865" w:rsidRDefault="00757C16">
      <w:pPr>
        <w:pStyle w:val="Heading1"/>
      </w:pPr>
      <w:r>
        <w:t>Deals at a glance</w:t>
      </w:r>
    </w:p>
    <w:p w14:paraId="33CBD553" w14:textId="77777777" w:rsidR="005C3865" w:rsidRDefault="00757C16">
      <w:pPr>
        <w:pStyle w:val="ListBullet"/>
        <w:spacing w:after="200"/>
      </w:pPr>
      <w:r>
        <w:rPr>
          <w:b/>
        </w:rPr>
        <w:t>Oak Plank  Red Oak Natural 3.25 inch Builder A  $2.29 per square foot</w:t>
      </w:r>
    </w:p>
    <w:p w14:paraId="2DC3ADFD" w14:textId="77777777" w:rsidR="005C3865" w:rsidRDefault="00757C16">
      <w:pPr>
        <w:pStyle w:val="ListBullet"/>
        <w:spacing w:after="200"/>
      </w:pPr>
      <w:r>
        <w:rPr>
          <w:b/>
        </w:rPr>
        <w:t>Winchester  Red Oak Natural 2.25 inch Builder Grade  $2.29 per square foot</w:t>
      </w:r>
    </w:p>
    <w:p w14:paraId="46F69EC6" w14:textId="77777777" w:rsidR="005C3865" w:rsidRDefault="00757C16">
      <w:pPr>
        <w:pStyle w:val="ListBullet"/>
        <w:spacing w:after="200"/>
      </w:pPr>
      <w:r>
        <w:rPr>
          <w:b/>
        </w:rPr>
        <w:t>Antique S  Red Oak Natural 2.25 inch Builder Grade  $2.29 per square foot</w:t>
      </w:r>
    </w:p>
    <w:p w14:paraId="7E35DFED" w14:textId="77777777" w:rsidR="005C3865" w:rsidRDefault="00757C16">
      <w:pPr>
        <w:pStyle w:val="ListBullet"/>
        <w:spacing w:after="200"/>
      </w:pPr>
      <w:r>
        <w:rPr>
          <w:b/>
        </w:rPr>
        <w:t>Oak Lakes  Red Oak Natural 4 inch Cabin Grade  $2.99 per square foot</w:t>
      </w:r>
    </w:p>
    <w:p w14:paraId="73DC8AAB" w14:textId="77777777" w:rsidR="005C3865" w:rsidRDefault="00757C16">
      <w:pPr>
        <w:pStyle w:val="ListBullet"/>
        <w:spacing w:after="200"/>
      </w:pPr>
      <w:r>
        <w:rPr>
          <w:b/>
        </w:rPr>
        <w:t>Chateau Oak  Red Oak Natural 5 inch First Quality  $3.29 per square foot</w:t>
      </w:r>
    </w:p>
    <w:p w14:paraId="6EC0C0D3" w14:textId="77777777" w:rsidR="005C3865" w:rsidRDefault="00757C16">
      <w:pPr>
        <w:spacing w:before="360"/>
      </w:pPr>
      <w:r>
        <w:rPr>
          <w:b/>
        </w:rPr>
        <w:t>Inventory checked September 22, 2026. Prices and quantities can change. Call 1-800-253-2728 to confirm availability and place an order.</w:t>
      </w:r>
    </w:p>
    <w:p w14:paraId="73B23E7C" w14:textId="77777777" w:rsidR="005C3865" w:rsidRDefault="00757C16">
      <w:r>
        <w:br w:type="page"/>
      </w:r>
    </w:p>
    <w:p w14:paraId="1814012D" w14:textId="77777777" w:rsidR="005C3865" w:rsidRDefault="00757C16">
      <w:pPr>
        <w:pStyle w:val="Heading1"/>
        <w:spacing w:after="40"/>
      </w:pPr>
      <w:hyperlink r:id="rId6">
        <w:r>
          <w:rPr>
            <w:rFonts w:ascii="Arial" w:hAnsi="Arial"/>
            <w:szCs w:val="48"/>
            <w:u w:val="single"/>
          </w:rPr>
          <w:t>Oak Plank</w:t>
        </w:r>
      </w:hyperlink>
    </w:p>
    <w:p w14:paraId="527DE500" w14:textId="77777777" w:rsidR="005C3865" w:rsidRDefault="00757C16">
      <w:r>
        <w:rPr>
          <w:b/>
          <w:sz w:val="36"/>
        </w:rPr>
        <w:t>Red Oak Natural 3.25 inch Builder A</w:t>
      </w:r>
    </w:p>
    <w:p w14:paraId="42C7200B" w14:textId="77777777" w:rsidR="005C3865" w:rsidRDefault="00757C16">
      <w:pPr>
        <w:spacing w:after="140"/>
        <w:jc w:val="center"/>
      </w:pPr>
      <w:r>
        <w:rPr>
          <w:noProof/>
        </w:rPr>
        <w:drawing>
          <wp:inline distT="0" distB="0" distL="0" distR="0" wp14:anchorId="71DC5B32" wp14:editId="2DA37EE8">
            <wp:extent cx="2148840" cy="2148840"/>
            <wp:effectExtent l="0" t="0" r="0" b="0"/>
            <wp:docPr id="1" name="Picture 1" descr="Close view of Oak Plank Red Oak Natural flooring showing pale warm color and prominent oak grain" title="Oak P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ak-plan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72D" w14:textId="77777777" w:rsidR="005C3865" w:rsidRDefault="00757C16">
      <w:pPr>
        <w:spacing w:after="40"/>
        <w:jc w:val="center"/>
      </w:pPr>
      <w:r>
        <w:rPr>
          <w:b/>
          <w:color w:val="7A1F1F"/>
          <w:sz w:val="44"/>
        </w:rPr>
        <w:t>$2.29 per square foot</w:t>
      </w:r>
    </w:p>
    <w:p w14:paraId="685CD9BD" w14:textId="77777777" w:rsidR="005C3865" w:rsidRDefault="00757C16">
      <w:pPr>
        <w:jc w:val="center"/>
      </w:pPr>
      <w:r>
        <w:rPr>
          <w:b/>
          <w:sz w:val="30"/>
        </w:rPr>
        <w:t>Engineered hardwood value option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5C3865" w14:paraId="59C4D892" w14:textId="77777777">
        <w:trPr>
          <w:tblHeader/>
          <w:jc w:val="center"/>
        </w:trPr>
        <w:tc>
          <w:tcPr>
            <w:tcW w:w="2952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D1A132F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Product specification</w:t>
            </w:r>
          </w:p>
        </w:tc>
        <w:tc>
          <w:tcPr>
            <w:tcW w:w="6408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C5EBEA6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5C3865" w14:paraId="09157052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53306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Color and species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737328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Red Oak Natural, Red Oak</w:t>
            </w:r>
          </w:p>
        </w:tc>
      </w:tr>
      <w:tr w:rsidR="005C3865" w14:paraId="2033D11F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82A267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Width and quality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9D0E21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3.25 inches, Builder A</w:t>
            </w:r>
          </w:p>
        </w:tc>
      </w:tr>
      <w:tr w:rsidR="005C3865" w14:paraId="31E067AD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EA5086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Available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2022B5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1,120 square feet</w:t>
            </w:r>
          </w:p>
        </w:tc>
      </w:tr>
      <w:tr w:rsidR="005C3865" w14:paraId="794FFDCC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F61D4F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Construction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CF21C9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Engineered, 8-ply cross-grain core, 1/2 inch thick</w:t>
            </w:r>
          </w:p>
        </w:tc>
      </w:tr>
      <w:tr w:rsidR="005C3865" w14:paraId="7EBE1E63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C87CE3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Wear layer and finish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6BDB06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 xml:space="preserve">3 </w:t>
            </w:r>
            <w:r>
              <w:rPr>
                <w:sz w:val="30"/>
              </w:rPr>
              <w:t>millimeters, smooth semi-gloss, UV-cured aluminum oxide</w:t>
            </w:r>
          </w:p>
        </w:tc>
      </w:tr>
      <w:tr w:rsidR="005C3865" w14:paraId="01BAD367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0B86C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Installation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CFECC3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Nail, staple, glue, or float; approved for radiant heat</w:t>
            </w:r>
          </w:p>
        </w:tc>
      </w:tr>
      <w:tr w:rsidR="005C3865" w14:paraId="217D08DA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4CD2BB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Packaging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3D589B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40 square feet per box</w:t>
            </w:r>
          </w:p>
        </w:tc>
      </w:tr>
    </w:tbl>
    <w:p w14:paraId="54C9652A" w14:textId="77777777" w:rsidR="005C3865" w:rsidRDefault="00757C16">
      <w:pPr>
        <w:spacing w:before="120" w:after="0"/>
        <w:jc w:val="center"/>
      </w:pPr>
      <w:hyperlink r:id="rId8">
        <w:r>
          <w:rPr>
            <w:b/>
            <w:color w:val="0000CC"/>
            <w:sz w:val="40"/>
            <w:szCs w:val="40"/>
            <w:u w:val="single"/>
          </w:rPr>
          <w:t>View product details page</w:t>
        </w:r>
      </w:hyperlink>
    </w:p>
    <w:p w14:paraId="4D3AF185" w14:textId="77777777" w:rsidR="005C3865" w:rsidRDefault="00757C16">
      <w:r>
        <w:br w:type="page"/>
      </w:r>
    </w:p>
    <w:p w14:paraId="69505F6B" w14:textId="77777777" w:rsidR="005C3865" w:rsidRDefault="00757C16">
      <w:pPr>
        <w:pStyle w:val="Heading1"/>
        <w:spacing w:after="40"/>
      </w:pPr>
      <w:hyperlink r:id="rId9">
        <w:r>
          <w:rPr>
            <w:rFonts w:ascii="Arial" w:hAnsi="Arial"/>
            <w:szCs w:val="48"/>
            <w:u w:val="single"/>
          </w:rPr>
          <w:t>Winchester</w:t>
        </w:r>
      </w:hyperlink>
    </w:p>
    <w:p w14:paraId="4B697F7C" w14:textId="77777777" w:rsidR="005C3865" w:rsidRDefault="00757C16">
      <w:r>
        <w:rPr>
          <w:b/>
          <w:sz w:val="36"/>
        </w:rPr>
        <w:t>Red Oak Natural 2.25 inch Builder Grade</w:t>
      </w:r>
    </w:p>
    <w:p w14:paraId="294C9C4D" w14:textId="77777777" w:rsidR="005C3865" w:rsidRDefault="00757C16">
      <w:pPr>
        <w:spacing w:after="140"/>
        <w:jc w:val="center"/>
      </w:pPr>
      <w:r>
        <w:rPr>
          <w:noProof/>
        </w:rPr>
        <w:drawing>
          <wp:inline distT="0" distB="0" distL="0" distR="0" wp14:anchorId="744859ED" wp14:editId="16AEDC86">
            <wp:extent cx="2148840" cy="2148840"/>
            <wp:effectExtent l="0" t="0" r="0" b="0"/>
            <wp:docPr id="2" name="Picture 2" descr="Close view of Winchester Red Oak Natural flooring with narrow planks and clear oak grain" title="Winche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che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1128" w14:textId="77777777" w:rsidR="005C3865" w:rsidRDefault="00757C16">
      <w:pPr>
        <w:spacing w:after="40"/>
        <w:jc w:val="center"/>
      </w:pPr>
      <w:r>
        <w:rPr>
          <w:b/>
          <w:color w:val="7A1F1F"/>
          <w:sz w:val="44"/>
        </w:rPr>
        <w:t>$2.29 per square foot</w:t>
      </w:r>
    </w:p>
    <w:p w14:paraId="72402DE7" w14:textId="77777777" w:rsidR="005C3865" w:rsidRDefault="00757C16">
      <w:pPr>
        <w:jc w:val="center"/>
      </w:pPr>
      <w:r>
        <w:rPr>
          <w:b/>
          <w:sz w:val="30"/>
        </w:rPr>
        <w:t>Limited quantity solid hardwood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5C3865" w14:paraId="6F34EC05" w14:textId="77777777">
        <w:trPr>
          <w:tblHeader/>
          <w:jc w:val="center"/>
        </w:trPr>
        <w:tc>
          <w:tcPr>
            <w:tcW w:w="2952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32DF938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Product specification</w:t>
            </w:r>
          </w:p>
        </w:tc>
        <w:tc>
          <w:tcPr>
            <w:tcW w:w="6408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5BEAE63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5C3865" w14:paraId="78498952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4F76C6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Color and species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8C669D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Red Oak Natural, Red Oak</w:t>
            </w:r>
          </w:p>
        </w:tc>
      </w:tr>
      <w:tr w:rsidR="005C3865" w14:paraId="7D18DD6B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260B65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Width and quality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8FFE3B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 xml:space="preserve">2.25 inches, </w:t>
            </w:r>
            <w:r>
              <w:rPr>
                <w:sz w:val="30"/>
              </w:rPr>
              <w:t>Builder Grade</w:t>
            </w:r>
          </w:p>
        </w:tc>
      </w:tr>
      <w:tr w:rsidR="005C3865" w14:paraId="6DB589E2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F356B8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Available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52ACA2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600 square feet</w:t>
            </w:r>
          </w:p>
        </w:tc>
      </w:tr>
      <w:tr w:rsidR="005C3865" w14:paraId="1336D009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77846E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Construction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206E5D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Prefinished solid hardwood, 3/4 inch thick</w:t>
            </w:r>
          </w:p>
        </w:tc>
      </w:tr>
      <w:tr w:rsidR="005C3865" w14:paraId="3F1C9622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7B27A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Hardness and finish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E6B78E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Janka 1,290, UV-cured aluminum oxide, eased edges and ends</w:t>
            </w:r>
          </w:p>
        </w:tc>
      </w:tr>
      <w:tr w:rsidR="005C3865" w14:paraId="60BE20B2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B85E22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Installation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0018A4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Nail or staple; not approved for radiant heat</w:t>
            </w:r>
          </w:p>
        </w:tc>
      </w:tr>
      <w:tr w:rsidR="005C3865" w14:paraId="5288D211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F933B0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Packaging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40DDC7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25 square feet per box</w:t>
            </w:r>
          </w:p>
        </w:tc>
      </w:tr>
    </w:tbl>
    <w:p w14:paraId="65EFA78C" w14:textId="77777777" w:rsidR="005C3865" w:rsidRDefault="00757C16">
      <w:pPr>
        <w:spacing w:before="120" w:after="0"/>
        <w:jc w:val="center"/>
      </w:pPr>
      <w:hyperlink r:id="rId11">
        <w:r>
          <w:rPr>
            <w:b/>
            <w:color w:val="0000CC"/>
            <w:sz w:val="40"/>
            <w:szCs w:val="40"/>
            <w:u w:val="single"/>
          </w:rPr>
          <w:t>View product details page</w:t>
        </w:r>
      </w:hyperlink>
    </w:p>
    <w:p w14:paraId="35FB89BD" w14:textId="77777777" w:rsidR="005C3865" w:rsidRDefault="005C3865">
      <w:pPr>
        <w:sectPr w:rsidR="005C3865">
          <w:pgSz w:w="12240" w:h="15840"/>
          <w:pgMar w:top="864" w:right="1080" w:bottom="864" w:left="1080" w:header="720" w:footer="720" w:gutter="0"/>
          <w:cols w:space="720"/>
          <w:docGrid w:linePitch="360"/>
        </w:sectPr>
      </w:pPr>
    </w:p>
    <w:p w14:paraId="0DDFF65F" w14:textId="77777777" w:rsidR="005C3865" w:rsidRDefault="00757C16">
      <w:pPr>
        <w:pStyle w:val="Heading1"/>
        <w:spacing w:after="40"/>
      </w:pPr>
      <w:hyperlink r:id="rId12">
        <w:r>
          <w:rPr>
            <w:rFonts w:ascii="Arial" w:hAnsi="Arial"/>
            <w:szCs w:val="48"/>
            <w:u w:val="single"/>
          </w:rPr>
          <w:t>Antique S</w:t>
        </w:r>
      </w:hyperlink>
    </w:p>
    <w:p w14:paraId="63FB64C4" w14:textId="77777777" w:rsidR="005C3865" w:rsidRDefault="00757C16">
      <w:r>
        <w:rPr>
          <w:b/>
          <w:sz w:val="36"/>
        </w:rPr>
        <w:t>Red Oak Natural 2.25 inch Builder Grade</w:t>
      </w:r>
    </w:p>
    <w:p w14:paraId="3E558D44" w14:textId="77777777" w:rsidR="005C3865" w:rsidRDefault="00757C16">
      <w:pPr>
        <w:spacing w:after="140"/>
        <w:jc w:val="center"/>
      </w:pPr>
      <w:r>
        <w:rPr>
          <w:noProof/>
        </w:rPr>
        <w:drawing>
          <wp:inline distT="0" distB="0" distL="0" distR="0" wp14:anchorId="4D4ECB3C" wp14:editId="62D78C5E">
            <wp:extent cx="2148840" cy="2148840"/>
            <wp:effectExtent l="0" t="0" r="0" b="0"/>
            <wp:docPr id="3" name="Picture 3" descr="Close view of Antique S Red Oak Natural flooring showing warm natural color and visible oak grain" title="Antique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tique-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5047" w14:textId="77777777" w:rsidR="005C3865" w:rsidRDefault="00757C16">
      <w:pPr>
        <w:spacing w:after="40"/>
        <w:jc w:val="center"/>
      </w:pPr>
      <w:r>
        <w:rPr>
          <w:b/>
          <w:color w:val="7A1F1F"/>
          <w:sz w:val="44"/>
        </w:rPr>
        <w:t>$2.29 per square foot</w:t>
      </w:r>
    </w:p>
    <w:p w14:paraId="2D29A72F" w14:textId="77777777" w:rsidR="005C3865" w:rsidRDefault="00757C16">
      <w:pPr>
        <w:jc w:val="center"/>
      </w:pPr>
      <w:r>
        <w:rPr>
          <w:b/>
          <w:sz w:val="30"/>
        </w:rPr>
        <w:t>Confirm availability because the page also shows backorder status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5C3865" w14:paraId="67D064E8" w14:textId="77777777">
        <w:trPr>
          <w:tblHeader/>
          <w:jc w:val="center"/>
        </w:trPr>
        <w:tc>
          <w:tcPr>
            <w:tcW w:w="2952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1FF856D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 xml:space="preserve">Product </w:t>
            </w:r>
            <w:r>
              <w:rPr>
                <w:b/>
                <w:color w:val="FFFFFF"/>
              </w:rPr>
              <w:t>specification</w:t>
            </w:r>
          </w:p>
        </w:tc>
        <w:tc>
          <w:tcPr>
            <w:tcW w:w="6408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2AE67C9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5C3865" w14:paraId="77C371BC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BBFEC9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Color and species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A2B15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Red Oak Natural, Oak</w:t>
            </w:r>
          </w:p>
        </w:tc>
      </w:tr>
      <w:tr w:rsidR="005C3865" w14:paraId="0CC0EAC4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EF207A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Width and quality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BDA071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2.25 inches, Builder Grade</w:t>
            </w:r>
          </w:p>
        </w:tc>
      </w:tr>
      <w:tr w:rsidR="005C3865" w14:paraId="4243BD1F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FB2144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Inventory listed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381328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700 square feet; page also indicates backorder</w:t>
            </w:r>
          </w:p>
        </w:tc>
      </w:tr>
      <w:tr w:rsidR="005C3865" w14:paraId="5B5DCA5F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BB3510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Construction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EF88BF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Prefinished solid hardwood, 3/4 inch thick</w:t>
            </w:r>
          </w:p>
        </w:tc>
      </w:tr>
      <w:tr w:rsidR="005C3865" w14:paraId="63DA63E3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298730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Appearance and finish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340CC3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Wire-brushed, low gloss, low color variation, UV-cured aluminum oxide</w:t>
            </w:r>
          </w:p>
        </w:tc>
      </w:tr>
      <w:tr w:rsidR="005C3865" w14:paraId="766637CC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36ED81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Installation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42593C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Nail or staple; not approved for radiant heat</w:t>
            </w:r>
          </w:p>
        </w:tc>
      </w:tr>
      <w:tr w:rsidR="005C3865" w14:paraId="52D200DE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7879E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Packaging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9A91A3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25 square feet per box</w:t>
            </w:r>
          </w:p>
        </w:tc>
      </w:tr>
    </w:tbl>
    <w:p w14:paraId="5D7818A4" w14:textId="77777777" w:rsidR="005C3865" w:rsidRDefault="00757C16">
      <w:pPr>
        <w:spacing w:before="120" w:after="0"/>
        <w:jc w:val="center"/>
      </w:pPr>
      <w:hyperlink r:id="rId14">
        <w:r>
          <w:rPr>
            <w:b/>
            <w:color w:val="0000CC"/>
            <w:sz w:val="40"/>
            <w:szCs w:val="40"/>
            <w:u w:val="single"/>
          </w:rPr>
          <w:t>View product details page</w:t>
        </w:r>
      </w:hyperlink>
    </w:p>
    <w:p w14:paraId="63563D2B" w14:textId="77777777" w:rsidR="005C3865" w:rsidRDefault="00757C16">
      <w:r>
        <w:br w:type="page"/>
      </w:r>
    </w:p>
    <w:p w14:paraId="7E75828B" w14:textId="77777777" w:rsidR="005C3865" w:rsidRDefault="00757C16">
      <w:pPr>
        <w:pStyle w:val="Heading1"/>
        <w:spacing w:after="40"/>
      </w:pPr>
      <w:hyperlink r:id="rId15">
        <w:r>
          <w:rPr>
            <w:rFonts w:ascii="Arial" w:hAnsi="Arial"/>
            <w:szCs w:val="48"/>
            <w:u w:val="single"/>
          </w:rPr>
          <w:t>Oak Lakes</w:t>
        </w:r>
      </w:hyperlink>
    </w:p>
    <w:p w14:paraId="7D1E0C39" w14:textId="77777777" w:rsidR="005C3865" w:rsidRDefault="00757C16">
      <w:r>
        <w:rPr>
          <w:b/>
          <w:sz w:val="36"/>
        </w:rPr>
        <w:t>Red Oak Natural 4 inch Cabin Grade</w:t>
      </w:r>
    </w:p>
    <w:p w14:paraId="04C7DF1F" w14:textId="77777777" w:rsidR="005C3865" w:rsidRDefault="00757C16">
      <w:pPr>
        <w:spacing w:after="140"/>
        <w:jc w:val="center"/>
      </w:pPr>
      <w:r>
        <w:rPr>
          <w:noProof/>
        </w:rPr>
        <w:drawing>
          <wp:inline distT="0" distB="0" distL="0" distR="0" wp14:anchorId="0230EE9C" wp14:editId="2A3E7ED6">
            <wp:extent cx="2148840" cy="2148840"/>
            <wp:effectExtent l="0" t="0" r="0" b="0"/>
            <wp:docPr id="4" name="Picture 4" descr="Close view of Oak Lakes Red Oak Natural flooring with warm grain variation and visible plank joints" title="Oak La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ak-lak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57D8" w14:textId="77777777" w:rsidR="005C3865" w:rsidRDefault="00757C16">
      <w:pPr>
        <w:spacing w:after="40"/>
        <w:jc w:val="center"/>
      </w:pPr>
      <w:r>
        <w:rPr>
          <w:b/>
          <w:color w:val="7A1F1F"/>
          <w:sz w:val="44"/>
        </w:rPr>
        <w:t>$2.99 per square foot</w:t>
      </w:r>
    </w:p>
    <w:p w14:paraId="3481BA0F" w14:textId="77777777" w:rsidR="005C3865" w:rsidRDefault="00757C16">
      <w:pPr>
        <w:jc w:val="center"/>
      </w:pPr>
      <w:r>
        <w:rPr>
          <w:b/>
          <w:sz w:val="30"/>
        </w:rPr>
        <w:t>Special campaign price reduced from $3.49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5C3865" w14:paraId="53E5F82F" w14:textId="77777777">
        <w:trPr>
          <w:tblHeader/>
          <w:jc w:val="center"/>
        </w:trPr>
        <w:tc>
          <w:tcPr>
            <w:tcW w:w="2952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FCB9AF4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Product specification</w:t>
            </w:r>
          </w:p>
        </w:tc>
        <w:tc>
          <w:tcPr>
            <w:tcW w:w="6408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1047ABF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5C3865" w14:paraId="625FE748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6EF439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Color and species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9BFDAF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Red Oak Natural, Red Oak</w:t>
            </w:r>
          </w:p>
        </w:tc>
      </w:tr>
      <w:tr w:rsidR="005C3865" w14:paraId="208DA07E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38A4A7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Width and quality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1158EF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4 inches, Cabin Grade</w:t>
            </w:r>
          </w:p>
        </w:tc>
      </w:tr>
      <w:tr w:rsidR="005C3865" w14:paraId="4A7F230A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52C92D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Available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CC786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8,816 square feet</w:t>
            </w:r>
          </w:p>
        </w:tc>
      </w:tr>
      <w:tr w:rsidR="005C3865" w14:paraId="76CA465D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701BCA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Construction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E6D01B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Prefinished solid hardwood, 3/4 inch thick</w:t>
            </w:r>
          </w:p>
        </w:tc>
      </w:tr>
      <w:tr w:rsidR="005C3865" w14:paraId="72C667C4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FA6495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Appearance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F17947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Medium gloss, eased edge and square end</w:t>
            </w:r>
          </w:p>
        </w:tc>
      </w:tr>
      <w:tr w:rsidR="005C3865" w14:paraId="52EB7B3C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87B547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Installation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422E00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Nail or staple; not approved for radiant heat</w:t>
            </w:r>
          </w:p>
        </w:tc>
      </w:tr>
      <w:tr w:rsidR="005C3865" w14:paraId="1461DB0B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E38058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Packaging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BF77BF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 xml:space="preserve">16 square feet per box; Murphy, North </w:t>
            </w:r>
            <w:r>
              <w:rPr>
                <w:sz w:val="30"/>
              </w:rPr>
              <w:t>Carolina warehouse</w:t>
            </w:r>
          </w:p>
        </w:tc>
      </w:tr>
    </w:tbl>
    <w:p w14:paraId="091CE3C1" w14:textId="77777777" w:rsidR="005C3865" w:rsidRDefault="00757C16">
      <w:pPr>
        <w:spacing w:before="120" w:after="0"/>
        <w:jc w:val="center"/>
      </w:pPr>
      <w:hyperlink r:id="rId17">
        <w:r>
          <w:rPr>
            <w:b/>
            <w:color w:val="0000CC"/>
            <w:sz w:val="40"/>
            <w:szCs w:val="40"/>
            <w:u w:val="single"/>
          </w:rPr>
          <w:t>View product details page</w:t>
        </w:r>
      </w:hyperlink>
    </w:p>
    <w:p w14:paraId="345A23C7" w14:textId="77777777" w:rsidR="005C3865" w:rsidRDefault="005C3865">
      <w:pPr>
        <w:sectPr w:rsidR="005C3865">
          <w:pgSz w:w="12240" w:h="15840"/>
          <w:pgMar w:top="864" w:right="1080" w:bottom="864" w:left="1080" w:header="720" w:footer="720" w:gutter="0"/>
          <w:cols w:space="720"/>
          <w:docGrid w:linePitch="360"/>
        </w:sectPr>
      </w:pPr>
    </w:p>
    <w:p w14:paraId="011B59C5" w14:textId="77777777" w:rsidR="005C3865" w:rsidRDefault="00757C16">
      <w:pPr>
        <w:pStyle w:val="Heading1"/>
        <w:spacing w:after="40"/>
      </w:pPr>
      <w:hyperlink r:id="rId18">
        <w:r>
          <w:rPr>
            <w:rFonts w:ascii="Arial" w:hAnsi="Arial"/>
            <w:szCs w:val="48"/>
            <w:u w:val="single"/>
          </w:rPr>
          <w:t>Chateau Oak</w:t>
        </w:r>
      </w:hyperlink>
    </w:p>
    <w:p w14:paraId="114F9131" w14:textId="77777777" w:rsidR="005C3865" w:rsidRDefault="00757C16">
      <w:r>
        <w:rPr>
          <w:b/>
          <w:sz w:val="36"/>
        </w:rPr>
        <w:t>Red Oak Natural 5 inch First Quality</w:t>
      </w:r>
    </w:p>
    <w:p w14:paraId="3481C83D" w14:textId="77777777" w:rsidR="005C3865" w:rsidRDefault="00757C16">
      <w:pPr>
        <w:spacing w:after="140"/>
        <w:jc w:val="center"/>
      </w:pPr>
      <w:r>
        <w:rPr>
          <w:noProof/>
        </w:rPr>
        <w:drawing>
          <wp:inline distT="0" distB="0" distL="0" distR="0" wp14:anchorId="3A949902" wp14:editId="71BEB438">
            <wp:extent cx="2148840" cy="2148840"/>
            <wp:effectExtent l="0" t="0" r="0" b="0"/>
            <wp:docPr id="5" name="Picture 5" descr="Close view of Chateau Oak Red Oak Natural flooring with light warm tones and traditional oak grain" title="Chateau O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eau-oa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9D6B" w14:textId="77777777" w:rsidR="005C3865" w:rsidRDefault="00757C16">
      <w:pPr>
        <w:spacing w:after="40"/>
        <w:jc w:val="center"/>
      </w:pPr>
      <w:r>
        <w:rPr>
          <w:b/>
          <w:color w:val="7A1F1F"/>
          <w:sz w:val="44"/>
        </w:rPr>
        <w:t>$3.29 per square foot</w:t>
      </w:r>
    </w:p>
    <w:p w14:paraId="7702FE7A" w14:textId="77777777" w:rsidR="005C3865" w:rsidRDefault="00757C16">
      <w:pPr>
        <w:jc w:val="center"/>
      </w:pPr>
      <w:r>
        <w:rPr>
          <w:b/>
          <w:sz w:val="30"/>
        </w:rPr>
        <w:t>First Quality engineered hardwood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5C3865" w14:paraId="71B695C3" w14:textId="77777777">
        <w:trPr>
          <w:tblHeader/>
          <w:jc w:val="center"/>
        </w:trPr>
        <w:tc>
          <w:tcPr>
            <w:tcW w:w="2952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8E9866E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Product specification</w:t>
            </w:r>
          </w:p>
        </w:tc>
        <w:tc>
          <w:tcPr>
            <w:tcW w:w="6408" w:type="dxa"/>
            <w:shd w:val="clear" w:color="auto" w:fill="7A1F1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1D70A65" w14:textId="77777777" w:rsidR="005C3865" w:rsidRDefault="00757C16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5C3865" w14:paraId="42D2CC67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9C4837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Color and species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8B0885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Red Oak Natural, Red Oak</w:t>
            </w:r>
          </w:p>
        </w:tc>
      </w:tr>
      <w:tr w:rsidR="005C3865" w14:paraId="2A4408D3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86F73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Width and quality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D8550F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 xml:space="preserve">5 inches, 1st </w:t>
            </w:r>
            <w:r>
              <w:rPr>
                <w:sz w:val="30"/>
              </w:rPr>
              <w:t>Quality</w:t>
            </w:r>
          </w:p>
        </w:tc>
      </w:tr>
      <w:tr w:rsidR="005C3865" w14:paraId="76242045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3618B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Available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91D1A2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15,040 square feet</w:t>
            </w:r>
          </w:p>
        </w:tc>
      </w:tr>
      <w:tr w:rsidR="005C3865" w14:paraId="04ADC41C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F6F0F9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Construction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876EAD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Engineered, 7-ply birch core, 1/2 inch thick</w:t>
            </w:r>
          </w:p>
        </w:tc>
      </w:tr>
      <w:tr w:rsidR="005C3865" w14:paraId="348E6F1D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4910CF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Wear layer and finish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16963D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3 millimeters, matte finish, four-sided bevel</w:t>
            </w:r>
          </w:p>
        </w:tc>
      </w:tr>
      <w:tr w:rsidR="005C3865" w14:paraId="2A8FC4BA" w14:textId="77777777">
        <w:trPr>
          <w:jc w:val="center"/>
        </w:trPr>
        <w:tc>
          <w:tcPr>
            <w:tcW w:w="2952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4973EA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Installation</w:t>
            </w:r>
          </w:p>
        </w:tc>
        <w:tc>
          <w:tcPr>
            <w:tcW w:w="6408" w:type="dxa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F0C3AE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>Nail, staple, glue, or float; approved for radiant heat</w:t>
            </w:r>
          </w:p>
        </w:tc>
      </w:tr>
      <w:tr w:rsidR="005C3865" w14:paraId="4C8C09AE" w14:textId="77777777">
        <w:trPr>
          <w:jc w:val="center"/>
        </w:trPr>
        <w:tc>
          <w:tcPr>
            <w:tcW w:w="2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7AD73A" w14:textId="77777777" w:rsidR="005C3865" w:rsidRDefault="00757C16">
            <w:pPr>
              <w:spacing w:after="0" w:line="259" w:lineRule="auto"/>
            </w:pPr>
            <w:r>
              <w:rPr>
                <w:b/>
                <w:sz w:val="30"/>
              </w:rPr>
              <w:t>Packaging</w:t>
            </w:r>
          </w:p>
        </w:tc>
        <w:tc>
          <w:tcPr>
            <w:tcW w:w="64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9FCD19" w14:textId="77777777" w:rsidR="005C3865" w:rsidRDefault="00757C16">
            <w:pPr>
              <w:spacing w:after="0" w:line="259" w:lineRule="auto"/>
            </w:pPr>
            <w:r>
              <w:rPr>
                <w:sz w:val="30"/>
              </w:rPr>
              <w:t xml:space="preserve">40 </w:t>
            </w:r>
            <w:r>
              <w:rPr>
                <w:sz w:val="30"/>
              </w:rPr>
              <w:t>square feet per box</w:t>
            </w:r>
          </w:p>
        </w:tc>
      </w:tr>
    </w:tbl>
    <w:p w14:paraId="335C2AA2" w14:textId="77777777" w:rsidR="005C3865" w:rsidRDefault="00757C16">
      <w:pPr>
        <w:spacing w:before="120" w:after="0"/>
        <w:jc w:val="center"/>
      </w:pPr>
      <w:hyperlink r:id="rId20">
        <w:r>
          <w:rPr>
            <w:b/>
            <w:color w:val="0000CC"/>
            <w:sz w:val="40"/>
            <w:szCs w:val="40"/>
            <w:u w:val="single"/>
          </w:rPr>
          <w:t>View product details page</w:t>
        </w:r>
      </w:hyperlink>
    </w:p>
    <w:sectPr w:rsidR="005C3865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598256">
    <w:abstractNumId w:val="8"/>
  </w:num>
  <w:num w:numId="2" w16cid:durableId="1932469031">
    <w:abstractNumId w:val="6"/>
  </w:num>
  <w:num w:numId="3" w16cid:durableId="2048409438">
    <w:abstractNumId w:val="5"/>
  </w:num>
  <w:num w:numId="4" w16cid:durableId="1978871446">
    <w:abstractNumId w:val="4"/>
  </w:num>
  <w:num w:numId="5" w16cid:durableId="1516114201">
    <w:abstractNumId w:val="7"/>
  </w:num>
  <w:num w:numId="6" w16cid:durableId="1190265310">
    <w:abstractNumId w:val="3"/>
  </w:num>
  <w:num w:numId="7" w16cid:durableId="1209297812">
    <w:abstractNumId w:val="2"/>
  </w:num>
  <w:num w:numId="8" w16cid:durableId="36123739">
    <w:abstractNumId w:val="1"/>
  </w:num>
  <w:num w:numId="9" w16cid:durableId="18949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865"/>
    <w:rsid w:val="00757C16"/>
    <w:rsid w:val="00AA1D8D"/>
    <w:rsid w:val="00B47730"/>
    <w:rsid w:val="00C562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C7990"/>
  <w14:defaultImageDpi w14:val="300"/>
  <w15:docId w15:val="{542EBB00-7D00-4EA6-9557-8AA5BCEF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allycheapfloors.com/engineered-6976-oak-plank-red-oak-natural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reallycheapfloors.com/catalog/product/view/id/600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reallycheapfloors.com/antique-s-red-oak-natural-cl2101-6102-1-5975/" TargetMode="External"/><Relationship Id="rId17" Type="http://schemas.openxmlformats.org/officeDocument/2006/relationships/hyperlink" Target="https://www.reallycheapfloors.com/oak-lakes-red-oak-natural-51145-5866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hyperlink" Target="https://www.reallycheapfloors.com/catalog/product/view/id/600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eallycheapfloors.com/engineered-6976-oak-plank-red-oak-natural/" TargetMode="External"/><Relationship Id="rId11" Type="http://schemas.openxmlformats.org/officeDocument/2006/relationships/hyperlink" Target="https://www.reallycheapfloors.com/prefinished-solid-5774-winchester-red-oak-natura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eallycheapfloors.com/oak-lakes-red-oak-natural-51145-5866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www.reallycheapfloors.com/prefinished-solid-5774-winchester-red-oak-natural/" TargetMode="External"/><Relationship Id="rId14" Type="http://schemas.openxmlformats.org/officeDocument/2006/relationships/hyperlink" Target="https://www.reallycheapfloors.com/antique-s-red-oak-natural-cl2101-6102-1-5975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Oak Hardwood Deals Product Guide</dc:title>
  <dc:subject>Large-print flooring product specifications</dc:subject>
  <dc:creator>Really Cheap Floors</dc:creator>
  <cp:keywords/>
  <dc:description>generated by python-docx</dc:description>
  <cp:lastModifiedBy>Patrick Dinehart</cp:lastModifiedBy>
  <cp:revision>2</cp:revision>
  <dcterms:created xsi:type="dcterms:W3CDTF">2026-09-22T11:16:00Z</dcterms:created>
  <dcterms:modified xsi:type="dcterms:W3CDTF">2026-09-22T11:16:00Z</dcterms:modified>
  <cp:category/>
</cp:coreProperties>
</file>