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C6D2BC" wp14:paraId="61E9D1C7" wp14:textId="23915242">
      <w:pPr>
        <w:shd w:val="clear" w:color="auto" w:fill="FFFFFF" w:themeFill="background1"/>
        <w:spacing w:before="0" w:beforeAutospacing="off" w:after="0" w:afterAutospacing="off"/>
      </w:pPr>
      <w:r w:rsidRPr="0CC6D2BC" w:rsidR="1C846D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Nous accompagnons les producteurs Agro industriels a optimiser leur procédé a travers du coaching gratuit et la mise a la disposition de packaging 📚</w:t>
      </w:r>
    </w:p>
    <w:p xmlns:wp14="http://schemas.microsoft.com/office/word/2010/wordml" w:rsidP="0CC6D2BC" wp14:paraId="4E92B0F6" wp14:textId="20BA2CE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CC6D2BC" wp14:paraId="06D67E54" wp14:textId="174E0024">
      <w:pPr>
        <w:shd w:val="clear" w:color="auto" w:fill="FFFFFF" w:themeFill="background1"/>
        <w:spacing w:before="0" w:beforeAutospacing="off" w:after="0" w:afterAutospacing="off"/>
      </w:pPr>
      <w:r w:rsidRPr="0CC6D2BC" w:rsidR="1C846D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Formation · Produit/service · Art</w:t>
      </w:r>
    </w:p>
    <w:p xmlns:wp14="http://schemas.microsoft.com/office/word/2010/wordml" w:rsidP="0CC6D2BC" wp14:paraId="34716532" wp14:textId="61132A68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CC6D2BC" wp14:paraId="76D2FDD9" wp14:textId="1E2F84E7">
      <w:pPr>
        <w:shd w:val="clear" w:color="auto" w:fill="FFFFFF" w:themeFill="background1"/>
        <w:spacing w:before="0" w:beforeAutospacing="off" w:after="0" w:afterAutospacing="off"/>
      </w:pPr>
      <w:hyperlink r:id="R66c8438d3b964e70">
        <w:r w:rsidRPr="0CC6D2BC" w:rsidR="1C846D8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tazanoularissa69@gmail.com</w:t>
        </w:r>
      </w:hyperlink>
      <w:r w:rsidRPr="0CC6D2BC" w:rsidR="1C846D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, Dschang, Cameroon</w:t>
      </w:r>
    </w:p>
    <w:p xmlns:wp14="http://schemas.microsoft.com/office/word/2010/wordml" w:rsidP="0CC6D2BC" wp14:paraId="3A672E77" wp14:textId="4D5281A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CC6D2BC" wp14:paraId="6E5B2167" wp14:textId="52DDBC6B">
      <w:pPr>
        <w:shd w:val="clear" w:color="auto" w:fill="FFFFFF" w:themeFill="background1"/>
        <w:spacing w:before="0" w:beforeAutospacing="off" w:after="0" w:afterAutospacing="off"/>
      </w:pPr>
      <w:r w:rsidRPr="0CC6D2BC" w:rsidR="1C846D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+237 6 71 34 64 96</w:t>
      </w:r>
    </w:p>
    <w:p xmlns:wp14="http://schemas.microsoft.com/office/word/2010/wordml" w:rsidP="0CC6D2BC" wp14:paraId="196BF2E0" wp14:textId="7E44831D">
      <w:pPr>
        <w:spacing w:before="0" w:beforeAutospacing="off" w:after="0" w:afterAutospacing="off"/>
      </w:pPr>
      <w:r>
        <w:br/>
      </w:r>
      <w:r>
        <w:br/>
      </w:r>
      <w:r>
        <w:br/>
      </w:r>
      <w:hyperlink r:id="Ra03c55ea97254d57">
        <w:r w:rsidRPr="0CC6D2BC" w:rsidR="546FD4B9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https://www.facebook.com/CAFTSarl</w:t>
        </w:r>
      </w:hyperlink>
    </w:p>
    <w:p xmlns:wp14="http://schemas.microsoft.com/office/word/2010/wordml" wp14:paraId="3BFEFB25" wp14:textId="2E734B7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7E5961"/>
    <w:rsid w:val="0CC6D2BC"/>
    <w:rsid w:val="1C846D80"/>
    <w:rsid w:val="387E5961"/>
    <w:rsid w:val="3FDE5359"/>
    <w:rsid w:val="546FD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9871"/>
  <w15:chartTrackingRefBased/>
  <w15:docId w15:val="{84DF632A-6B2E-48CF-9D87-7DEA33776A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CC6D2B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tazanoularissa69@gmail.com" TargetMode="External" Id="R66c8438d3b964e70" /><Relationship Type="http://schemas.openxmlformats.org/officeDocument/2006/relationships/hyperlink" Target="https://www.facebook.com/CAFTSarl" TargetMode="External" Id="Ra03c55ea97254d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2026-02-24T06:56:59.0112584Z</dcterms:created>
  <dcterms:modified xsi:type="dcterms:W3CDTF">2026-02-24T06:57:47.0308962Z</dcterms:modified>
  <dc:creator>Marshall Djonko</dc:creator>
  <lastModifiedBy>Marshall Djonko</lastModifiedBy>
</coreProperties>
</file>