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3D97C6" wp14:paraId="2084B68A" wp14:textId="2637B11B">
      <w:pPr>
        <w:shd w:val="clear" w:color="auto" w:fill="FFFFFF" w:themeFill="background1"/>
        <w:spacing w:before="0" w:beforeAutospacing="off" w:after="0" w:afterAutospacing="off"/>
        <w:jc w:val="left"/>
      </w:pPr>
      <w:r w:rsidRPr="603D97C6" w:rsidR="6DD78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+225 2722482626</w:t>
      </w:r>
    </w:p>
    <w:p xmlns:wp14="http://schemas.microsoft.com/office/word/2010/wordml" w:rsidP="603D97C6" wp14:paraId="4AB65A71" wp14:textId="2A5F2AC2">
      <w:pPr>
        <w:shd w:val="clear" w:color="auto" w:fill="FFFFFF" w:themeFill="background1"/>
        <w:spacing w:before="0" w:beforeAutospacing="off" w:after="0" w:afterAutospacing="off"/>
        <w:jc w:val="left"/>
      </w:pPr>
      <w:r w:rsidRPr="603D97C6" w:rsidR="6DD78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Un moment pour se retrouver , prier et partager autour d'un buffet généreux.</w:t>
      </w:r>
    </w:p>
    <w:p xmlns:wp14="http://schemas.microsoft.com/office/word/2010/wordml" w:rsidP="603D97C6" wp14:paraId="3119373A" wp14:textId="7241D499">
      <w:pPr>
        <w:shd w:val="clear" w:color="auto" w:fill="FFFFFF" w:themeFill="background1"/>
        <w:spacing w:before="0" w:beforeAutospacing="off" w:after="0" w:afterAutospacing="off"/>
        <w:jc w:val="left"/>
      </w:pPr>
      <w:r w:rsidRPr="603D97C6" w:rsidR="6DD78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Des saveurs authentiques et une ambiance chaleureuse, tout est réuni pour un moment de convivialité et spiritualité.</w:t>
      </w:r>
    </w:p>
    <w:p xmlns:wp14="http://schemas.microsoft.com/office/word/2010/wordml" w:rsidP="603D97C6" wp14:paraId="28FD6D67" wp14:textId="7103482A">
      <w:pPr>
        <w:shd w:val="clear" w:color="auto" w:fill="FFFFFF" w:themeFill="background1"/>
        <w:spacing w:before="0" w:beforeAutospacing="off" w:after="0" w:afterAutospacing="off"/>
        <w:jc w:val="left"/>
      </w:pPr>
      <w:hyperlink r:id="Rcbc69d00f01942d7">
        <w:r w:rsidRPr="603D97C6" w:rsidR="6DD7896B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sofitel.abidjan@sofitel.com</w:t>
        </w:r>
      </w:hyperlink>
    </w:p>
    <w:p xmlns:wp14="http://schemas.microsoft.com/office/word/2010/wordml" w:rsidP="603D97C6" wp14:paraId="3314E909" wp14:textId="17BEBD19">
      <w:pPr>
        <w:shd w:val="clear" w:color="auto" w:fill="FFFFFF" w:themeFill="background1"/>
        <w:spacing w:before="0" w:beforeAutospacing="off" w:after="0" w:afterAutospacing="off"/>
        <w:jc w:val="left"/>
      </w:pPr>
      <w:r w:rsidRPr="603D97C6" w:rsidR="6DD78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Sofitel Abidjan Hôtel Ivoire</w:t>
      </w:r>
    </w:p>
    <w:p xmlns:wp14="http://schemas.microsoft.com/office/word/2010/wordml" w:rsidP="603D97C6" wp14:paraId="3BFEFB25" wp14:textId="2888EFA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 w:rsidRPr="603D97C6" w:rsidR="27E94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F1E53"/>
    <w:rsid w:val="203F1E53"/>
    <w:rsid w:val="27E94F88"/>
    <w:rsid w:val="603D97C6"/>
    <w:rsid w:val="6DD78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1E53"/>
  <w15:chartTrackingRefBased/>
  <w15:docId w15:val="{E8F3DEE9-1CD6-4265-BB4A-80C092BB0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03D97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ofitel.abidjan@sofitel.com" TargetMode="External" Id="Rcbc69d00f01942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2026-02-23T19:29:55.8512530Z</dcterms:created>
  <dcterms:modified xsi:type="dcterms:W3CDTF">2026-02-23T19:30:25.0118383Z</dcterms:modified>
  <dc:creator>Marshall Djonko</dc:creator>
  <lastModifiedBy>Marshall Djonko</lastModifiedBy>
</coreProperties>
</file>