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AF8154D" wp14:paraId="27E6DDC0" wp14:textId="7CCA961F">
      <w:pPr>
        <w:shd w:val="clear" w:color="auto" w:fill="FFFFFF" w:themeFill="background1"/>
        <w:spacing w:before="0" w:beforeAutospacing="off" w:after="0" w:afterAutospacing="off"/>
      </w:pPr>
      <w:r w:rsidRPr="3AF8154D" w:rsidR="738DD0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La fiente de poules c'est cher! Et ça augmente...</w:t>
      </w:r>
    </w:p>
    <w:p xmlns:wp14="http://schemas.microsoft.com/office/word/2010/wordml" w:rsidP="3AF8154D" wp14:paraId="18F32036" wp14:textId="290E29BE">
      <w:pPr>
        <w:shd w:val="clear" w:color="auto" w:fill="FFFFFF" w:themeFill="background1"/>
        <w:spacing w:before="0" w:beforeAutospacing="off" w:after="0" w:afterAutospacing="off"/>
      </w:pPr>
      <w:r w:rsidRPr="3AF8154D" w:rsidR="738DD0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✨Nous vous offrons du compost plus efficace et moins cher que la fiente.</w:t>
      </w:r>
    </w:p>
    <w:p xmlns:wp14="http://schemas.microsoft.com/office/word/2010/wordml" w:rsidP="3AF8154D" wp14:paraId="52301E13" wp14:textId="7DEE15D6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3AF8154D" wp14:paraId="3EB3A331" wp14:textId="18AB261C">
      <w:pPr>
        <w:shd w:val="clear" w:color="auto" w:fill="FFFFFF" w:themeFill="background1"/>
        <w:spacing w:before="0" w:beforeAutospacing="off" w:after="0" w:afterAutospacing="off"/>
      </w:pPr>
      <w:r w:rsidRPr="3AF8154D" w:rsidR="738DD0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3 500 FCFA le sac de 40kg.</w:t>
      </w:r>
    </w:p>
    <w:p xmlns:wp14="http://schemas.microsoft.com/office/word/2010/wordml" w:rsidP="3AF8154D" wp14:paraId="2DCEB43F" wp14:textId="22AC7A4F">
      <w:pPr>
        <w:shd w:val="clear" w:color="auto" w:fill="FFFFFF" w:themeFill="background1"/>
        <w:spacing w:before="0" w:beforeAutospacing="off" w:after="0" w:afterAutospacing="off"/>
      </w:pPr>
      <w:r w:rsidRPr="3AF8154D" w:rsidR="738DD0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🇨🇲Livraison dans tout le Cameroun.</w:t>
      </w:r>
    </w:p>
    <w:p xmlns:wp14="http://schemas.microsoft.com/office/word/2010/wordml" w:rsidP="3AF8154D" wp14:paraId="51845BEE" wp14:textId="4760508A">
      <w:pPr>
        <w:shd w:val="clear" w:color="auto" w:fill="FFFFFF" w:themeFill="background1"/>
        <w:spacing w:before="0" w:beforeAutospacing="off" w:after="0" w:afterAutospacing="off"/>
      </w:pPr>
      <w:r w:rsidRPr="3AF8154D" w:rsidR="738DD0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📞Contactez-nous au 655140218</w:t>
      </w:r>
    </w:p>
    <w:p xmlns:wp14="http://schemas.microsoft.com/office/word/2010/wordml" w:rsidP="3AF8154D" wp14:paraId="0DE53AAE" wp14:textId="24FDBFCB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3AF8154D" wp14:paraId="6EFE5F9C" wp14:textId="59AF8C6D">
      <w:pPr>
        <w:shd w:val="clear" w:color="auto" w:fill="FFFFFF" w:themeFill="background1"/>
        <w:spacing w:before="0" w:beforeAutospacing="off" w:after="0" w:afterAutospacing="off"/>
      </w:pPr>
      <w:r w:rsidRPr="3AF8154D" w:rsidR="738DD0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Page · Agriculture · Consultant environnemental · Entreprise de gestion des déchets</w:t>
      </w:r>
    </w:p>
    <w:p xmlns:wp14="http://schemas.microsoft.com/office/word/2010/wordml" w:rsidP="3AF8154D" wp14:paraId="55870A20" wp14:textId="09B511D5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3AF8154D" wp14:paraId="2FE82D83" wp14:textId="74581402">
      <w:pPr>
        <w:shd w:val="clear" w:color="auto" w:fill="FFFFFF" w:themeFill="background1"/>
        <w:spacing w:before="0" w:beforeAutospacing="off" w:after="0" w:afterAutospacing="off"/>
      </w:pPr>
      <w:r w:rsidRPr="3AF8154D" w:rsidR="738DD0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Cameroun</w:t>
      </w:r>
    </w:p>
    <w:p xmlns:wp14="http://schemas.microsoft.com/office/word/2010/wordml" w:rsidP="3AF8154D" wp14:paraId="22398102" wp14:textId="6CDBB20D">
      <w:pPr>
        <w:spacing w:before="0" w:beforeAutospacing="off" w:after="0" w:afterAutospacing="off"/>
      </w:pPr>
      <w:r>
        <w:br/>
      </w:r>
      <w:r>
        <w:br/>
      </w:r>
      <w:hyperlink r:id="Rdba9f7070413475b">
        <w:r w:rsidRPr="3AF8154D" w:rsidR="3A259687">
          <w:rPr>
            <w:rStyle w:val="Hyperlink"/>
            <w:rFonts w:ascii="Aptos" w:hAnsi="Aptos" w:eastAsia="Aptos" w:cs="Aptos"/>
            <w:noProof w:val="0"/>
            <w:sz w:val="24"/>
            <w:szCs w:val="24"/>
            <w:lang w:val="fr-FR"/>
          </w:rPr>
          <w:t>https://www.facebook.com/profile.php?id=100089760597966</w:t>
        </w:r>
      </w:hyperlink>
    </w:p>
    <w:p xmlns:wp14="http://schemas.microsoft.com/office/word/2010/wordml" wp14:paraId="3BFEFB25" wp14:textId="761D37AB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1A518F3"/>
    <w:rsid w:val="3A259687"/>
    <w:rsid w:val="3AF8154D"/>
    <w:rsid w:val="71A518F3"/>
    <w:rsid w:val="738DD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518F3"/>
  <w15:chartTrackingRefBased/>
  <w15:docId w15:val="{D1F2AB36-CEF4-4D0D-963E-A06E5381E8B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3AF8154D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facebook.com/profile.php?id=100089760597966" TargetMode="External" Id="Rdba9f7070413475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2026-02-23T19:14:29.1910451Z</dcterms:created>
  <dcterms:modified xsi:type="dcterms:W3CDTF">2026-02-23T19:15:39.7374035Z</dcterms:modified>
  <dc:creator>Marshall Djonko</dc:creator>
  <lastModifiedBy>Marshall Djonko</lastModifiedBy>
</coreProperties>
</file>