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3E3E91B" wp14:paraId="75901EFF" wp14:textId="6CA7BD4F">
      <w:pPr>
        <w:pStyle w:val="Normal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r-FR"/>
        </w:rPr>
      </w:pPr>
      <w:r w:rsidRPr="73E3E91B" w:rsidR="46AE0EA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r-FR"/>
        </w:rPr>
        <w:t>Restaurant Lounge 📍Yaoundé -Bastos (ambassade du Japon)</w:t>
      </w:r>
      <w:r>
        <w:br/>
      </w:r>
      <w:r>
        <w:br/>
      </w:r>
      <w:r>
        <w:br/>
      </w:r>
      <w:hyperlink r:id="R8c6fc4bd6b3445b6">
        <w:r w:rsidRPr="73E3E91B" w:rsidR="72BA0972">
          <w:rPr>
            <w:rStyle w:val="Hyperlink"/>
            <w:rFonts w:ascii="Calibri" w:hAnsi="Calibri" w:eastAsia="Calibri" w:cs="Calibri"/>
            <w:noProof w:val="0"/>
            <w:sz w:val="22"/>
            <w:szCs w:val="22"/>
            <w:lang w:val="fr-FR"/>
          </w:rPr>
          <w:t>https://www.tiktok.com/@zanzi.lounge237</w:t>
        </w:r>
      </w:hyperlink>
    </w:p>
    <w:p xmlns:wp14="http://schemas.microsoft.com/office/word/2010/wordml" w:rsidP="73E3E91B" wp14:paraId="3BFEFB25" wp14:textId="5DC77935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r-FR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99E9C5D"/>
    <w:rsid w:val="199E9C5D"/>
    <w:rsid w:val="46AE0EA6"/>
    <w:rsid w:val="53223C43"/>
    <w:rsid w:val="72BA0972"/>
    <w:rsid w:val="73E3E9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8BEF15"/>
  <w15:chartTrackingRefBased/>
  <w15:docId w15:val="{D4C5A278-9A9F-46B2-A3DE-433E2BA2CED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73E3E91B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www.tiktok.com/@zanzi.lounge237" TargetMode="External" Id="R8c6fc4bd6b3445b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2026-02-24T06:25:16.2483674Z</dcterms:created>
  <dcterms:modified xsi:type="dcterms:W3CDTF">2026-02-24T06:26:05.3452768Z</dcterms:modified>
  <dc:creator>Marshall Djonko</dc:creator>
  <lastModifiedBy>Marshall Djonko</lastModifiedBy>
</coreProperties>
</file>