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SEPV1</w:t>
      </w:r>
    </w:p>
    <w:tbl>
      <w:tblPr>
        <w:tblW w:w="4320" w:type="dxa"/>
        <w:tblLayout w:type="fixed"/>
      </w:tblPr>
      <w:tblGrid>
        <w:gridCol w:w="2160"/>
        <w:gridCol w:w="2160"/>
      </w:tblGrid>
      <w:tr>
        <w:trPr>
          <w:trHeight w:hRule="atLeast" w:val="576"/>
        </w:trPr>
        <w:tc>
          <w:tcPr>
            <w:tcW w:w="2160" w:type="dxa"/>
            <w:tcBorders>
              <w:bottom w:val="nil"/>
            </w:tcBorders>
            <w:vAlign w:val="bottom"/>
          </w:tcPr>
          <w:p>
            <w:r>
              <w:t xml:space="preserve">V1a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vAlign w:val="bottom"/>
          </w:tcPr>
          <w:p>
            <w:r>
              <w:t xml:space="preserve">V1b</w:t>
            </w:r>
          </w:p>
        </w:tc>
      </w:tr>
    </w:tbl>
    <w:p>
      <w:r>
        <w:t xml:space="preserve">SEPV2</w:t>
      </w:r>
    </w:p>
    <w:tbl>
      <w:tblPr>
        <w:tblW w:w="4320" w:type="dxa"/>
        <w:tblLayout w:type="fixed"/>
      </w:tblPr>
      <w:tblGrid>
        <w:gridCol w:w="2160"/>
        <w:gridCol w:w="2160"/>
      </w:tblGrid>
      <w:tr>
        <w:trPr>
          <w:trHeight w:hRule="atLeast" w:val="576"/>
        </w:trPr>
        <w:tc>
          <w:tcPr>
            <w:tcW w:w="2160" w:type="dxa"/>
            <w:tcBorders>
              <w:bottom w:val="nil"/>
            </w:tcBorders>
            <w:vAlign w:val="bottom"/>
          </w:tcPr>
          <w:p>
            <w:r>
              <w:t xml:space="preserve">V2a</w:t>
            </w:r>
          </w:p>
        </w:tc>
        <w:tc>
          <w:tcPr>
            <w:tcW w:w="2160" w:type="dxa"/>
            <w:tcBorders>
              <w:bottom w:val="single" w:sz="24" w:space="0" w:color="000000"/>
            </w:tcBorders>
            <w:vAlign w:val="bottom"/>
          </w:tcPr>
          <w:p>
            <w:r>
              <w:t xml:space="preserve">V2b</w:t>
            </w:r>
          </w:p>
        </w:tc>
      </w:tr>
    </w:tbl>
    <w:p>
      <w:r>
        <w:t xml:space="preserve">SEPV3</w:t>
      </w:r>
    </w:p>
    <w:tbl>
      <w:tblPr>
        <w:tblW w:w="4320" w:type="dxa"/>
        <w:tblLayout w:type="fixed"/>
      </w:tblPr>
      <w:tblGrid>
        <w:gridCol w:w="2160"/>
        <w:gridCol w:w="2160"/>
      </w:tblGrid>
      <w:tr>
        <w:trPr>
          <w:trHeight w:hRule="atLeast" w:val="576"/>
        </w:trPr>
        <w:tc>
          <w:tcPr>
            <w:tcW w:w="2160" w:type="dxa"/>
            <w:tcBorders>
              <w:bottom w:val="nil"/>
            </w:tcBorders>
            <w:vAlign w:val="bottom"/>
          </w:tcPr>
          <w:p>
            <w:r>
              <w:t xml:space="preserve">V3a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vAlign w:val="bottom"/>
          </w:tcPr>
          <w:p>
            <w:r>
              <w:t xml:space="preserve">V3b</w:t>
            </w:r>
          </w:p>
        </w:tc>
      </w:tr>
      <w:tr>
        <w:tc>
          <w:tcPr>
            <w:tcW w:w="2160" w:type="dxa"/>
          </w:tcPr>
          <w:p>
            <w:r>
              <w:t xml:space="preserve">V3r2</w:t>
            </w:r>
          </w:p>
        </w:tc>
        <w:tc>
          <w:tcPr>
            <w:tcW w:w="2160" w:type="dxa"/>
          </w:tcPr>
          <w:p/>
        </w:tc>
      </w:tr>
    </w:tbl>
    <w:p>
      <w:r>
        <w:t xml:space="preserve">SEPV4</w:t>
      </w:r>
    </w:p>
    <w:tbl>
      <w:tblPr>
        <w:tblW w:w="4320" w:type="dxa"/>
        <w:tblLayout w:type="fixed"/>
      </w:tblPr>
      <w:tblGrid>
        <w:gridCol w:w="2160"/>
        <w:gridCol w:w="2160"/>
      </w:tblGrid>
      <w:tr>
        <w:trPr>
          <w:trHeight w:hRule="atLeast" w:val="576"/>
        </w:trPr>
        <w:tc>
          <w:tcPr>
            <w:tcW w:w="2160" w:type="dxa"/>
            <w:tcBorders>
              <w:bottom w:val="nil"/>
            </w:tcBorders>
            <w:vAlign w:val="center"/>
          </w:tcPr>
          <w:p>
            <w:r>
              <w:t xml:space="preserve">V4a</w:t>
            </w:r>
          </w:p>
        </w:tc>
        <w:tc>
          <w:tcPr>
            <w:tcW w:w="2160" w:type="dxa"/>
            <w:tcBorders>
              <w:bottom w:val="single" w:sz="24" w:space="0" w:color="000000"/>
            </w:tcBorders>
            <w:vAlign w:val="center"/>
          </w:tcPr>
          <w:p>
            <w:r>
              <w:t xml:space="preserve">V4b</w:t>
            </w:r>
          </w:p>
        </w:tc>
      </w:tr>
    </w:tbl>
    <w:p>
      <w:r>
        <w:t xml:space="preserve">SEPV5</w:t>
      </w:r>
    </w:p>
    <w:tbl>
      <w:tblPr>
        <w:tblW w:w="4320" w:type="dxa"/>
        <w:tblLayout w:type="fixed"/>
      </w:tblPr>
      <w:tblGrid>
        <w:gridCol w:w="2160"/>
        <w:gridCol w:w="2160"/>
      </w:tblGrid>
      <w:tr>
        <w:trPr>
          <w:trHeight w:hRule="atLeast" w:val="576"/>
        </w:trPr>
        <w:tc>
          <w:tcPr>
            <w:tcW w:w="2160" w:type="dxa"/>
            <w:tcBorders>
              <w:bottom w:val="nil"/>
            </w:tcBorders>
            <w:vAlign w:val="bottom"/>
          </w:tcPr>
          <w:p>
            <w:r>
              <w:t xml:space="preserve">V5a</w:t>
            </w:r>
          </w:p>
        </w:tc>
        <w:tc>
          <w:tcPr>
            <w:tcW w:w="2160" w:type="dxa"/>
            <w:tcBorders>
              <w:bottom w:val="nil"/>
            </w:tcBorders>
            <w:vAlign w:val="bottom"/>
          </w:tcPr>
          <w:p>
            <w:r>
              <w:t xml:space="preserve">V5b</w:t>
            </w:r>
          </w:p>
        </w:tc>
      </w:tr>
    </w:tbl>
    <w:p>
      <w:r>
        <w:t xml:space="preserve">SEPEND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</Relationships>

</file>