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SEPR1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R1r1</w:t>
            </w:r>
          </w:p>
        </w:tc>
      </w:tr>
      <w:tr>
        <w:trPr>
          <w:trHeight w:hRule="exact" w:val="72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R1r2</w:t>
            </w:r>
          </w:p>
        </w:tc>
      </w:tr>
      <w:tr>
        <w:trPr>
          <w:trHeight w:hRule="exact" w:val="72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R1r3</w:t>
            </w:r>
          </w:p>
        </w:tc>
      </w:tr>
    </w:tbl>
    <w:p>
      <w:r>
        <w:t xml:space="preserve">SEPR3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</w:tcPr>
          <w:p>
            <w:r>
              <w:t xml:space="preserve">R3r1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R3r2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R3r3</w:t>
            </w:r>
          </w:p>
        </w:tc>
      </w:tr>
    </w:tbl>
    <w:p>
      <w:r>
        <w:t xml:space="preserve">SEPR4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  <w:tcMar>
              <w:top w:w="99" w:type="dxa"/>
            </w:tcMar>
          </w:tcPr>
          <w:p>
            <w:r>
              <w:t xml:space="preserve">R4r1</w:t>
            </w:r>
          </w:p>
        </w:tc>
      </w:tr>
      <w:tr>
        <w:trPr>
          <w:trHeight w:hRule="exact" w:val="720"/>
        </w:trPr>
        <w:tc>
          <w:tcPr>
            <w:tcW w:w="4320" w:type="dxa"/>
            <w:tcMar>
              <w:top w:w="99" w:type="dxa"/>
            </w:tcMar>
          </w:tcPr>
          <w:p>
            <w:r>
              <w:t xml:space="preserve">R4r2</w:t>
            </w:r>
          </w:p>
        </w:tc>
      </w:tr>
      <w:tr>
        <w:trPr>
          <w:trHeight w:hRule="exact" w:val="720"/>
        </w:trPr>
        <w:tc>
          <w:tcPr>
            <w:tcW w:w="4320" w:type="dxa"/>
            <w:tcMar>
              <w:top w:w="99" w:type="dxa"/>
            </w:tcMar>
          </w:tcPr>
          <w:p>
            <w:r>
              <w:t xml:space="preserve">R4r3</w:t>
            </w:r>
          </w:p>
        </w:tc>
      </w:tr>
    </w:tbl>
    <w:p>
      <w:r>
        <w:t xml:space="preserve">SEPR5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R5r1</w:t>
            </w:r>
          </w:p>
        </w:tc>
      </w:tr>
      <w:tr>
        <w:trPr>
          <w:trHeight w:hRule="exac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R5r2</w:t>
            </w:r>
          </w:p>
        </w:tc>
      </w:tr>
      <w:tr>
        <w:trPr>
          <w:trHeight w:hRule="exac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R5r3</w:t>
            </w:r>
          </w:p>
        </w:tc>
      </w:tr>
    </w:tbl>
    <w:p>
      <w:r>
        <w:br w:type="page"/>
      </w:r>
    </w:p>
    <w:p>
      <w:r>
        <w:t xml:space="preserve">SEPA1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atLeast" w:val="720"/>
        </w:trPr>
        <w:tc>
          <w:tcPr>
            <w:tcW w:w="4320" w:type="dxa"/>
          </w:tcPr>
          <w:p>
            <w:r>
              <w:t xml:space="preserve">A1r1</w:t>
            </w:r>
          </w:p>
        </w:tc>
      </w:tr>
      <w:tr>
        <w:trPr>
          <w:trHeight w:hRule="atLeast" w:val="720"/>
        </w:trPr>
        <w:tc>
          <w:tcPr>
            <w:tcW w:w="4320" w:type="dxa"/>
          </w:tcPr>
          <w:p>
            <w:r>
              <w:t xml:space="preserve">A1r2</w:t>
            </w:r>
          </w:p>
        </w:tc>
      </w:tr>
      <w:tr>
        <w:trPr>
          <w:trHeight w:hRule="atLeast" w:val="720"/>
        </w:trPr>
        <w:tc>
          <w:tcPr>
            <w:tcW w:w="4320" w:type="dxa"/>
          </w:tcPr>
          <w:p>
            <w:r>
              <w:t xml:space="preserve">A1r3</w:t>
            </w:r>
          </w:p>
        </w:tc>
      </w:tr>
    </w:tbl>
    <w:p>
      <w:r>
        <w:t xml:space="preserve">SEPA2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atLeast" w:val="720"/>
        </w:trPr>
        <w:tc>
          <w:tcPr>
            <w:tcW w:w="4320" w:type="dxa"/>
            <w:tcMar>
              <w:top w:w="99" w:type="dxa"/>
            </w:tcMar>
          </w:tcPr>
          <w:p>
            <w:r>
              <w:t xml:space="preserve">A2r1</w:t>
            </w:r>
          </w:p>
        </w:tc>
      </w:tr>
      <w:tr>
        <w:trPr>
          <w:trHeight w:hRule="atLeast" w:val="720"/>
        </w:trPr>
        <w:tc>
          <w:tcPr>
            <w:tcW w:w="4320" w:type="dxa"/>
            <w:tcMar>
              <w:top w:w="99" w:type="dxa"/>
            </w:tcMar>
          </w:tcPr>
          <w:p>
            <w:r>
              <w:t xml:space="preserve">A2r2</w:t>
            </w:r>
          </w:p>
        </w:tc>
      </w:tr>
      <w:tr>
        <w:trPr>
          <w:trHeight w:hRule="atLeast" w:val="720"/>
        </w:trPr>
        <w:tc>
          <w:tcPr>
            <w:tcW w:w="4320" w:type="dxa"/>
            <w:tcMar>
              <w:top w:w="99" w:type="dxa"/>
            </w:tcMar>
          </w:tcPr>
          <w:p>
            <w:r>
              <w:t xml:space="preserve">A2r3</w:t>
            </w:r>
          </w:p>
        </w:tc>
      </w:tr>
    </w:tbl>
    <w:p>
      <w:r>
        <w:t xml:space="preserve">SEPA3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atLeas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A3r1</w:t>
            </w:r>
          </w:p>
        </w:tc>
      </w:tr>
      <w:tr>
        <w:trPr>
          <w:trHeight w:hRule="atLeas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A3r2</w:t>
            </w:r>
          </w:p>
        </w:tc>
      </w:tr>
      <w:tr>
        <w:trPr>
          <w:trHeight w:hRule="atLeast" w:val="720"/>
        </w:trPr>
        <w:tc>
          <w:tcPr>
            <w:tcW w:w="4320" w:type="dxa"/>
            <w:tcMar>
              <w:bottom w:w="99" w:type="dxa"/>
            </w:tcMar>
          </w:tcPr>
          <w:p>
            <w:r>
              <w:t xml:space="preserve">A3r3</w:t>
            </w:r>
          </w:p>
        </w:tc>
      </w:tr>
    </w:tbl>
    <w:p>
      <w:r>
        <w:t xml:space="preserve">SEPA4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atLeast" w:val="72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A4r1</w:t>
            </w:r>
          </w:p>
        </w:tc>
      </w:tr>
      <w:tr>
        <w:trPr>
          <w:trHeight w:hRule="atLeast" w:val="72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A4r2</w:t>
            </w:r>
          </w:p>
        </w:tc>
      </w:tr>
      <w:tr>
        <w:trPr>
          <w:trHeight w:hRule="atLeast" w:val="72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A4r3</w:t>
            </w:r>
          </w:p>
        </w:tc>
      </w:tr>
    </w:tbl>
    <w:p>
      <w:r>
        <w:br w:type="page"/>
      </w:r>
    </w:p>
    <w:p>
      <w:r>
        <w:t xml:space="preserve">SEPA5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atLeast" w:val="36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A5r1</w:t>
            </w:r>
          </w:p>
          <w:p>
            <w:r>
              <w:t xml:space="preserve">A5s1</w:t>
            </w:r>
          </w:p>
        </w:tc>
      </w:tr>
      <w:tr>
        <w:trPr>
          <w:trHeight w:hRule="atLeast" w:val="36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A5r2</w:t>
            </w:r>
          </w:p>
          <w:p>
            <w:r>
              <w:t xml:space="preserve">A5s2</w:t>
            </w:r>
          </w:p>
        </w:tc>
      </w:tr>
      <w:tr>
        <w:trPr>
          <w:trHeight w:hRule="atLeast" w:val="360"/>
        </w:trP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A5r3</w:t>
            </w:r>
          </w:p>
          <w:p>
            <w:r>
              <w:t xml:space="preserve">A5s3</w:t>
            </w:r>
          </w:p>
        </w:tc>
      </w:tr>
    </w:tbl>
    <w:p>
      <w:r>
        <w:t xml:space="preserve">SEPA9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rPr>
          <w:trHeight w:hRule="atLeast" w:val="360"/>
        </w:trPr>
        <w:tc>
          <w:tcPr>
            <w:tcW w:w="4320" w:type="dxa"/>
          </w:tcPr>
          <w:p>
            <w:r>
              <w:t xml:space="preserve">A9r1</w:t>
            </w:r>
          </w:p>
          <w:p>
            <w:r>
              <w:t xml:space="preserve">A9s1</w:t>
            </w:r>
          </w:p>
        </w:tc>
      </w:tr>
      <w:tr>
        <w:trPr>
          <w:trHeight w:hRule="atLeast" w:val="360"/>
        </w:trPr>
        <w:tc>
          <w:tcPr>
            <w:tcW w:w="4320" w:type="dxa"/>
          </w:tcPr>
          <w:p>
            <w:r>
              <w:t xml:space="preserve">A9r2</w:t>
            </w:r>
          </w:p>
          <w:p>
            <w:r>
              <w:t xml:space="preserve">A9s2</w:t>
            </w:r>
          </w:p>
        </w:tc>
      </w:tr>
      <w:tr>
        <w:trPr>
          <w:trHeight w:hRule="atLeast" w:val="360"/>
        </w:trPr>
        <w:tc>
          <w:tcPr>
            <w:tcW w:w="4320" w:type="dxa"/>
          </w:tcPr>
          <w:p>
            <w:r>
              <w:t xml:space="preserve">A9r3</w:t>
            </w:r>
          </w:p>
          <w:p>
            <w:r>
              <w:t xml:space="preserve">A9s3</w:t>
            </w:r>
          </w:p>
        </w:tc>
      </w:tr>
    </w:tbl>
    <w:p>
      <w:r>
        <w:t xml:space="preserve">SEPA6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A6r1</w:t>
            </w:r>
          </w:p>
        </w:tc>
      </w:tr>
      <w:t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A6r2</w:t>
            </w:r>
          </w:p>
        </w:tc>
      </w:tr>
      <w:tr>
        <w:tc>
          <w:tcPr>
            <w:tcW w:w="4320" w:type="dxa"/>
            <w:tcMar>
              <w:top w:w="99" w:type="dxa"/>
              <w:bottom w:w="99" w:type="dxa"/>
            </w:tcMar>
          </w:tcPr>
          <w:p>
            <w:r>
              <w:t xml:space="preserve">A6r3</w:t>
            </w:r>
          </w:p>
        </w:tc>
      </w:tr>
    </w:tbl>
    <w:p>
      <w:r>
        <w:t xml:space="preserve">SEPA8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" w:space="0" w:color="000000"/>
        </w:tblBorders>
        <w:tblLayout w:type="fixed"/>
      </w:tblPr>
      <w:tblGrid>
        <w:gridCol w:w="4320"/>
      </w:tblGrid>
      <w:tr>
        <w:tc>
          <w:tcPr>
            <w:tcW w:w="4320" w:type="dxa"/>
          </w:tcPr>
          <w:p>
            <w:r>
              <w:t xml:space="preserve">A8r1</w:t>
            </w:r>
          </w:p>
        </w:tc>
      </w:tr>
      <w:tr>
        <w:tc>
          <w:tcPr>
            <w:tcW w:w="4320" w:type="dxa"/>
          </w:tcPr>
          <w:p>
            <w:r>
              <w:t xml:space="preserve">A8r2</w:t>
            </w:r>
          </w:p>
        </w:tc>
      </w:tr>
      <w:tr>
        <w:tc>
          <w:tcPr>
            <w:tcW w:w="4320" w:type="dxa"/>
          </w:tcPr>
          <w:p>
            <w:r>
              <w:t xml:space="preserve">A8r3</w:t>
            </w:r>
          </w:p>
        </w:tc>
      </w:tr>
    </w:tbl>
    <w:p>
      <w:r>
        <w:br w:type="page"/>
      </w:r>
    </w:p>
    <w:p>
      <w:r>
        <w:t xml:space="preserve">SEPE1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8" w:space="0" w:color="000000"/>
        </w:tblBorders>
        <w:tblLayout w:type="fixed"/>
      </w:tblPr>
      <w:tblGrid>
        <w:gridCol w:w="4320"/>
      </w:tblGrid>
      <w:tr>
        <w:trPr>
          <w:trHeight w:hRule="exact" w:val="720"/>
        </w:trPr>
        <w:tc>
          <w:tcPr>
            <w:tcW w:w="4320" w:type="dxa"/>
          </w:tcPr>
          <w:p>
            <w:r>
              <w:t xml:space="preserve">E1r1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E1r2</w:t>
            </w:r>
          </w:p>
        </w:tc>
      </w:tr>
      <w:tr>
        <w:trPr>
          <w:trHeight w:hRule="exact" w:val="720"/>
        </w:trPr>
        <w:tc>
          <w:tcPr>
            <w:tcW w:w="4320" w:type="dxa"/>
          </w:tcPr>
          <w:p>
            <w:r>
              <w:t xml:space="preserve">E1r3</w:t>
            </w:r>
          </w:p>
        </w:tc>
      </w:tr>
    </w:tbl>
    <w:p>
      <w:r>
        <w:t xml:space="preserve">SEPA7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  <w:insideH w:val="single" w:sz="48" w:space="0" w:color="000000"/>
        </w:tblBorders>
        <w:tblLayout w:type="fixed"/>
      </w:tblPr>
      <w:tblGrid>
        <w:gridCol w:w="4320"/>
      </w:tblGrid>
      <w:tr>
        <w:trPr>
          <w:trHeight w:hRule="atLeast" w:val="720"/>
        </w:trPr>
        <w:tc>
          <w:tcPr>
            <w:tcW w:w="4320" w:type="dxa"/>
          </w:tcPr>
          <w:p>
            <w:r>
              <w:t xml:space="preserve">A7r1</w:t>
            </w:r>
          </w:p>
        </w:tc>
      </w:tr>
      <w:tr>
        <w:trPr>
          <w:trHeight w:hRule="atLeast" w:val="720"/>
        </w:trPr>
        <w:tc>
          <w:tcPr>
            <w:tcW w:w="4320" w:type="dxa"/>
          </w:tcPr>
          <w:p>
            <w:r>
              <w:t xml:space="preserve">A7r2</w:t>
            </w:r>
          </w:p>
        </w:tc>
      </w:tr>
      <w:tr>
        <w:trPr>
          <w:trHeight w:hRule="atLeast" w:val="720"/>
        </w:trPr>
        <w:tc>
          <w:tcPr>
            <w:tcW w:w="4320" w:type="dxa"/>
          </w:tcPr>
          <w:p>
            <w:r>
              <w:t xml:space="preserve">A7r3</w:t>
            </w:r>
          </w:p>
        </w:tc>
      </w:tr>
    </w:tbl>
    <w:p>
      <w:r>
        <w:t xml:space="preserve">SEPEND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